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17</w:t>
      </w:r>
    </w:p>
    <w:p>
      <w:pPr>
        <w:spacing w:before="0" w:after="120"/>
      </w:pPr>
      <w:r>
        <w:rPr>
          <w:b/>
          <w:i w:val="0"/>
          <w:color w:val="112345"/>
          <w:sz w:val="36"/>
        </w:rPr>
        <w:t>How to Prove Your Value When AI Does More of the Task</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THE VISIBLE PART GOT EASIER</w:t>
      </w:r>
    </w:p>
    <w:p>
      <w:pPr>
        <w:spacing w:before="0" w:after="280" w:line="322" w:lineRule="auto"/>
      </w:pPr>
      <w:r>
        <w:rPr>
          <w:sz w:val="27"/>
        </w:rPr>
        <w:t>The report used to take you two days.</w:t>
      </w:r>
    </w:p>
    <w:p>
      <w:pPr>
        <w:spacing w:before="0" w:after="280" w:line="322" w:lineRule="auto"/>
      </w:pPr>
      <w:r>
        <w:rPr>
          <w:sz w:val="27"/>
        </w:rPr>
        <w:t>Now a tool produces most of it in forty minutes.</w:t>
      </w:r>
    </w:p>
    <w:p>
      <w:pPr>
        <w:spacing w:before="0" w:after="280" w:line="322" w:lineRule="auto"/>
      </w:pPr>
      <w:r>
        <w:rPr>
          <w:sz w:val="27"/>
        </w:rPr>
        <w:t>That sounds like progress.</w:t>
      </w:r>
    </w:p>
    <w:p>
      <w:pPr>
        <w:spacing w:before="0" w:after="280" w:line="322" w:lineRule="auto"/>
      </w:pPr>
      <w:r>
        <w:rPr>
          <w:sz w:val="27"/>
        </w:rPr>
        <w:t>Until someone asks, "So what did you actually do?"</w:t>
      </w:r>
    </w:p>
    <w:p>
      <w:pPr>
        <w:spacing w:before="0" w:after="280" w:line="322" w:lineRule="auto"/>
      </w:pPr>
      <w:r>
        <w:rPr>
          <w:sz w:val="27"/>
        </w:rPr>
        <w:t>That question is getting harder to answer because the visible part of the work is no longer the scarce part.</w:t>
      </w:r>
    </w:p>
    <w:p>
      <w:pPr>
        <w:spacing w:before="320" w:after="160"/>
        <w:keepNext w:val="1"/>
        <w:keepLines w:val="1"/>
      </w:pPr>
      <w:r>
        <w:rPr>
          <w:b/>
          <w:i w:val="0"/>
          <w:color w:val="8A6D1E"/>
          <w:sz w:val="17"/>
        </w:rPr>
        <w:t>THE REVERSAL | JUDGMENT IS NOT ENOUGH IF NOBODY CAN SEE IT</w:t>
      </w:r>
    </w:p>
    <w:p>
      <w:pPr>
        <w:spacing w:before="0" w:after="280" w:line="322" w:lineRule="auto"/>
      </w:pPr>
      <w:r>
        <w:rPr>
          <w:sz w:val="27"/>
        </w:rPr>
        <w:t>You will hear that your judgment is what makes you valuable now. That may be true, but it is not enough.</w:t>
      </w:r>
    </w:p>
    <w:p>
      <w:pPr>
        <w:spacing w:before="0" w:after="280" w:line="322" w:lineRule="auto"/>
      </w:pPr>
      <w:r>
        <w:rPr>
          <w:sz w:val="27"/>
        </w:rPr>
        <w:t>The artifact leaves a record. The judgment around the artifact often does not.</w:t>
      </w:r>
    </w:p>
    <w:p>
      <w:pPr>
        <w:spacing w:before="0" w:after="280" w:line="322" w:lineRule="auto"/>
      </w:pPr>
      <w:r>
        <w:rPr>
          <w:sz w:val="27"/>
        </w:rPr>
        <w:t>When producing the output was slow, the output itself was a rough proxy for contribution. As production gets easier, that proxy gets weaker.</w:t>
      </w:r>
    </w:p>
    <w:p>
      <w:pPr>
        <w:spacing w:before="0" w:after="280" w:line="322" w:lineRule="auto"/>
      </w:pPr>
      <w:r>
        <w:rPr>
          <w:sz w:val="27"/>
        </w:rPr>
        <w:t>The record used to be attached to the artifact. It now has to be attached to the decisions around the artifact.</w:t>
      </w:r>
    </w:p>
    <w:p>
      <w:pPr>
        <w:spacing w:before="320" w:after="160"/>
        <w:keepNext w:val="1"/>
        <w:keepLines w:val="1"/>
      </w:pPr>
      <w:r>
        <w:rPr>
          <w:b/>
          <w:i w:val="0"/>
          <w:color w:val="8A6D1E"/>
          <w:sz w:val="17"/>
        </w:rPr>
        <w:t>THE FOUR LINES</w:t>
      </w:r>
    </w:p>
    <w:p>
      <w:pPr>
        <w:spacing w:before="0" w:after="280" w:line="322" w:lineRule="auto"/>
      </w:pPr>
      <w:r>
        <w:rPr>
          <w:sz w:val="27"/>
        </w:rPr>
        <w:t>For one AI-assisted piece of work, keep four lines.</w:t>
      </w:r>
    </w:p>
    <w:p>
      <w:pPr>
        <w:spacing w:before="0" w:after="280" w:line="322" w:lineRule="auto"/>
      </w:pPr>
      <w:r>
        <w:rPr>
          <w:sz w:val="27"/>
        </w:rPr>
        <w:t>One: what were you actually asked to get right, not just what were you asked to produce?</w:t>
      </w:r>
    </w:p>
    <w:p>
      <w:pPr>
        <w:spacing w:before="0" w:after="280" w:line="322" w:lineRule="auto"/>
      </w:pPr>
      <w:r>
        <w:rPr>
          <w:sz w:val="27"/>
        </w:rPr>
        <w:t>Two: what did you check, and why did you check that?</w:t>
      </w:r>
    </w:p>
    <w:p>
      <w:pPr>
        <w:spacing w:before="0" w:after="280" w:line="322" w:lineRule="auto"/>
      </w:pPr>
      <w:r>
        <w:rPr>
          <w:sz w:val="27"/>
        </w:rPr>
        <w:t>Three: what did you conclude that the initial output did not establish?</w:t>
      </w:r>
    </w:p>
    <w:p>
      <w:pPr>
        <w:spacing w:before="0" w:after="280" w:line="322" w:lineRule="auto"/>
      </w:pPr>
      <w:r>
        <w:rPr>
          <w:sz w:val="27"/>
        </w:rPr>
        <w:t>Four: what were you accountable for if the result was wrong?</w:t>
      </w:r>
    </w:p>
    <w:p>
      <w:pPr>
        <w:spacing w:before="0" w:after="280" w:line="322" w:lineRule="auto"/>
      </w:pPr>
      <w:r>
        <w:rPr>
          <w:sz w:val="27"/>
        </w:rPr>
        <w:t>Those four lines make the contribution more inspectable without pretending the tool did nothing.</w:t>
      </w:r>
    </w:p>
    <w:p>
      <w:pPr>
        <w:spacing w:before="320" w:after="160"/>
        <w:keepNext w:val="1"/>
        <w:keepLines w:val="1"/>
      </w:pPr>
      <w:r>
        <w:rPr>
          <w:b/>
          <w:i w:val="0"/>
          <w:color w:val="8A6D1E"/>
          <w:sz w:val="17"/>
        </w:rPr>
        <w:t>WHY LINE TWO MATTERS</w:t>
      </w:r>
    </w:p>
    <w:p>
      <w:pPr>
        <w:spacing w:before="0" w:after="280" w:line="322" w:lineRule="auto"/>
      </w:pPr>
      <w:r>
        <w:rPr>
          <w:sz w:val="27"/>
        </w:rPr>
        <w:t>The second line is often the one people forget fastest.</w:t>
      </w:r>
    </w:p>
    <w:p>
      <w:pPr>
        <w:spacing w:before="0" w:after="280" w:line="322" w:lineRule="auto"/>
      </w:pPr>
      <w:r>
        <w:rPr>
          <w:sz w:val="27"/>
        </w:rPr>
        <w:t>A week later, you may remember that you checked something. You may not remember why that was the thing you distrusted.</w:t>
      </w:r>
    </w:p>
    <w:p>
      <w:pPr>
        <w:spacing w:before="0" w:after="280" w:line="322" w:lineRule="auto"/>
      </w:pPr>
      <w:r>
        <w:rPr>
          <w:sz w:val="27"/>
        </w:rPr>
        <w:t>That reason can come from history, pattern recognition, domain knowledge, a previous failure, or a consequence the output itself does not display.</w:t>
      </w:r>
    </w:p>
    <w:p>
      <w:pPr>
        <w:spacing w:before="0" w:after="280" w:line="322" w:lineRule="auto"/>
      </w:pPr>
      <w:r>
        <w:rPr>
          <w:sz w:val="27"/>
        </w:rPr>
        <w:t>Write it while the work is still fresh.</w:t>
      </w:r>
    </w:p>
    <w:p>
      <w:pPr>
        <w:spacing w:before="320" w:after="160"/>
        <w:keepNext w:val="1"/>
        <w:keepLines w:val="1"/>
      </w:pPr>
      <w:r>
        <w:rPr>
          <w:b/>
          <w:i w:val="0"/>
          <w:color w:val="8A6D1E"/>
          <w:sz w:val="17"/>
        </w:rPr>
        <w:t>SPEED CHANGES THE PRESSURE</w:t>
      </w:r>
    </w:p>
    <w:p>
      <w:pPr>
        <w:spacing w:before="0" w:after="280" w:line="322" w:lineRule="auto"/>
      </w:pPr>
      <w:r>
        <w:rPr>
          <w:sz w:val="27"/>
        </w:rPr>
        <w:t>Faster production can also compress the invisible part of the work.</w:t>
      </w:r>
    </w:p>
    <w:p>
      <w:pPr>
        <w:spacing w:before="0" w:after="280" w:line="322" w:lineRule="auto"/>
      </w:pPr>
      <w:r>
        <w:rPr>
          <w:sz w:val="27"/>
        </w:rPr>
        <w:t>The report that once took two days may now be expected the same afternoon. The checking time becomes easier to squeeze because it is harder to see.</w:t>
      </w:r>
    </w:p>
    <w:p>
      <w:pPr>
        <w:spacing w:before="0" w:after="280" w:line="322" w:lineRule="auto"/>
      </w:pPr>
      <w:r>
        <w:rPr>
          <w:sz w:val="27"/>
        </w:rPr>
        <w:t>That does not mean the work should stay slow. It means the organization should be clear about what the checking is buying and who still owns the consequence.</w:t>
      </w:r>
    </w:p>
    <w:p>
      <w:pPr>
        <w:spacing w:before="320" w:after="160"/>
        <w:keepNext w:val="1"/>
        <w:keepLines w:val="1"/>
      </w:pPr>
      <w:r>
        <w:rPr>
          <w:b/>
          <w:i w:val="0"/>
          <w:color w:val="8A6D1E"/>
          <w:sz w:val="17"/>
        </w:rPr>
        <w:t>CONSTRUCTED EXAMPLE</w:t>
      </w:r>
    </w:p>
    <w:p>
      <w:pPr>
        <w:spacing w:before="0" w:after="280" w:line="322" w:lineRule="auto"/>
      </w:pPr>
      <w:r>
        <w:rPr>
          <w:sz w:val="27"/>
        </w:rPr>
        <w:t>Here is a constructed illustration, not a captured model test.</w:t>
      </w:r>
    </w:p>
    <w:p>
      <w:pPr>
        <w:spacing w:before="0" w:after="280" w:line="322" w:lineRule="auto"/>
      </w:pPr>
      <w:r>
        <w:rPr>
          <w:sz w:val="27"/>
        </w:rPr>
        <w:t>A quarterly summary is drafted from underlying figures. The draft is clean.</w:t>
      </w:r>
    </w:p>
    <w:p>
      <w:pPr>
        <w:spacing w:before="0" w:after="280" w:line="322" w:lineRule="auto"/>
      </w:pPr>
      <w:r>
        <w:rPr>
          <w:sz w:val="27"/>
        </w:rPr>
        <w:t>The person reviewing it is not merely responsible for producing four pages. She is responsible for making sure leadership does not leave with a misleading picture of the business.</w:t>
      </w:r>
    </w:p>
    <w:p>
      <w:pPr>
        <w:spacing w:before="0" w:after="280" w:line="322" w:lineRule="auto"/>
      </w:pPr>
      <w:r>
        <w:rPr>
          <w:sz w:val="27"/>
        </w:rPr>
        <w:t>She checks whether one apparent improvement is a timing effect and whether one large customer is distorting a broader trend. She checks those because those are known ways this type of analysis can mislead in her context.</w:t>
      </w:r>
    </w:p>
    <w:p>
      <w:pPr>
        <w:spacing w:before="0" w:after="280" w:line="322" w:lineRule="auto"/>
      </w:pPr>
      <w:r>
        <w:rPr>
          <w:sz w:val="27"/>
        </w:rPr>
        <w:t>Her conclusion is that the headline needs qualification before it goes into the planning discussion.</w:t>
      </w:r>
    </w:p>
    <w:p>
      <w:pPr>
        <w:spacing w:before="0" w:after="280" w:line="322" w:lineRule="auto"/>
      </w:pPr>
      <w:r>
        <w:rPr>
          <w:sz w:val="27"/>
        </w:rPr>
        <w:t>The document shows the output. The four lines show the contribution.</w:t>
      </w:r>
    </w:p>
    <w:p>
      <w:pPr>
        <w:spacing w:before="320" w:after="160"/>
        <w:keepNext w:val="1"/>
        <w:keepLines w:val="1"/>
      </w:pPr>
      <w:r>
        <w:rPr>
          <w:b/>
          <w:i w:val="0"/>
          <w:color w:val="8A6D1E"/>
          <w:sz w:val="17"/>
        </w:rPr>
        <w:t>BOUNDARY | DO NOT TURN THIS INTO AI REASSURANCE</w:t>
      </w:r>
    </w:p>
    <w:p>
      <w:pPr>
        <w:spacing w:before="0" w:after="280" w:line="322" w:lineRule="auto"/>
      </w:pPr>
      <w:r>
        <w:rPr>
          <w:sz w:val="27"/>
        </w:rPr>
        <w:t>This is not an argument that human judgment makes a job safe. Roles can still be redesigned or removed.</w:t>
      </w:r>
    </w:p>
    <w:p>
      <w:pPr>
        <w:spacing w:before="0" w:after="280" w:line="322" w:lineRule="auto"/>
      </w:pPr>
      <w:r>
        <w:rPr>
          <w:sz w:val="27"/>
        </w:rPr>
        <w:t>It is also not a claim that AI cannot perform tasks that look like interpretation or judgment. Tools will change, and career advice should not depend on pretending they will not.</w:t>
      </w:r>
    </w:p>
    <w:p>
      <w:pPr>
        <w:spacing w:before="0" w:after="280" w:line="322" w:lineRule="auto"/>
      </w:pPr>
      <w:r>
        <w:rPr>
          <w:sz w:val="27"/>
        </w:rPr>
        <w:t>The narrower point is durable: if you are accountable for something being right, keep a record of the reasoning, checks, and consequence around the output.</w:t>
      </w:r>
    </w:p>
    <w:p>
      <w:pPr>
        <w:spacing w:before="320" w:after="160"/>
        <w:keepNext w:val="1"/>
        <w:keepLines w:val="1"/>
      </w:pPr>
      <w:r>
        <w:rPr>
          <w:b/>
          <w:i w:val="0"/>
          <w:color w:val="8A6D1E"/>
          <w:sz w:val="17"/>
        </w:rPr>
        <w:t>CLOSE</w:t>
      </w:r>
    </w:p>
    <w:p>
      <w:pPr>
        <w:spacing w:before="0" w:after="280" w:line="322" w:lineRule="auto"/>
      </w:pPr>
      <w:r>
        <w:rPr>
          <w:sz w:val="27"/>
        </w:rPr>
        <w:t>Keep the Proof is linked below if you want the broader evidence system.</w:t>
      </w:r>
    </w:p>
    <w:p>
      <w:pPr>
        <w:spacing w:before="0" w:after="280" w:line="322" w:lineRule="auto"/>
      </w:pPr>
      <w:r>
        <w:rPr>
          <w:sz w:val="27"/>
        </w:rPr>
        <w:t>For now, take one piece of work from this week where a tool did most of the visible production.</w:t>
      </w:r>
    </w:p>
    <w:p>
      <w:pPr>
        <w:spacing w:before="0" w:after="280" w:line="322" w:lineRule="auto"/>
      </w:pPr>
      <w:r>
        <w:rPr>
          <w:sz w:val="27"/>
        </w:rPr>
        <w:t>Write what you checked and why.</w:t>
      </w:r>
    </w:p>
    <w:p>
      <w:pPr>
        <w:spacing w:before="0" w:after="280" w:line="322" w:lineRule="auto"/>
      </w:pPr>
      <w:r>
        <w:rPr>
          <w:sz w:val="27"/>
        </w:rPr>
        <w:t>The workflow is not the whole contribution.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17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