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It Took Me Years to Stop Mistaking More Work for Career Growth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Video_7_FINAL_Story_Led_Conversational_Recording_Script.docx  ·  SHA-256 10d5e872df12e51665113895a9a56cb674b0763eee705818361fdc19589f7c2a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REGULAR LONG-FORM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You can become more valuable to your organization without becoming more valuable to your own future.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Your scope keeps growing, everyone calls it growth, and you are not sure whether you are being developed or simply absorbed.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CAR: Complexity, Authority, Return, used before you accept more.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tell capacity use from growth, and ask for the review point before temporary scope becomes permanent.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become more valuable to your organization without becoming more valuable to your o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Your scope keeps growing, everyone calls it growth, and you are not sure whether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CAR: Complexity, Authority, Return, used before you accept more.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tell capacity use from growth, and ask for the review point before tempo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1.9%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1.2%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 camera stretches against 12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7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