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Master source hierarchy and number map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New public V4 to V9, two-week sprint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a NEW PUBLIC PUBLISHING LAYER. The historical locked V4 to V21 production archive is a separate layer and was not renamed, overwritten or modified. Former roadmap numbers are retained for traceability and source lineage only; they do not control the public publishing order.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NUMBER MAP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NEW PUBLIC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FORMER ROADMAP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TITLE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THUMBNAIL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LEARNS NOW?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V33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Your Company Needs You but Won’t Grow You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USEFUL. STILL STUCK.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V6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Decode a Job Description in 10 Minutes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IGNORE THE TITLE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I’ve Seen Who Gets the Bigger Role and Why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THEY CHOSE SOMEONE ELSE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Disappears When Your Work Access Ends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CAN’T PROVE IT LATER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V27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Missing Something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SPRINT EDITORIAL LOGIC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PAIR</w:t>
            </w:r>
          </w:p>
        </w:tc>
        <w:tc>
          <w:tcPr>
            <w:tcW w:type="dxa" w:w="2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05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VIDEOS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work is doing to you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V4  AI Took the Task. Who Gets the Experience?, NEW V5  If Your Company Needs You but Won’t Grow You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system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V6  Decode a Job Description in 10 Minutes, NEW V7  I’ve Seen Who Gets the Bigger Role and Why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Protect what travels</w:t>
            </w:r>
          </w:p>
        </w:tc>
        <w:tc>
          <w:tcPr>
            <w:tcW w:type="dxa" w:w="2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705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 V8  What Disappears When Your Work Access Ends, NEW V9  Transferable Skills Advice Is Missing Something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ORDER OF AUTHORITY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SOURCE</w:t>
            </w:r>
          </w:p>
        </w:tc>
        <w:tc>
          <w:tcPr>
            <w:tcW w:type="dxa" w:w="619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AUTHORITATIVE FOR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sprint script files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Spoken wording, new and former number, title, thumbnail, section order, long-form CTA, spoken Watch Next wording, three candidate Shorts, and the claim boundaries the script carries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Thought-Block Recording Copies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Recording-format derivatives of the scripts above. Same spoken wording exactly. Where they disagree the script wins.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Former roadmap numbers</w:t>
            </w:r>
          </w:p>
        </w:tc>
        <w:tc>
          <w:tcPr>
            <w:tcW w:type="dxa" w:w="619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Traceability and source lineage only. Not the publishing order.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SOURCE LAYER</w:t>
      </w:r>
    </w:p>
    <w:p>
      <w:pPr>
        <w:spacing w:before="0" w:after="160"/>
      </w:pPr>
      <w:r>
        <w:rPr>
          <w:b w:val="0"/>
          <w:i w:val="0"/>
          <w:sz w:val="21"/>
        </w:rPr>
        <w:t>Five spoken sentences were replaced across NEW V6, NEW V8 and NEW V9 by explicit authorization on September 13. The supplied source is never edited: the corrected documents live in _source_v2, and a byte-identical copy of every supplied file is preserved under _source_v2/_pre_correction, so the change can be audited in both directions. The hashes below are the corrected layer, which is what every package was built from.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60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SUPPLIED SOURCE, BEFORE CORRECTION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SENTENCES REPLACED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V4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a06f0c3a13ce911f73eeefad052b7d4cbc2e1ad9bcbe2824c6929193f7741f89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none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V5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54b9931daf7f8a8a54b7698d4cddd9909488948356b2d6cc7e312d76e111114e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none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V6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042f0cbfc8d3f4acf98c71632e2c79b448c571fd268966b50d4041b3bed7b0af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V7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be62a90961e84174336e4b110847258be94a7ecf711714fd2b1733fdd110ac17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none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V8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aa4e3846517ab590ac91011f3b31e0967a425470cee6546f54169423036c1128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 V9</w:t>
            </w:r>
          </w:p>
        </w:tc>
        <w:tc>
          <w:tcPr>
            <w:tcW w:type="dxa" w:w="60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9fe70bcc5bff91b6a2eb84b410b006cb2bfb656f6a8d4a79119cefe7a3c8960f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SOURCE FILES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1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FILE</w:t>
            </w:r>
          </w:p>
        </w:tc>
        <w:tc>
          <w:tcPr>
            <w:tcW w:type="dxa" w:w="54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SHA-256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sprint_scripts.zip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72ffcb09ae7b1dac351be089bf5ec5e0650305271d6701053b5cbcddf917609a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thought_blocks.zip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55e7ad9f4cb79ddcdb3643b62fe45b56533f257fe5bfc1e04dc4583053a41360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NEW_V4_FORMER_V26_Final_Sprint_Script_and_3_Shorts.docx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a06f0c3a13ce911f73eeefad052b7d4cbc2e1ad9bcbe2824c6929193f7741f89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NEW_V4_FORMER_V26_Thought_Block_Recording_Copy.docx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339dba7398f7a67d02de30a907f24d7fabe844f461b67c79aeb88d140e978432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NEW_V5_FORMER_V33_Final_Sprint_Script_and_3_Shorts.docx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54b9931daf7f8a8a54b7698d4cddd9909488948356b2d6cc7e312d76e111114e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NEW_V5_FORMER_V33_Thought_Block_Recording_Copy.docx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e7f9a9bc03cde500ac44ee187d9c736778a2ebe2ad1d966b64f45f1a1054e12c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NEW_V6_FORMER_V22_Final_Sprint_Script_and_3_Shorts.docx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5fac0d7f5de04fc4538370b117d15702d5776b094d2f677a346e27a98395aa66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NEW_V6_FORMER_V22_Thought_Block_Recording_Copy.docx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d6ee215e5dba592ff5d6abe2fd4605eabaa85def75d4e8d003cb133427c5d4c4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NEW_V7_FORMER_V24_Final_Sprint_Script_and_3_Shorts.docx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be62a90961e84174336e4b110847258be94a7ecf711714fd2b1733fdd110ac17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NEW_V7_FORMER_V24_Thought_Block_Recording_Copy.docx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a1a19d51653836e7ac3660354aea57404be062dd54738269a4eaf6704af1528b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NEW_V8_FORMER_V28_Final_Sprint_Script_and_3_Shorts.docx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20da1bfd3c1cc8134a6acfc3b10628294455044bbd7bc6662916f9c5dcc51066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NEW_V8_FORMER_V28_Thought_Block_Recording_Copy.docx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0b0c4b1bb0302328c98947dc721f487d9f33b463fd1fe63f623c755b382fd56c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NEW_V9_FORMER_V27_Final_Sprint_Script_and_3_Shorts.docx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f1027f75871d155762459e0a814b5feffa69a8a520f0bb384060335f7b468040</w:t>
            </w:r>
          </w:p>
        </w:tc>
      </w:tr>
      <w:tr>
        <w:tc>
          <w:tcPr>
            <w:tcW w:type="dxa" w:w="41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NEW_V9_FORMER_V27_Thought_Block_Recording_Copy.docx</w:t>
            </w:r>
          </w:p>
        </w:tc>
        <w:tc>
          <w:tcPr>
            <w:tcW w:type="dxa" w:w="54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514a4de8471a7793d9bba16b3ce80aa93df9a04d6614db7bd99342a228ea10fa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WORD COUNTS AND THOUGHT-BLOCK VERIFICATION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SPOKEN WORDS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ARITHMETIC ESTIMATE</w:t>
            </w:r>
          </w:p>
        </w:tc>
        <w:tc>
          <w:tcPr>
            <w:tcW w:type="dxa" w:w="40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THOUGHT-BLOCK MATCH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V4 (former V26)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5:42 to 6:21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826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V5 (former V33)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4:46 to 5:19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692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(former V22)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1,008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6:57 to 7:45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1008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V7 (former V24)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6:40 to 7:26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V8 (former V28)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732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5:03 to 5:38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732 words, identical and in order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V9 (former V27)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785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5:25 to 6:02</w:t>
            </w:r>
          </w:p>
        </w:tc>
        <w:tc>
          <w:tcPr>
            <w:tcW w:type="dxa" w:w="40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785 words, identical and in order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estimate is arithmetic on the script at 130 to 145 words per minute. None is a runtime, a chapter time or an SRT time.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