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to Do When Your New Job Isn’t the Job You Accepted</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Thumbnail  </w:t>
      </w:r>
      <w:r>
        <w:rPr>
          <w:sz w:val="21"/>
        </w:rPr>
        <w:t>THIS ISN’T THE JOB</w:t>
      </w:r>
    </w:p>
    <w:p>
      <w:pPr>
        <w:spacing w:after="80"/>
      </w:pPr>
      <w:r>
        <w:rPr>
          <w:b/>
          <w:color w:val="8A6D1E"/>
          <w:sz w:val="20"/>
        </w:rPr>
        <w:t xml:space="preserve">Spoken words  </w:t>
      </w:r>
      <w:r>
        <w:rPr>
          <w:sz w:val="21"/>
        </w:rPr>
        <w:t>1,289</w:t>
      </w:r>
    </w:p>
    <w:p>
      <w:pPr>
        <w:spacing w:after="80"/>
      </w:pPr>
      <w:r>
        <w:rPr>
          <w:b/>
          <w:color w:val="8A6D1E"/>
          <w:sz w:val="20"/>
        </w:rPr>
        <w:t xml:space="preserve">Generated  </w:t>
      </w:r>
      <w:r>
        <w:rPr>
          <w:sz w:val="21"/>
        </w:rPr>
        <w:t>Thursday, September 17, 2026 | 12:57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You accepted one job. Then you started doing another. Maybe the title is the same. Maybe the salary is the same. But three or six weeks in, you are thinking: This is not the job I thought I accepted.</w:t>
      </w:r>
    </w:p>
    <w:p>
      <w:pPr>
        <w:spacing w:before="200" w:after="60"/>
        <w:keepNext w:val="1"/>
        <w:keepLines w:val="1"/>
      </w:pPr>
      <w:r>
        <w:rPr>
          <w:b/>
          <w:i w:val="0"/>
          <w:color w:val="8A6D1E"/>
          <w:sz w:val="17"/>
        </w:rPr>
        <w:t>BLOCK 02  [NOT SPOKEN]</w:t>
      </w:r>
    </w:p>
    <w:p>
      <w:pPr>
        <w:spacing w:before="0" w:after="160"/>
      </w:pPr>
      <w:r>
        <w:rPr>
          <w:b w:val="0"/>
          <w:i w:val="0"/>
          <w:sz w:val="24"/>
        </w:rPr>
        <w:t>Before you call it a bait-and-switch, slow down. Roles change. Priorities move. Managers inherit new problems. Companies reorganize.</w:t>
      </w:r>
    </w:p>
    <w:p>
      <w:pPr>
        <w:spacing w:before="200" w:after="60"/>
        <w:keepNext w:val="1"/>
        <w:keepLines w:val="1"/>
      </w:pPr>
      <w:r>
        <w:rPr>
          <w:b/>
          <w:i w:val="0"/>
          <w:color w:val="8A6D1E"/>
          <w:sz w:val="17"/>
        </w:rPr>
        <w:t>BLOCK 03  [NOT SPOKEN]</w:t>
      </w:r>
    </w:p>
    <w:p>
      <w:pPr>
        <w:spacing w:before="0" w:after="160"/>
      </w:pPr>
      <w:r>
        <w:rPr>
          <w:b w:val="0"/>
          <w:i w:val="0"/>
          <w:sz w:val="24"/>
        </w:rPr>
        <w:t>But there is a point where normal change becomes something you need to look at more closely. I use four questions for that: EXPECTED. ACTUAL. COST. CHOICE.</w:t>
      </w:r>
    </w:p>
    <w:p>
      <w:pPr>
        <w:spacing w:before="200" w:after="60"/>
        <w:keepNext w:val="1"/>
        <w:keepLines w:val="1"/>
      </w:pPr>
      <w:r>
        <w:rPr>
          <w:b/>
          <w:i w:val="0"/>
          <w:color w:val="8A6D1E"/>
          <w:sz w:val="17"/>
        </w:rPr>
        <w:t>BLOCK 04  [NOT SPOKEN]</w:t>
      </w:r>
    </w:p>
    <w:p>
      <w:pPr>
        <w:spacing w:before="0" w:after="160"/>
      </w:pPr>
      <w:r>
        <w:rPr>
          <w:b w:val="0"/>
          <w:i w:val="0"/>
          <w:sz w:val="24"/>
        </w:rPr>
        <w:t>By the end of this video, you should be able to tell whether you are still adjusting, whether the role has drifted and needs a conversation, or whether the job has changed enough that you need to make a bigger decision.</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05  [NOT SPOKEN]</w:t>
      </w:r>
    </w:p>
    <w:p>
      <w:pPr>
        <w:spacing w:before="0" w:after="160"/>
      </w:pPr>
      <w:r>
        <w:rPr>
          <w:b w:val="0"/>
          <w:i w:val="0"/>
          <w:sz w:val="24"/>
        </w:rPr>
        <w:t>Do not decide from the feeling alone. By the end, put the job you expected beside the job you are actually doing and see the gap clearly enough to choose your next move without exaggerating it or talking yourself out of what you can see.</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06  [NOT SPOKEN]</w:t>
      </w:r>
    </w:p>
    <w:p>
      <w:pPr>
        <w:spacing w:before="0" w:after="160"/>
      </w:pPr>
      <w:r>
        <w:rPr>
          <w:b w:val="0"/>
          <w:i w:val="0"/>
          <w:sz w:val="24"/>
        </w:rPr>
        <w:t>I’m Temidayo, and I spend a lot of my work helping experienced professionals separate what a role looks like on paper from what the work is actually building in them.</w:t>
      </w:r>
    </w:p>
    <w:p>
      <w:pPr>
        <w:spacing w:before="0" w:after="160"/>
      </w:pPr>
      <w:r>
        <w:rPr>
          <w:b w:val="0"/>
          <w:i w:val="0"/>
          <w:sz w:val="24"/>
        </w:rPr>
        <w:t>With a new job, that difference matters because sometimes the role simply needs time to settle. Sometimes it has genuinely changed.</w:t>
      </w:r>
    </w:p>
    <w:p>
      <w:pPr>
        <w:spacing w:before="200" w:after="60"/>
        <w:keepNext w:val="1"/>
        <w:keepLines w:val="1"/>
      </w:pPr>
      <w:r>
        <w:rPr>
          <w:b/>
          <w:i w:val="0"/>
          <w:color w:val="8A6D1E"/>
          <w:sz w:val="17"/>
        </w:rPr>
        <w:t>1 | EXPECTED  [NOT SPOKEN]</w:t>
      </w:r>
    </w:p>
    <w:p>
      <w:pPr>
        <w:spacing w:before="200" w:after="60"/>
        <w:keepNext w:val="1"/>
        <w:keepLines w:val="1"/>
      </w:pPr>
      <w:r>
        <w:rPr>
          <w:b/>
          <w:i w:val="0"/>
          <w:color w:val="8A6D1E"/>
          <w:sz w:val="17"/>
        </w:rPr>
        <w:t>BLOCK 07  [NOT SPOKEN]</w:t>
      </w:r>
    </w:p>
    <w:p>
      <w:pPr>
        <w:spacing w:before="0" w:after="160"/>
      </w:pPr>
      <w:r>
        <w:rPr>
          <w:b w:val="0"/>
          <w:i w:val="0"/>
          <w:sz w:val="24"/>
        </w:rPr>
        <w:t>Start with EXPECTED. What did you reasonably believe you were accepting? Not the perfect version you imagined. Use the version supported by the job description, interviews, offer, and conversations before you joined.</w:t>
      </w:r>
    </w:p>
    <w:p>
      <w:pPr>
        <w:spacing w:before="200" w:after="60"/>
        <w:keepNext w:val="1"/>
        <w:keepLines w:val="1"/>
      </w:pPr>
      <w:r>
        <w:rPr>
          <w:b/>
          <w:i w:val="0"/>
          <w:color w:val="8A6D1E"/>
          <w:sz w:val="17"/>
        </w:rPr>
        <w:t>BLOCK 08  [NOT SPOKEN]</w:t>
      </w:r>
    </w:p>
    <w:p>
      <w:pPr>
        <w:spacing w:before="0" w:after="160"/>
      </w:pPr>
      <w:r>
        <w:rPr>
          <w:b w:val="0"/>
          <w:i w:val="0"/>
          <w:sz w:val="24"/>
        </w:rPr>
        <w:t>Write down the parts that mattered to your decision. Scope. Authority. Reporting line. Location. Travel. Compensation. Team. The kind of work you expected to spend meaningful time doing.</w:t>
      </w:r>
    </w:p>
    <w:p>
      <w:pPr>
        <w:spacing w:before="200" w:after="60"/>
        <w:keepNext w:val="1"/>
        <w:keepLines w:val="1"/>
      </w:pPr>
      <w:r>
        <w:rPr>
          <w:b/>
          <w:i w:val="0"/>
          <w:color w:val="8A6D1E"/>
          <w:sz w:val="17"/>
        </w:rPr>
        <w:t>BLOCK 09  [NOT SPOKEN]</w:t>
      </w:r>
    </w:p>
    <w:p>
      <w:pPr>
        <w:spacing w:before="0" w:after="160"/>
      </w:pPr>
      <w:r>
        <w:rPr>
          <w:b w:val="0"/>
          <w:i w:val="0"/>
          <w:sz w:val="24"/>
        </w:rPr>
        <w:t>This matters because memory gets fuzzy once the new reality becomes normal. If you cannot name what you expected, every disappointment can start to feel like drift, even when the role is simply becoming more specific.</w:t>
      </w:r>
    </w:p>
    <w:p>
      <w:pPr>
        <w:spacing w:before="200" w:after="60"/>
        <w:keepNext w:val="1"/>
        <w:keepLines w:val="1"/>
      </w:pPr>
      <w:r>
        <w:rPr>
          <w:b/>
          <w:i w:val="0"/>
          <w:color w:val="8A6D1E"/>
          <w:sz w:val="17"/>
        </w:rPr>
        <w:t>2 | ACTUAL  [NOT SPOKEN]</w:t>
      </w:r>
    </w:p>
    <w:p>
      <w:pPr>
        <w:spacing w:before="200" w:after="60"/>
        <w:keepNext w:val="1"/>
        <w:keepLines w:val="1"/>
      </w:pPr>
      <w:r>
        <w:rPr>
          <w:b/>
          <w:i w:val="0"/>
          <w:color w:val="8A6D1E"/>
          <w:sz w:val="17"/>
        </w:rPr>
        <w:t>BLOCK 10  [NOT SPOKEN]</w:t>
      </w:r>
    </w:p>
    <w:p>
      <w:pPr>
        <w:spacing w:before="0" w:after="160"/>
      </w:pPr>
      <w:r>
        <w:rPr>
          <w:b w:val="0"/>
          <w:i w:val="0"/>
          <w:sz w:val="24"/>
        </w:rPr>
        <w:t>Then write ACTUAL. What is the job asking from you now? Do not judge it from one bad week. Look for the recurring pattern.</w:t>
      </w:r>
    </w:p>
    <w:p>
      <w:pPr>
        <w:spacing w:before="200" w:after="60"/>
        <w:keepNext w:val="1"/>
        <w:keepLines w:val="1"/>
      </w:pPr>
      <w:r>
        <w:rPr>
          <w:b/>
          <w:i w:val="0"/>
          <w:color w:val="8A6D1E"/>
          <w:sz w:val="17"/>
        </w:rPr>
        <w:t>BLOCK 11  [NOT SPOKEN]</w:t>
      </w:r>
    </w:p>
    <w:p>
      <w:pPr>
        <w:spacing w:before="0" w:after="160"/>
      </w:pPr>
      <w:r>
        <w:rPr>
          <w:b w:val="0"/>
          <w:i w:val="0"/>
          <w:sz w:val="24"/>
        </w:rPr>
        <w:t>What work is actually consuming your time? What decisions are actually yours? What access do you have? Who do you really report through when something important happens? What work keeps getting postponed?</w:t>
      </w:r>
    </w:p>
    <w:p>
      <w:pPr>
        <w:spacing w:before="200" w:after="60"/>
        <w:keepNext w:val="1"/>
        <w:keepLines w:val="1"/>
      </w:pPr>
      <w:r>
        <w:rPr>
          <w:b/>
          <w:i w:val="0"/>
          <w:color w:val="8A6D1E"/>
          <w:sz w:val="17"/>
        </w:rPr>
        <w:t>BLOCK 12  [NOT SPOKEN]</w:t>
      </w:r>
    </w:p>
    <w:p>
      <w:pPr>
        <w:spacing w:before="0" w:after="160"/>
      </w:pPr>
      <w:r>
        <w:rPr>
          <w:b w:val="0"/>
          <w:i w:val="0"/>
          <w:sz w:val="24"/>
        </w:rPr>
        <w:t>Sometimes the actual role is better than the one you expected. You may have more scope, more visibility, or a better manager than the job description suggested.</w:t>
      </w:r>
    </w:p>
    <w:p>
      <w:pPr>
        <w:spacing w:before="200" w:after="60"/>
        <w:keepNext w:val="1"/>
        <w:keepLines w:val="1"/>
      </w:pPr>
      <w:r>
        <w:rPr>
          <w:b/>
          <w:i w:val="0"/>
          <w:color w:val="8A6D1E"/>
          <w:sz w:val="17"/>
        </w:rPr>
        <w:t>BLOCK 13  [NOT SPOKEN]</w:t>
      </w:r>
    </w:p>
    <w:p>
      <w:pPr>
        <w:spacing w:before="0" w:after="160"/>
      </w:pPr>
      <w:r>
        <w:rPr>
          <w:b w:val="0"/>
          <w:i w:val="0"/>
          <w:sz w:val="24"/>
        </w:rPr>
        <w:t>And sometimes the actual role is narrower. You were hired for strategy and spend most of your time coordinating. You expected to lead a team and the team never arrived. You were told a decision was yours and discover that you can only recommend.</w:t>
      </w:r>
    </w:p>
    <w:p>
      <w:pPr>
        <w:spacing w:before="200" w:after="60"/>
        <w:keepNext w:val="1"/>
        <w:keepLines w:val="1"/>
      </w:pPr>
      <w:r>
        <w:rPr>
          <w:b/>
          <w:i w:val="0"/>
          <w:color w:val="8A6D1E"/>
          <w:sz w:val="17"/>
        </w:rPr>
        <w:t>BLOCK 14  [NOT SPOKEN]</w:t>
      </w:r>
    </w:p>
    <w:p>
      <w:pPr>
        <w:spacing w:before="0" w:after="160"/>
      </w:pPr>
      <w:r>
        <w:rPr>
          <w:b w:val="0"/>
          <w:i w:val="0"/>
          <w:sz w:val="24"/>
        </w:rPr>
        <w:t>The question is not, “Is this exactly what was written?” The better question is, “Is the job I am doing still close enough to the job I agreed to build my life and career around?”</w:t>
      </w:r>
    </w:p>
    <w:p>
      <w:pPr>
        <w:spacing w:before="200" w:after="60"/>
        <w:keepNext w:val="1"/>
        <w:keepLines w:val="1"/>
      </w:pPr>
      <w:r>
        <w:rPr>
          <w:b/>
          <w:i w:val="0"/>
          <w:color w:val="8A6D1E"/>
          <w:sz w:val="17"/>
        </w:rPr>
        <w:t>3 | COST  [NOT SPOKEN]</w:t>
      </w:r>
    </w:p>
    <w:p>
      <w:pPr>
        <w:spacing w:before="200" w:after="60"/>
        <w:keepNext w:val="1"/>
        <w:keepLines w:val="1"/>
      </w:pPr>
      <w:r>
        <w:rPr>
          <w:b/>
          <w:i w:val="0"/>
          <w:color w:val="8A6D1E"/>
          <w:sz w:val="17"/>
        </w:rPr>
        <w:t>BLOCK 15  [NOT SPOKEN]</w:t>
      </w:r>
    </w:p>
    <w:p>
      <w:pPr>
        <w:spacing w:before="0" w:after="160"/>
      </w:pPr>
      <w:r>
        <w:rPr>
          <w:b w:val="0"/>
          <w:i w:val="0"/>
          <w:sz w:val="24"/>
        </w:rPr>
        <w:t>Then ask COST. What does the difference actually cost you? Not every mismatch deserves the same response.</w:t>
      </w:r>
    </w:p>
    <w:p>
      <w:pPr>
        <w:spacing w:before="200" w:after="60"/>
        <w:keepNext w:val="1"/>
        <w:keepLines w:val="1"/>
      </w:pPr>
      <w:r>
        <w:rPr>
          <w:b/>
          <w:i w:val="0"/>
          <w:color w:val="8A6D1E"/>
          <w:sz w:val="17"/>
        </w:rPr>
        <w:t>BLOCK 16  [NOT SPOKEN]</w:t>
      </w:r>
    </w:p>
    <w:p>
      <w:pPr>
        <w:spacing w:before="0" w:after="160"/>
      </w:pPr>
      <w:r>
        <w:rPr>
          <w:b w:val="0"/>
          <w:i w:val="0"/>
          <w:sz w:val="24"/>
        </w:rPr>
        <w:t>Imagine you expected a strategic role, but the first month is unusually operational because a launch is underway. That may be temporary. Now imagine six months later the strategic work still has not appeared, you are still doing work you already knew how to do, and there is no credible path to the scope you accepted.</w:t>
      </w:r>
    </w:p>
    <w:p>
      <w:pPr>
        <w:spacing w:before="200" w:after="60"/>
        <w:keepNext w:val="1"/>
        <w:keepLines w:val="1"/>
      </w:pPr>
      <w:r>
        <w:rPr>
          <w:b/>
          <w:i w:val="0"/>
          <w:color w:val="8A6D1E"/>
          <w:sz w:val="17"/>
        </w:rPr>
        <w:t>BLOCK 17  [NOT SPOKEN]</w:t>
      </w:r>
    </w:p>
    <w:p>
      <w:pPr>
        <w:spacing w:before="0" w:after="160"/>
      </w:pPr>
      <w:r>
        <w:rPr>
          <w:b w:val="0"/>
          <w:i w:val="0"/>
          <w:sz w:val="24"/>
        </w:rPr>
        <w:t>That difference has a career cost. It may affect the capability you are building, the evidence you can create, the compensation you are receiving for the work, or the amount of your life the job now requires.</w:t>
      </w:r>
    </w:p>
    <w:p>
      <w:pPr>
        <w:spacing w:before="200" w:after="60"/>
        <w:keepNext w:val="1"/>
        <w:keepLines w:val="1"/>
      </w:pPr>
      <w:r>
        <w:rPr>
          <w:b/>
          <w:i w:val="0"/>
          <w:color w:val="8A6D1E"/>
          <w:sz w:val="17"/>
        </w:rPr>
        <w:t>BLOCK 18  [NOT SPOKEN]</w:t>
      </w:r>
    </w:p>
    <w:p>
      <w:pPr>
        <w:spacing w:before="0" w:after="160"/>
      </w:pPr>
      <w:r>
        <w:rPr>
          <w:b w:val="0"/>
          <w:i w:val="0"/>
          <w:sz w:val="24"/>
        </w:rPr>
        <w:t>There can also be a positive cost calculation. The job may be different but better. Maybe you gained stronger sponsorship, a harder problem, or access to decisions you did not expect.</w:t>
      </w:r>
    </w:p>
    <w:p>
      <w:pPr>
        <w:spacing w:before="200" w:after="60"/>
        <w:keepNext w:val="1"/>
        <w:keepLines w:val="1"/>
      </w:pPr>
      <w:r>
        <w:rPr>
          <w:b/>
          <w:i w:val="0"/>
          <w:color w:val="8A6D1E"/>
          <w:sz w:val="17"/>
        </w:rPr>
        <w:t>BLOCK 19  [NOT SPOKEN]</w:t>
      </w:r>
    </w:p>
    <w:p>
      <w:pPr>
        <w:spacing w:before="0" w:after="160"/>
      </w:pPr>
      <w:r>
        <w:rPr>
          <w:b w:val="0"/>
          <w:i w:val="0"/>
          <w:sz w:val="24"/>
        </w:rPr>
        <w:t>The point is not to punish change. The point is to understand what the change is doing to you.</w:t>
      </w:r>
    </w:p>
    <w:p>
      <w:pPr>
        <w:spacing w:before="200" w:after="60"/>
        <w:keepNext w:val="1"/>
        <w:keepLines w:val="1"/>
      </w:pPr>
      <w:r>
        <w:rPr>
          <w:b/>
          <w:i w:val="0"/>
          <w:color w:val="8A6D1E"/>
          <w:sz w:val="17"/>
        </w:rPr>
        <w:t>THE FOUR COST LENSES  [NOT SPOKEN]</w:t>
      </w:r>
    </w:p>
    <w:p>
      <w:pPr>
        <w:spacing w:before="200" w:after="60"/>
        <w:keepNext w:val="1"/>
        <w:keepLines w:val="1"/>
      </w:pPr>
      <w:r>
        <w:rPr>
          <w:b/>
          <w:i w:val="0"/>
          <w:color w:val="8A6D1E"/>
          <w:sz w:val="17"/>
        </w:rPr>
        <w:t>BLOCK 20  [NOT SPOKEN]</w:t>
      </w:r>
    </w:p>
    <w:p>
      <w:pPr>
        <w:spacing w:before="0" w:after="160"/>
      </w:pPr>
      <w:r>
        <w:rPr>
          <w:b w:val="0"/>
          <w:i w:val="0"/>
          <w:sz w:val="24"/>
        </w:rPr>
        <w:t>I would look at four costs. CAPABILITY. Is this role building judgment, scope, and experience you want to carry forward? EVIDENCE. Will you be able to prove meaningful work from this version of the job?</w:t>
      </w:r>
    </w:p>
    <w:p>
      <w:pPr>
        <w:spacing w:before="200" w:after="60"/>
        <w:keepNext w:val="1"/>
        <w:keepLines w:val="1"/>
      </w:pPr>
      <w:r>
        <w:rPr>
          <w:b/>
          <w:i w:val="0"/>
          <w:color w:val="8A6D1E"/>
          <w:sz w:val="17"/>
        </w:rPr>
        <w:t>BLOCK 21  [NOT SPOKEN]</w:t>
      </w:r>
    </w:p>
    <w:p>
      <w:pPr>
        <w:spacing w:before="0" w:after="160"/>
      </w:pPr>
      <w:r>
        <w:rPr>
          <w:b w:val="0"/>
          <w:i w:val="0"/>
          <w:sz w:val="24"/>
        </w:rPr>
        <w:t>COMPENSATION. Has the scope changed enough that the pay, level, or agreement needs to be revisited? LIFE. Did the practical cost change: travel, hours, location, caregiving, health, or something else that mattered when you accepted?</w:t>
      </w:r>
    </w:p>
    <w:p>
      <w:pPr>
        <w:spacing w:before="200" w:after="60"/>
        <w:keepNext w:val="1"/>
        <w:keepLines w:val="1"/>
      </w:pPr>
      <w:r>
        <w:rPr>
          <w:b/>
          <w:i w:val="0"/>
          <w:color w:val="8A6D1E"/>
          <w:sz w:val="17"/>
        </w:rPr>
        <w:t>BLOCK 22  [NOT SPOKEN]</w:t>
      </w:r>
    </w:p>
    <w:p>
      <w:pPr>
        <w:spacing w:before="0" w:after="160"/>
      </w:pPr>
      <w:r>
        <w:rPr>
          <w:b w:val="0"/>
          <w:i w:val="0"/>
          <w:sz w:val="24"/>
        </w:rPr>
        <w:t>A mismatch can be manageable in one category and unacceptable in another. You need to know which one you are actually reacting to.</w:t>
      </w:r>
    </w:p>
    <w:p>
      <w:pPr>
        <w:spacing w:before="200" w:after="60"/>
        <w:keepNext w:val="1"/>
        <w:keepLines w:val="1"/>
      </w:pPr>
      <w:r>
        <w:rPr>
          <w:b/>
          <w:i w:val="0"/>
          <w:color w:val="8A6D1E"/>
          <w:sz w:val="17"/>
        </w:rPr>
        <w:t>4 | CHOICE  [NOT SPOKEN]</w:t>
      </w:r>
    </w:p>
    <w:p>
      <w:pPr>
        <w:spacing w:before="200" w:after="60"/>
        <w:keepNext w:val="1"/>
        <w:keepLines w:val="1"/>
      </w:pPr>
      <w:r>
        <w:rPr>
          <w:b/>
          <w:i w:val="0"/>
          <w:color w:val="8A6D1E"/>
          <w:sz w:val="17"/>
        </w:rPr>
        <w:t>BLOCK 23  [NOT SPOKEN]</w:t>
      </w:r>
    </w:p>
    <w:p>
      <w:pPr>
        <w:spacing w:before="0" w:after="160"/>
      </w:pPr>
      <w:r>
        <w:rPr>
          <w:b w:val="0"/>
          <w:i w:val="0"/>
          <w:sz w:val="24"/>
        </w:rPr>
        <w:t>Then comes CHOICE. What can you clarify, negotiate, test, or decide next? Start with clarification before accusation.</w:t>
      </w:r>
    </w:p>
    <w:p>
      <w:pPr>
        <w:spacing w:before="200" w:after="60"/>
        <w:keepNext w:val="1"/>
        <w:keepLines w:val="1"/>
      </w:pPr>
      <w:r>
        <w:rPr>
          <w:b/>
          <w:i w:val="0"/>
          <w:color w:val="8A6D1E"/>
          <w:sz w:val="17"/>
        </w:rPr>
        <w:t>BLOCK 24  [NOT SPOKEN]</w:t>
      </w:r>
    </w:p>
    <w:p>
      <w:pPr>
        <w:spacing w:before="0" w:after="160"/>
      </w:pPr>
      <w:r>
        <w:rPr>
          <w:b w:val="0"/>
          <w:i w:val="0"/>
          <w:sz w:val="24"/>
        </w:rPr>
        <w:t>I would say something like: “When we discussed this role, I expected X. In practice, I am seeing Y. Is that temporary, or is this the role as it now exists?” That question gives the other person room to explain what changed without requiring you to pretend the difference is not real.</w:t>
      </w:r>
    </w:p>
    <w:p>
      <w:pPr>
        <w:spacing w:before="200" w:after="60"/>
        <w:keepNext w:val="1"/>
        <w:keepLines w:val="1"/>
      </w:pPr>
      <w:r>
        <w:rPr>
          <w:b/>
          <w:i w:val="0"/>
          <w:color w:val="8A6D1E"/>
          <w:sz w:val="17"/>
        </w:rPr>
        <w:t>BLOCK 25  [NOT SPOKEN]</w:t>
      </w:r>
    </w:p>
    <w:p>
      <w:pPr>
        <w:spacing w:before="0" w:after="160"/>
      </w:pPr>
      <w:r>
        <w:rPr>
          <w:b w:val="0"/>
          <w:i w:val="0"/>
          <w:sz w:val="24"/>
        </w:rPr>
        <w:t>If the answer is temporary, ask what changes, by when, and what you should expect to own when the transition is over.</w:t>
      </w:r>
    </w:p>
    <w:p>
      <w:pPr>
        <w:spacing w:before="0" w:after="160"/>
      </w:pPr>
      <w:r>
        <w:rPr>
          <w:b w:val="0"/>
          <w:i w:val="0"/>
          <w:sz w:val="24"/>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spacing w:before="200" w:after="60"/>
        <w:keepNext w:val="1"/>
        <w:keepLines w:val="1"/>
      </w:pPr>
      <w:r>
        <w:rPr>
          <w:b/>
          <w:i w:val="0"/>
          <w:color w:val="8A6D1E"/>
          <w:sz w:val="17"/>
        </w:rPr>
        <w:t>WHAT NOT TO DO  [NOT SPOKEN]</w:t>
      </w:r>
    </w:p>
    <w:p>
      <w:pPr>
        <w:spacing w:before="200" w:after="60"/>
        <w:keepNext w:val="1"/>
        <w:keepLines w:val="1"/>
      </w:pPr>
      <w:r>
        <w:rPr>
          <w:b/>
          <w:i w:val="0"/>
          <w:color w:val="8A6D1E"/>
          <w:sz w:val="17"/>
        </w:rPr>
        <w:t>BLOCK 26  [NOT SPOKEN]</w:t>
      </w:r>
    </w:p>
    <w:p>
      <w:pPr>
        <w:spacing w:before="0" w:after="160"/>
      </w:pPr>
      <w:r>
        <w:rPr>
          <w:b w:val="0"/>
          <w:i w:val="0"/>
          <w:sz w:val="24"/>
        </w:rPr>
        <w:t>I would avoid two extremes. Do not convince yourself that every mismatch is a betrayal. A job can change for legitimate reasons.</w:t>
      </w:r>
    </w:p>
    <w:p>
      <w:pPr>
        <w:spacing w:before="200" w:after="60"/>
        <w:keepNext w:val="1"/>
        <w:keepLines w:val="1"/>
      </w:pPr>
      <w:r>
        <w:rPr>
          <w:b/>
          <w:i w:val="0"/>
          <w:color w:val="8A6D1E"/>
          <w:sz w:val="17"/>
        </w:rPr>
        <w:t>BLOCK 27  [NOT SPOKEN]</w:t>
      </w:r>
    </w:p>
    <w:p>
      <w:pPr>
        <w:spacing w:before="0" w:after="160"/>
      </w:pPr>
      <w:r>
        <w:rPr>
          <w:b w:val="0"/>
          <w:i w:val="0"/>
          <w:sz w:val="24"/>
        </w:rPr>
        <w:t>And do not keep making career decisions based on the job you accepted when the job you are actually doing has clearly moved somewhere else. The problem is not that reality changed. The problem is refusing to update your read.</w:t>
      </w:r>
    </w:p>
    <w:p>
      <w:pPr>
        <w:spacing w:before="200" w:after="60"/>
        <w:keepNext w:val="1"/>
        <w:keepLines w:val="1"/>
      </w:pPr>
      <w:r>
        <w:rPr>
          <w:b/>
          <w:i w:val="0"/>
          <w:color w:val="8A6D1E"/>
          <w:sz w:val="17"/>
        </w:rPr>
        <w:t>THE ROLE-DRIFT READ  [NOT SPOKEN]</w:t>
      </w:r>
    </w:p>
    <w:p>
      <w:pPr>
        <w:spacing w:before="200" w:after="60"/>
        <w:keepNext w:val="1"/>
        <w:keepLines w:val="1"/>
      </w:pPr>
      <w:r>
        <w:rPr>
          <w:b/>
          <w:i w:val="0"/>
          <w:color w:val="8A6D1E"/>
          <w:sz w:val="17"/>
        </w:rPr>
        <w:t>BLOCK 28  [NOT SPOKEN]</w:t>
      </w:r>
    </w:p>
    <w:p>
      <w:pPr>
        <w:spacing w:before="0" w:after="160"/>
      </w:pPr>
      <w:r>
        <w:rPr>
          <w:b w:val="0"/>
          <w:i w:val="0"/>
          <w:sz w:val="24"/>
        </w:rPr>
        <w:t>So put the four lines next to each other. EXPECTED. What did I reasonably believe I was accepting? ACTUAL. What is true now, based on the recurring pattern?</w:t>
      </w:r>
    </w:p>
    <w:p>
      <w:pPr>
        <w:spacing w:before="200" w:after="60"/>
        <w:keepNext w:val="1"/>
        <w:keepLines w:val="1"/>
      </w:pPr>
      <w:r>
        <w:rPr>
          <w:b/>
          <w:i w:val="0"/>
          <w:color w:val="8A6D1E"/>
          <w:sz w:val="17"/>
        </w:rPr>
        <w:t>BLOCK 29  [NOT SPOKEN]</w:t>
      </w:r>
    </w:p>
    <w:p>
      <w:pPr>
        <w:spacing w:before="0" w:after="160"/>
      </w:pPr>
      <w:r>
        <w:rPr>
          <w:b w:val="0"/>
          <w:i w:val="0"/>
          <w:sz w:val="24"/>
        </w:rPr>
        <w:t>COST. What is the difference doing to my capability, evidence, compensation, or life? CHOICE. What can I clarify, negotiate, test, or decide next? That is a role-drift read. It gives you something more useful than “I hate this job” and something more honest than “I should just give it more time.”</w:t>
      </w:r>
    </w:p>
    <w:p>
      <w:pPr>
        <w:spacing w:before="200" w:after="60"/>
        <w:keepNext w:val="1"/>
        <w:keepLines w:val="1"/>
      </w:pPr>
      <w:r>
        <w:rPr>
          <w:b/>
          <w:i w:val="0"/>
          <w:color w:val="8A6D1E"/>
          <w:sz w:val="17"/>
        </w:rPr>
        <w:t>THE BOUNDARY  [NOT SPOKEN]</w:t>
      </w:r>
    </w:p>
    <w:p>
      <w:pPr>
        <w:spacing w:before="200" w:after="60"/>
        <w:keepNext w:val="1"/>
        <w:keepLines w:val="1"/>
      </w:pPr>
      <w:r>
        <w:rPr>
          <w:b/>
          <w:i w:val="0"/>
          <w:color w:val="8A6D1E"/>
          <w:sz w:val="17"/>
        </w:rPr>
        <w:t>BLOCK 30  [NOT SPOKEN]</w:t>
      </w:r>
    </w:p>
    <w:p>
      <w:pPr>
        <w:spacing w:before="0" w:after="160"/>
      </w:pPr>
      <w:r>
        <w:rPr>
          <w:b w:val="0"/>
          <w:i w:val="0"/>
          <w:sz w:val="24"/>
        </w:rPr>
        <w:t>This framework does not tell you whether to leave. Sometimes the right choice is to stay because the drift is temporary or the actual role is better than the expected one. Sometimes you stay because leaving is not practical yet.</w:t>
      </w:r>
    </w:p>
    <w:p>
      <w:pPr>
        <w:spacing w:before="200" w:after="60"/>
        <w:keepNext w:val="1"/>
        <w:keepLines w:val="1"/>
      </w:pPr>
      <w:r>
        <w:rPr>
          <w:b/>
          <w:i w:val="0"/>
          <w:color w:val="8A6D1E"/>
          <w:sz w:val="17"/>
        </w:rPr>
        <w:t>BLOCK 31  [NOT SPOKEN]</w:t>
      </w:r>
    </w:p>
    <w:p>
      <w:pPr>
        <w:spacing w:before="0" w:after="160"/>
      </w:pPr>
      <w:r>
        <w:rPr>
          <w:b w:val="0"/>
          <w:i w:val="0"/>
          <w:sz w:val="24"/>
        </w:rPr>
        <w:t>And sometimes the gap is large enough that you need to plan an exit. Your constraints are real. Compensation, health, caregiving, immigration, geography, timing, the market, and financial runway can all shape what is possible. The goal is not to force a dramatic decision. It is to make the decision from the job that actually exists.</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32  [NOT SPOKEN]</w:t>
      </w:r>
    </w:p>
    <w:p>
      <w:pPr>
        <w:spacing w:before="0" w:after="160"/>
      </w:pPr>
      <w:r>
        <w:rPr>
          <w:b w:val="0"/>
          <w:i w:val="0"/>
          <w:sz w:val="24"/>
        </w:rPr>
        <w:t>Write EXPECTED and ACTUAL side by side. Name one real cost. Then choose one next action: clarify, negotiate, test for a defined period, or begin planning another option.</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33  [NOT SPOKEN]</w:t>
      </w:r>
    </w:p>
    <w:p>
      <w:pPr>
        <w:spacing w:before="0" w:after="160"/>
      </w:pPr>
      <w:r>
        <w:rPr>
          <w:b w:val="0"/>
          <w:i w:val="0"/>
          <w:sz w:val="24"/>
        </w:rPr>
        <w:t>“This is not the job” is a feeling. EXPECTED, ACTUAL, COST, and CHOICE turn that feeling into something you can read and act on.</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34  [NOT SPOKEN]</w:t>
      </w:r>
    </w:p>
    <w:p>
      <w:pPr>
        <w:spacing w:before="0" w:after="160"/>
      </w:pPr>
      <w:r>
        <w:rPr>
          <w:b w:val="0"/>
          <w:i w:val="0"/>
          <w:sz w:val="24"/>
        </w:rPr>
        <w:t>The job description got you into the role. The first few months tell you what the role really is. If those two versions are different, name the difference before you normalize it.</w:t>
      </w:r>
    </w:p>
    <w:p>
      <w:pPr>
        <w:spacing w:before="200" w:after="60"/>
        <w:keepNext w:val="1"/>
        <w:keepLines w:val="1"/>
      </w:pPr>
      <w:r>
        <w:rPr>
          <w:b/>
          <w:i w:val="0"/>
          <w:color w:val="8A6D1E"/>
          <w:sz w:val="17"/>
        </w:rPr>
        <w:t>BLOCK 35  [NOT SPOKEN]</w:t>
      </w:r>
    </w:p>
    <w:p>
      <w:pPr>
        <w:spacing w:before="0" w:after="160"/>
      </w:pPr>
      <w:r>
        <w:rPr>
          <w:b w:val="0"/>
          <w:i w:val="0"/>
          <w:sz w:val="24"/>
        </w:rPr>
        <w:t>Expected. Actual. Cost. Choice. You do not need the job to stay frozen exactly as it was sold. But you do need to know what changed, what it costs, and what you are choosing now.</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36  [NOT SPOKEN]</w:t>
      </w:r>
    </w:p>
    <w:p>
      <w:pPr>
        <w:spacing w:before="0" w:after="160"/>
      </w:pPr>
      <w:r>
        <w:rPr>
          <w:b w:val="0"/>
          <w:i w:val="0"/>
          <w:sz w:val="24"/>
        </w:rPr>
        <w:t>Clarity does not guarantee an easy choice. It gives you a better chance of choosing from the job that actually exists, not the one you are still hoping will appear.</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37  [NOT SPOKEN]</w:t>
      </w:r>
    </w:p>
    <w:p>
      <w:pPr>
        <w:spacing w:before="0" w:after="160"/>
      </w:pPr>
      <w:r>
        <w:rPr>
          <w:b w:val="0"/>
          <w:i w:val="0"/>
          <w:sz w:val="24"/>
        </w:rPr>
        <w:t>And if the role is depending on you more and more without building anything new in you, watch “If Your Company Needs You but Won’t Grow You”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