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4  ·  YouTube description  ·  v5.1.1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YOUR CAREER MAKES SENSE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look at your own career and it makes sense to you, because you lived it. You are less sure it makes sense to anybody else.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friend of mine, a senior manager at EY, used to joke that I was a cat with nine lives. They meant my career had a lot of chapters, and they were not wrong: accounting and audit, then cybersecurity and privacy, then people and employee experience, then enterprise transformation.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Written down like that, it looks like somebody who could not settle. And for years I made it worse by answering the question with a chronology: first I did this, then I moved here, then I did that.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career does not become coherent because you pretend every move was planned. It becomes coherent when you can name what was underneath the moves. Three sentences do that: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Name your chapters briefly — orientation, not defence.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the work that repeated underneath the titles — the verbs, not the nouns.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Explain why your next direction follows from what you have already built.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Chronology is where you have been. Portability is what traveled with you. They are not the same thing, and only one of them answers the question you were actually asked.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And I am honest about the limits. Not everything transfers. Some moves answer a market, or caregiving, or health, or a restructure, and mine did too — I finished an accounting degree in December 2008, in the middle of the financial crisis, and took the door that was open. Saying so is not a weakness in the story. It is what makes the rest of it credible.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make a hiring manager say yes or make a career change easy. What it removes is the part where your own experience works against you in the room.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an interview, an internal move or a career pivot: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#CareerChange #NonlinearCareer #CareerPivot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10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Your chapters look unrelated on paper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 can name what you did but not what it built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You have a direction in mind and cannot explain why it follows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Try the three sentences out loud on your own career and tell me which one you cannot finish yet: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to try it on one real accomplishment, the free Career Evidence Starter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5 — Should I Make an Internal Move? 3 Questions to Decide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how to explain your career change, nonlinear career, career pivot, career change explanation, career story, transferable skills, career transition, career portability, explain career gap,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