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3</w:t>
      </w:r>
    </w:p>
    <w:p>
      <w:pPr>
        <w:spacing w:before="0" w:after="28" w:line="250" w:lineRule="auto"/>
      </w:pPr>
      <w:r>
        <w:rPr>
          <w:b/>
          <w:i w:val="0"/>
          <w:color w:val="0F2346"/>
          <w:sz w:val="40"/>
        </w:rPr>
        <w:t>3 Things to Do Before Quitting Your Job</w:t>
      </w:r>
    </w:p>
    <w:p>
      <w:pPr>
        <w:spacing w:before="0" w:after="40" w:line="250" w:lineRule="auto"/>
      </w:pPr>
      <w:r>
        <w:rPr>
          <w:b w:val="0"/>
          <w:i w:val="0"/>
          <w:color w:val="5A6B82"/>
          <w:sz w:val="22"/>
        </w:rPr>
        <w:t>Video 3  ·  Publishing package  ·  v5.0</w:t>
      </w:r>
    </w:p>
    <w:p>
      <w:pPr>
        <w:spacing w:before="0" w:after="122" w:line="250" w:lineRule="auto"/>
      </w:pPr>
      <w:r>
        <w:rPr>
          <w:b w:val="0"/>
          <w:i/>
          <w:color w:val="5A6B82"/>
          <w:sz w:val="21"/>
        </w:rPr>
        <w:t>Everything needed to upload. Working timestamps must be replaced with real ones from the finished edit.</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3 Things to Do Before Quitting Your Job</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WAIT BEFORE YOU QUIT</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things to do before quitting your job</w:t>
      </w:r>
    </w:p>
    <w:p>
      <w:pPr>
        <w:spacing w:before="96" w:after="54" w:line="250" w:lineRule="auto"/>
        <w:keepLines w:val="1"/>
        <w:keepNext w:val="1"/>
      </w:pPr>
      <w:r>
        <w:rPr>
          <w:b/>
          <w:i w:val="0"/>
          <w:color w:val="0F2346"/>
          <w:sz w:val="28"/>
        </w:rPr>
        <w:t>Supporting search language</w:t>
      </w:r>
    </w:p>
    <w:p>
      <w:pPr>
        <w:spacing w:before="0" w:after="68" w:line="250" w:lineRule="auto"/>
      </w:pPr>
      <w:r>
        <w:rPr>
          <w:b w:val="0"/>
          <w:i w:val="0"/>
          <w:sz w:val="22"/>
        </w:rPr>
        <w:t>things to do before quitting your job · before you resign · should I quit my job · career change · career transition · career decision · career evidence · career portability</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standard: ✨ teaching points, 🧭 CTA and resource, ⏱️ chapters, ▶️ Watch Next, 🔗 Connect and Explore. Do not remove it and do not add more.</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If you are seriously thinking about quitting, this is not a video trying to talk you out of it.</w:t>
      </w:r>
    </w:p>
    <w:p>
      <w:pPr>
        <w:spacing w:before="0" w:after="48" w:line="250" w:lineRule="auto"/>
        <w:keepLines w:val="1"/>
      </w:pPr>
      <w:r>
        <w:rPr>
          <w:b w:val="0"/>
          <w:i w:val="0"/>
          <w:sz w:val="22"/>
        </w:rPr>
        <w:t>I do not know your manager, your workload or what this year has cost you. You do. What I do know is that people leave carrying far less than they earned, and they only find out months later.</w:t>
      </w:r>
    </w:p>
    <w:p>
      <w:pPr>
        <w:spacing w:before="0" w:after="48" w:line="250" w:lineRule="auto"/>
        <w:keepLines w:val="1"/>
      </w:pPr>
      <w:r>
        <w:rPr>
          <w:b w:val="0"/>
          <w:i w:val="0"/>
          <w:sz w:val="22"/>
        </w:rPr>
        <w:t>The day you resign, access changes. Dates, context, what was actually yours — all of it gets harder to reach.</w:t>
      </w:r>
    </w:p>
    <w:p>
      <w:pPr>
        <w:spacing w:before="0" w:after="48" w:line="250" w:lineRule="auto"/>
        <w:keepLines w:val="1"/>
      </w:pPr>
      <w:r>
        <w:rPr>
          <w:b w:val="0"/>
          <w:i w:val="0"/>
          <w:sz w:val="22"/>
        </w:rPr>
        <w:t>So before you go, three things:</w:t>
      </w:r>
    </w:p>
    <w:p>
      <w:pPr>
        <w:spacing w:before="0" w:after="48" w:line="250" w:lineRule="auto"/>
        <w:keepLines w:val="1"/>
      </w:pPr>
      <w:r>
        <w:rPr>
          <w:b w:val="0"/>
          <w:i w:val="0"/>
          <w:sz w:val="22"/>
        </w:rPr>
        <w:t>✨ Preserve the evidence — a truthful record of your own contribution, in your own words, using only what you are entitled to keep.</w:t>
      </w:r>
    </w:p>
    <w:p>
      <w:pPr>
        <w:spacing w:before="0" w:after="48" w:line="250" w:lineRule="auto"/>
        <w:keepLines w:val="1"/>
      </w:pPr>
      <w:r>
        <w:rPr>
          <w:b w:val="0"/>
          <w:i w:val="0"/>
          <w:sz w:val="22"/>
        </w:rPr>
        <w:t>✨ Name what the work built in you — the judgment, not just the result.</w:t>
      </w:r>
    </w:p>
    <w:p>
      <w:pPr>
        <w:spacing w:before="0" w:after="48" w:line="250" w:lineRule="auto"/>
        <w:keepLines w:val="1"/>
      </w:pPr>
      <w:r>
        <w:rPr>
          <w:b w:val="0"/>
          <w:i w:val="0"/>
          <w:sz w:val="22"/>
        </w:rPr>
        <w:t>✨ Test the next move — does it use something you have proved, and build something new?</w:t>
      </w:r>
    </w:p>
    <w:p>
      <w:pPr>
        <w:spacing w:before="0" w:after="48" w:line="250" w:lineRule="auto"/>
        <w:keepLines w:val="1"/>
      </w:pPr>
      <w:r>
        <w:rPr>
          <w:b w:val="0"/>
          <w:i w:val="0"/>
          <w:sz w:val="22"/>
        </w:rPr>
        <w:t>This is not advice to delay leaving an unsafe or harmful situation. If your health or safety is at risk, or you are facing harassment or discrimination, act on that first.</w:t>
      </w:r>
    </w:p>
    <w:p>
      <w:pPr>
        <w:spacing w:before="0" w:after="48" w:line="250" w:lineRule="auto"/>
        <w:keepLines w:val="1"/>
      </w:pPr>
      <w:r>
        <w:rPr>
          <w:b w:val="0"/>
          <w:i w:val="0"/>
          <w:sz w:val="22"/>
        </w:rPr>
        <w:t>And preserving career evidence never means taking confidential, proprietary, customer, employee or employer-owned material. Keep only what you are entitled to retain.</w:t>
      </w:r>
    </w:p>
    <w:p>
      <w:pPr>
        <w:spacing w:before="0" w:after="48" w:line="250" w:lineRule="auto"/>
        <w:keepLines w:val="1"/>
      </w:pPr>
      <w:r>
        <w:rPr>
          <w:b w:val="0"/>
          <w:i w:val="0"/>
          <w:sz w:val="22"/>
        </w:rPr>
        <w:t>The goal is not to slow your decision down. It is to make it legible to you — so you leave this chapter knowing what it built, and never arrive at a decision like this one empty-handed again.</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CAREER DECISION EVIDENCE CHECK</w:t>
      </w:r>
    </w:p>
    <w:p>
      <w:pPr>
        <w:spacing w:before="0" w:after="48" w:line="250" w:lineRule="auto"/>
        <w:keepLines w:val="1"/>
      </w:pPr>
      <w:r>
        <w:rPr>
          <w:b w:val="0"/>
          <w:i w:val="0"/>
          <w:sz w:val="22"/>
        </w:rPr>
        <w:t>A structured way to read the evidence behind a stay, move or leave decision:</w:t>
      </w:r>
    </w:p>
    <w:p>
      <w:pPr>
        <w:spacing w:before="0" w:after="48" w:line="250" w:lineRule="auto"/>
        <w:keepLines w:val="1"/>
      </w:pPr>
      <w:r>
        <w:rPr>
          <w:b w:val="0"/>
          <w:i w:val="0"/>
          <w:sz w:val="22"/>
        </w:rPr>
        <w:t>https://temidayoafonja.com/career-decisions</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I Am Not Going to Talk You Out of It</w:t>
      </w:r>
    </w:p>
    <w:p>
      <w:pPr>
        <w:spacing w:before="0" w:after="48" w:line="250" w:lineRule="auto"/>
        <w:keepLines w:val="1"/>
      </w:pPr>
      <w:r>
        <w:rPr>
          <w:b w:val="0"/>
          <w:i w:val="0"/>
          <w:sz w:val="22"/>
        </w:rPr>
        <w:t>00:48 If Your Health or Safety Is at Risk</w:t>
      </w:r>
    </w:p>
    <w:p>
      <w:pPr>
        <w:spacing w:before="0" w:after="48" w:line="250" w:lineRule="auto"/>
        <w:keepLines w:val="1"/>
      </w:pPr>
      <w:r>
        <w:rPr>
          <w:b w:val="0"/>
          <w:i w:val="0"/>
          <w:sz w:val="22"/>
        </w:rPr>
        <w:t>01:10 What Changes the Day You Resign</w:t>
      </w:r>
    </w:p>
    <w:p>
      <w:pPr>
        <w:spacing w:before="0" w:after="48" w:line="250" w:lineRule="auto"/>
        <w:keepLines w:val="1"/>
      </w:pPr>
      <w:r>
        <w:rPr>
          <w:b w:val="0"/>
          <w:i w:val="0"/>
          <w:sz w:val="22"/>
        </w:rPr>
        <w:t>02:35 Check 1: Preserve the Evidence</w:t>
      </w:r>
    </w:p>
    <w:p>
      <w:pPr>
        <w:spacing w:before="0" w:after="48" w:line="250" w:lineRule="auto"/>
        <w:keepLines w:val="1"/>
      </w:pPr>
      <w:r>
        <w:rPr>
          <w:b w:val="0"/>
          <w:i w:val="0"/>
          <w:sz w:val="22"/>
        </w:rPr>
        <w:t>03:52 Check 2: Name What the Work Built in You</w:t>
      </w:r>
    </w:p>
    <w:p>
      <w:pPr>
        <w:spacing w:before="0" w:after="48" w:line="250" w:lineRule="auto"/>
        <w:keepLines w:val="1"/>
      </w:pPr>
      <w:r>
        <w:rPr>
          <w:b w:val="0"/>
          <w:i w:val="0"/>
          <w:sz w:val="22"/>
        </w:rPr>
        <w:t>05:15 Check 3: Test the Next Move</w:t>
      </w:r>
    </w:p>
    <w:p>
      <w:pPr>
        <w:spacing w:before="0" w:after="48" w:line="250" w:lineRule="auto"/>
        <w:keepLines w:val="1"/>
      </w:pPr>
      <w:r>
        <w:rPr>
          <w:b w:val="0"/>
          <w:i w:val="0"/>
          <w:sz w:val="22"/>
        </w:rPr>
        <w:t>06:33 The Three Checks, in Order</w:t>
      </w:r>
    </w:p>
    <w:p>
      <w:pPr>
        <w:spacing w:before="0" w:after="48" w:line="250" w:lineRule="auto"/>
        <w:keepLines w:val="1"/>
      </w:pPr>
      <w:r>
        <w:rPr>
          <w:b w:val="0"/>
          <w:i w:val="0"/>
          <w:sz w:val="22"/>
        </w:rPr>
        <w:t>06:52 Reading Your Own Evidence</w:t>
      </w:r>
    </w:p>
    <w:p>
      <w:pPr>
        <w:spacing w:before="0" w:after="48" w:line="250" w:lineRule="auto"/>
        <w:keepLines w:val="1"/>
      </w:pPr>
      <w:r>
        <w:rPr>
          <w:b w:val="0"/>
          <w:i w:val="0"/>
          <w:sz w:val="22"/>
        </w:rPr>
        <w:t>08:08 Three Questions to Write Down</w:t>
      </w:r>
    </w:p>
    <w:p>
      <w:pPr>
        <w:spacing w:before="0" w:after="48" w:line="250" w:lineRule="auto"/>
        <w:keepLines w:val="1"/>
      </w:pPr>
      <w:r>
        <w:rPr>
          <w:b w:val="0"/>
          <w:i w:val="0"/>
          <w:sz w:val="22"/>
        </w:rPr>
        <w:t>08:42 Who You Are Becoming</w:t>
      </w:r>
    </w:p>
    <w:p>
      <w:pPr>
        <w:spacing w:before="0" w:after="48" w:line="250" w:lineRule="auto"/>
        <w:keepLines w:val="1"/>
      </w:pPr>
      <w:r>
        <w:rPr>
          <w:b w:val="0"/>
          <w:i w:val="0"/>
          <w:sz w:val="22"/>
        </w:rPr>
        <w:t>09:11 Career Decision Evidence Check</w:t>
      </w:r>
    </w:p>
    <w:p>
      <w:pPr>
        <w:spacing w:before="0" w:after="48" w:line="250" w:lineRule="auto"/>
        <w:keepLines w:val="1"/>
      </w:pPr>
      <w:r>
        <w:rPr>
          <w:b w:val="0"/>
          <w:i w:val="0"/>
          <w:sz w:val="22"/>
        </w:rPr>
        <w:t>09:35 How to Change Jobs Without Starting Your Career Over</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How to Change Jobs Without Starting Your Career Over</w:t>
      </w:r>
    </w:p>
    <w:p>
      <w:pPr>
        <w:spacing w:before="0" w:after="48" w:line="250" w:lineRule="auto"/>
        <w:keepLines w:val="1"/>
      </w:pPr>
      <w:r>
        <w:rPr>
          <w:b w:val="0"/>
          <w:i w:val="0"/>
          <w:sz w:val="22"/>
        </w:rPr>
        <w:t>[ADD VIDEO 1 LINK]</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#CareerChange #CareerDecision #QuittingYourJob</w:t>
      </w:r>
    </w:p>
    <w:p>
      <w:pPr>
        <w:spacing w:before="96" w:after="82" w:line="250" w:lineRule="auto"/>
        <w:keepLines w:val="1"/>
      </w:pPr>
      <w:r>
        <w:rPr>
          <w:b/>
          <w:i w:val="0"/>
          <w:color w:val="5A6B82"/>
          <w:sz w:val="20"/>
        </w:rPr>
        <w:t>— END OF THE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before publication.</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12 chapter lines inside the description above.</w:t>
      </w:r>
    </w:p>
    <w:p>
      <w:pPr>
        <w:spacing w:before="0" w:after="28" w:line="250" w:lineRule="auto"/>
        <w:keepLines w:val="1"/>
      </w:pPr>
      <w:r>
        <w:rPr>
          <w:b w:val="0"/>
          <w:i w:val="0"/>
          <w:sz w:val="22"/>
        </w:rPr>
        <w:t>00:00 I Am Not Going to Talk You Out of It</w:t>
      </w:r>
    </w:p>
    <w:p>
      <w:pPr>
        <w:spacing w:before="0" w:after="28" w:line="250" w:lineRule="auto"/>
        <w:keepLines w:val="1"/>
      </w:pPr>
      <w:r>
        <w:rPr>
          <w:b w:val="0"/>
          <w:i w:val="0"/>
          <w:sz w:val="22"/>
        </w:rPr>
        <w:t>00:48 If Your Health or Safety Is at Risk</w:t>
      </w:r>
    </w:p>
    <w:p>
      <w:pPr>
        <w:spacing w:before="0" w:after="28" w:line="250" w:lineRule="auto"/>
        <w:keepLines w:val="1"/>
      </w:pPr>
      <w:r>
        <w:rPr>
          <w:b w:val="0"/>
          <w:i w:val="0"/>
          <w:sz w:val="22"/>
        </w:rPr>
        <w:t>01:10 What Changes the Day You Resign</w:t>
      </w:r>
    </w:p>
    <w:p>
      <w:pPr>
        <w:spacing w:before="0" w:after="28" w:line="250" w:lineRule="auto"/>
        <w:keepLines w:val="1"/>
      </w:pPr>
      <w:r>
        <w:rPr>
          <w:b w:val="0"/>
          <w:i w:val="0"/>
          <w:sz w:val="22"/>
        </w:rPr>
        <w:t>02:35 Check 1: Preserve the Evidence</w:t>
      </w:r>
    </w:p>
    <w:p>
      <w:pPr>
        <w:spacing w:before="0" w:after="28" w:line="250" w:lineRule="auto"/>
        <w:keepLines w:val="1"/>
      </w:pPr>
      <w:r>
        <w:rPr>
          <w:b w:val="0"/>
          <w:i w:val="0"/>
          <w:sz w:val="22"/>
        </w:rPr>
        <w:t>03:52 Check 2: Name What the Work Built in You</w:t>
      </w:r>
    </w:p>
    <w:p>
      <w:pPr>
        <w:spacing w:before="0" w:after="28" w:line="250" w:lineRule="auto"/>
        <w:keepLines w:val="1"/>
      </w:pPr>
      <w:r>
        <w:rPr>
          <w:b w:val="0"/>
          <w:i w:val="0"/>
          <w:sz w:val="22"/>
        </w:rPr>
        <w:t>05:15 Check 3: Test the Next Move</w:t>
      </w:r>
    </w:p>
    <w:p>
      <w:pPr>
        <w:spacing w:before="0" w:after="28" w:line="250" w:lineRule="auto"/>
        <w:keepLines w:val="1"/>
      </w:pPr>
      <w:r>
        <w:rPr>
          <w:b w:val="0"/>
          <w:i w:val="0"/>
          <w:sz w:val="22"/>
        </w:rPr>
        <w:t>06:33 The Three Checks, in Order</w:t>
      </w:r>
    </w:p>
    <w:p>
      <w:pPr>
        <w:spacing w:before="0" w:after="28" w:line="250" w:lineRule="auto"/>
        <w:keepLines w:val="1"/>
      </w:pPr>
      <w:r>
        <w:rPr>
          <w:b w:val="0"/>
          <w:i w:val="0"/>
          <w:sz w:val="22"/>
        </w:rPr>
        <w:t>06:52 Reading Your Own Evidence</w:t>
      </w:r>
    </w:p>
    <w:p>
      <w:pPr>
        <w:spacing w:before="0" w:after="28" w:line="250" w:lineRule="auto"/>
        <w:keepLines w:val="1"/>
      </w:pPr>
      <w:r>
        <w:rPr>
          <w:b w:val="0"/>
          <w:i w:val="0"/>
          <w:sz w:val="22"/>
        </w:rPr>
        <w:t>08:08 Three Questions to Write Down</w:t>
      </w:r>
    </w:p>
    <w:p>
      <w:pPr>
        <w:spacing w:before="0" w:after="28" w:line="250" w:lineRule="auto"/>
        <w:keepLines w:val="1"/>
      </w:pPr>
      <w:r>
        <w:rPr>
          <w:b w:val="0"/>
          <w:i w:val="0"/>
          <w:sz w:val="22"/>
        </w:rPr>
        <w:t>08:42 Who You Are Becoming</w:t>
      </w:r>
    </w:p>
    <w:p>
      <w:pPr>
        <w:spacing w:before="0" w:after="28" w:line="250" w:lineRule="auto"/>
        <w:keepLines w:val="1"/>
      </w:pPr>
      <w:r>
        <w:rPr>
          <w:b w:val="0"/>
          <w:i w:val="0"/>
          <w:sz w:val="22"/>
        </w:rPr>
        <w:t>09:11 Career Decision Evidence Check</w:t>
      </w:r>
    </w:p>
    <w:p>
      <w:pPr>
        <w:spacing w:before="0" w:after="28" w:line="250" w:lineRule="auto"/>
        <w:keepLines w:val="1"/>
      </w:pPr>
      <w:r>
        <w:rPr>
          <w:b w:val="0"/>
          <w:i w:val="0"/>
          <w:sz w:val="22"/>
        </w:rPr>
        <w:t>09:35 How to Change Jobs Without Starting Your Career Over</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Which part of this is happening in your situation right now?</w:t>
      </w:r>
    </w:p>
    <w:p>
      <w:pPr>
        <w:spacing w:before="0" w:after="40" w:line="250" w:lineRule="auto"/>
        <w:keepLines w:val="1"/>
      </w:pPr>
      <w:r>
        <w:rPr>
          <w:b w:val="0"/>
          <w:i w:val="0"/>
          <w:sz w:val="22"/>
        </w:rPr>
        <w:t>1. You have decided, and you want to leave properly</w:t>
      </w:r>
    </w:p>
    <w:p>
      <w:pPr>
        <w:spacing w:before="0" w:after="40" w:line="250" w:lineRule="auto"/>
        <w:keepLines w:val="1"/>
      </w:pPr>
      <w:r>
        <w:rPr>
          <w:b w:val="0"/>
          <w:i w:val="0"/>
          <w:sz w:val="22"/>
        </w:rPr>
        <w:t>2. You are not sure whether the problem is the job or the whole organisation</w:t>
      </w:r>
    </w:p>
    <w:p>
      <w:pPr>
        <w:spacing w:before="0" w:after="40" w:line="250" w:lineRule="auto"/>
        <w:keepLines w:val="1"/>
      </w:pPr>
      <w:r>
        <w:rPr>
          <w:b w:val="0"/>
          <w:i w:val="0"/>
          <w:sz w:val="22"/>
        </w:rPr>
        <w:t>3. You know you need a bridge first and are not sure what kind</w:t>
      </w:r>
    </w:p>
    <w:p>
      <w:pPr>
        <w:spacing w:before="0" w:after="40" w:line="250" w:lineRule="auto"/>
        <w:keepLines w:val="1"/>
      </w:pPr>
      <w:r>
        <w:rPr>
          <w:b w:val="0"/>
          <w:i w:val="0"/>
          <w:sz w:val="22"/>
        </w:rPr>
        <w:t>Tell me which one. And if you had to write down what your strongest piece of work proves you can do, what would you put?</w:t>
      </w:r>
    </w:p>
    <w:p>
      <w:pPr>
        <w:spacing w:before="0" w:after="40" w:line="250" w:lineRule="auto"/>
        <w:keepLines w:val="1"/>
      </w:pPr>
      <w:r>
        <w:rPr>
          <w:b w:val="0"/>
          <w:i w:val="0"/>
          <w:sz w:val="22"/>
        </w:rPr>
        <w:t>If your health or safety is at risk, or you are facing harassment or discrimination, you do not need to finish a career exercise before protecting yourself.</w:t>
      </w:r>
    </w:p>
    <w:p>
      <w:pPr>
        <w:spacing w:before="0" w:after="40" w:line="250" w:lineRule="auto"/>
        <w:keepLines w:val="1"/>
      </w:pPr>
      <w:r>
        <w:rPr>
          <w:b w:val="0"/>
          <w:i w:val="0"/>
          <w:sz w:val="22"/>
        </w:rPr>
        <w:t>If you want a structured way to read the evidence behind the decision, the Career Decision Evidence Check is here:</w:t>
      </w:r>
    </w:p>
    <w:p>
      <w:pPr>
        <w:spacing w:before="0" w:after="40" w:line="250" w:lineRule="auto"/>
        <w:keepLines w:val="1"/>
      </w:pPr>
      <w:r>
        <w:rPr>
          <w:b w:val="0"/>
          <w:i w:val="0"/>
          <w:sz w:val="22"/>
        </w:rPr>
        <w:t>https://temidayoafonja.com/career-decisions</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Video 1 — How to Change Jobs Without Starting Your Career Over</w:t>
      </w:r>
    </w:p>
    <w:p>
      <w:pPr>
        <w:spacing w:before="0" w:after="54" w:line="250" w:lineRule="auto"/>
        <w:keepLines w:val="1"/>
      </w:pPr>
      <w:r>
        <w:rPr>
          <w:b/>
          <w:i w:val="0"/>
          <w:sz w:val="22"/>
        </w:rPr>
        <w:t>CTA production gate: SATISFIED. The page is live. One signed-out production check is still required before Video 3 is uploaded or scheduled: confirm it loads for a visitor who is not signed in and is not holding a preview link.</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w:t>
      </w:r>
    </w:p>
    <w:p>
      <w:pPr>
        <w:spacing w:before="0" w:after="68" w:line="250" w:lineRule="auto"/>
        <w:keepLines w:val="1"/>
      </w:pPr>
      <w:r>
        <w:rPr>
          <w:b w:val="0"/>
          <w:i w:val="0"/>
          <w:sz w:val="21"/>
        </w:rPr>
        <w:t>things to do before quitting your job, before you resign, should I quit my job, quitting your job, career change, career transition, career decision, career evidence, career portability,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