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4</w:t>
      </w:r>
    </w:p>
    <w:p>
      <w:pPr>
        <w:spacing w:before="0" w:after="80" w:line="264" w:lineRule="auto"/>
      </w:pPr>
      <w:r>
        <w:rPr>
          <w:b/>
          <w:i w:val="0"/>
          <w:color w:val="0F2346"/>
          <w:sz w:val="40"/>
        </w:rPr>
        <w:t>How to Explain Your Career Change</w:t>
      </w:r>
    </w:p>
    <w:p>
      <w:pPr>
        <w:spacing w:before="0" w:after="120" w:line="264" w:lineRule="auto"/>
      </w:pPr>
      <w:r>
        <w:rPr>
          <w:b w:val="0"/>
          <w:i w:val="0"/>
          <w:color w:val="5A6B82"/>
          <w:sz w:val="22"/>
        </w:rPr>
        <w:t>Video 4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look at your own CV and it makes sense to you, because you lived it.</w:t>
      </w:r>
    </w:p>
    <w:p>
      <w:pPr>
        <w:spacing w:before="0" w:after="240" w:line="360" w:lineRule="auto"/>
        <w:keepLines w:val="1"/>
      </w:pPr>
      <w:r>
        <w:rPr>
          <w:b w:val="0"/>
          <w:i w:val="0"/>
          <w:color w:val="1A1A1A"/>
          <w:sz w:val="27"/>
        </w:rPr>
        <w:t>Then someone asks you to walk them through it, and halfway into the second job you can hear it — it is not landing.</w:t>
      </w:r>
    </w:p>
    <w:p>
      <w:pPr>
        <w:spacing w:before="0" w:after="240" w:line="360" w:lineRule="auto"/>
        <w:keepLines w:val="1"/>
      </w:pPr>
      <w:r>
        <w:rPr>
          <w:b w:val="0"/>
          <w:i w:val="0"/>
          <w:color w:val="1A1A1A"/>
          <w:sz w:val="27"/>
        </w:rPr>
        <w:t>A senior-manager friend at EY used to joke that I was a cat with nine lives.</w:t>
      </w:r>
    </w:p>
    <w:p>
      <w:pPr>
        <w:spacing w:before="0" w:after="240" w:line="360" w:lineRule="auto"/>
        <w:keepLines w:val="1"/>
      </w:pPr>
      <w:r>
        <w:rPr>
          <w:b w:val="0"/>
          <w:i w:val="0"/>
          <w:color w:val="1A1A1A"/>
          <w:sz w:val="27"/>
        </w:rPr>
        <w:t>The career was not the problem. The explanation was.</w:t>
      </w:r>
    </w:p>
    <w:p>
      <w:pPr>
        <w:spacing w:before="0" w:after="240" w:line="360" w:lineRule="auto"/>
        <w:keepLines w:val="1"/>
      </w:pPr>
      <w:r>
        <w:rPr>
          <w:b w:val="0"/>
          <w:i w:val="0"/>
          <w:color w:val="1A1A1A"/>
          <w:sz w:val="27"/>
        </w:rPr>
        <w:t>So let me show you how I learned to explain mine, and then we will do yours.</w:t>
      </w:r>
    </w:p>
    <w:p>
      <w:pPr>
        <w:spacing w:before="0" w:after="240" w:line="360" w:lineRule="auto"/>
        <w:keepLines w:val="1"/>
      </w:pPr>
      <w:r>
        <w:rPr>
          <w:b w:val="0"/>
          <w:i w:val="0"/>
          <w:color w:val="1A1A1A"/>
          <w:sz w:val="27"/>
        </w:rPr>
        <w:t>He meant my career kept turning up somewhere that looked unrelated to the last place. And for a long time, when I explained it, I made it sound even more scattered than it really was.</w:t>
      </w:r>
    </w:p>
    <w:p>
      <w:pPr>
        <w:spacing w:before="0" w:after="240" w:line="360" w:lineRule="auto"/>
        <w:keepLines w:val="1"/>
      </w:pPr>
      <w:r>
        <w:rPr>
          <w:b w:val="0"/>
          <w:i w:val="0"/>
          <w:color w:val="1A1A1A"/>
          <w:sz w:val="27"/>
        </w:rPr>
        <w:t>I’m Temidayo Afonja. I help experienced professionals work out what their work has built in them and what they can carry across roles, functions, employers and industries.</w:t>
      </w:r>
    </w:p>
    <w:p>
      <w:pPr>
        <w:spacing w:before="0" w:after="240" w:line="360" w:lineRule="auto"/>
        <w:keepLines w:val="1"/>
      </w:pPr>
      <w:r>
        <w:rPr>
          <w:b w:val="0"/>
          <w:i w:val="0"/>
          <w:color w:val="1A1A1A"/>
          <w:sz w:val="27"/>
        </w:rPr>
        <w:t>The slide has the chapters, so I am not going to read them to you.</w:t>
      </w:r>
    </w:p>
    <w:p>
      <w:pPr>
        <w:spacing w:before="0" w:after="240" w:line="360" w:lineRule="auto"/>
        <w:keepLines w:val="1"/>
      </w:pPr>
      <w:r>
        <w:rPr>
          <w:b w:val="0"/>
          <w:i w:val="0"/>
          <w:color w:val="1A1A1A"/>
          <w:sz w:val="27"/>
        </w:rPr>
        <w:t>What I want you to notice is what I used to do with them.</w:t>
      </w:r>
    </w:p>
    <w:p>
      <w:pPr>
        <w:spacing w:before="0" w:after="240" w:line="360" w:lineRule="auto"/>
        <w:keepLines w:val="1"/>
      </w:pPr>
      <w:r>
        <w:rPr>
          <w:b w:val="0"/>
          <w:i w:val="0"/>
          <w:color w:val="1A1A1A"/>
          <w:sz w:val="27"/>
        </w:rPr>
        <w:t>I used to list them. I worked here. Then I moved there. Then I changed function. Then I went into another industry.</w:t>
      </w:r>
    </w:p>
    <w:p>
      <w:pPr>
        <w:spacing w:before="0" w:after="240" w:line="360" w:lineRule="auto"/>
        <w:keepLines w:val="1"/>
      </w:pPr>
      <w:r>
        <w:rPr>
          <w:b w:val="0"/>
          <w:i w:val="0"/>
          <w:color w:val="1A1A1A"/>
          <w:sz w:val="27"/>
        </w:rPr>
        <w:t>Every sentence was true. And I was handing the person across the table a pile of parts and asking them to assemble it.</w:t>
      </w:r>
    </w:p>
    <w:p>
      <w:pPr>
        <w:spacing w:before="0" w:after="240" w:line="360" w:lineRule="auto"/>
        <w:keepLines w:val="1"/>
      </w:pPr>
      <w:r>
        <w:rPr>
          <w:b w:val="0"/>
          <w:i w:val="0"/>
          <w:color w:val="1A1A1A"/>
          <w:sz w:val="27"/>
        </w:rPr>
        <w:t>They usually could not. That is not their fault. They were not there.</w:t>
      </w:r>
    </w:p>
    <w:p>
      <w:pPr>
        <w:spacing w:before="0" w:after="240" w:line="360" w:lineRule="auto"/>
        <w:keepLines w:val="1"/>
      </w:pPr>
      <w:r>
        <w:rPr>
          <w:b w:val="0"/>
          <w:i w:val="0"/>
          <w:color w:val="1A1A1A"/>
          <w:sz w:val="27"/>
        </w:rPr>
        <w:t>There are two different things you can give someone, and most of us give the wrong one.</w:t>
      </w:r>
    </w:p>
    <w:p>
      <w:pPr>
        <w:spacing w:before="0" w:after="240" w:line="360" w:lineRule="auto"/>
        <w:keepLines w:val="1"/>
      </w:pPr>
      <w:r>
        <w:rPr>
          <w:b w:val="0"/>
          <w:i w:val="0"/>
          <w:color w:val="1A1A1A"/>
          <w:sz w:val="27"/>
        </w:rPr>
        <w:t>A chronology tells people where you have been.</w:t>
      </w:r>
    </w:p>
    <w:p>
      <w:pPr>
        <w:spacing w:before="0" w:after="240" w:line="360" w:lineRule="auto"/>
        <w:keepLines w:val="1"/>
      </w:pPr>
      <w:r>
        <w:rPr>
          <w:b w:val="0"/>
          <w:i w:val="0"/>
          <w:color w:val="1A1A1A"/>
          <w:sz w:val="27"/>
        </w:rPr>
        <w:t>A portability explanation tells them what came with you.</w:t>
      </w:r>
    </w:p>
    <w:p>
      <w:pPr>
        <w:spacing w:before="0" w:after="240" w:line="360" w:lineRule="auto"/>
        <w:keepLines w:val="1"/>
      </w:pPr>
      <w:r>
        <w:rPr>
          <w:b w:val="0"/>
          <w:i w:val="0"/>
          <w:color w:val="1A1A1A"/>
          <w:sz w:val="27"/>
        </w:rPr>
        <w:t>If your path is a straight line, the chronology does most of the work on its own. The next step obviously follows the last one.</w:t>
      </w:r>
    </w:p>
    <w:p>
      <w:pPr>
        <w:spacing w:before="0" w:after="240" w:line="360" w:lineRule="auto"/>
        <w:keepLines w:val="1"/>
      </w:pPr>
      <w:r>
        <w:rPr>
          <w:b w:val="0"/>
          <w:i w:val="0"/>
          <w:color w:val="1A1A1A"/>
          <w:sz w:val="27"/>
        </w:rPr>
        <w:t>If your path is not a straight line, the chronology actively works against you. Every jump is another thing the listener has to explain to themselves, and people who cannot explain something usually just move on.</w:t>
      </w:r>
    </w:p>
    <w:p>
      <w:pPr>
        <w:spacing w:before="0" w:after="240" w:line="360" w:lineRule="auto"/>
        <w:keepLines w:val="1"/>
      </w:pPr>
      <w:r>
        <w:rPr>
          <w:b w:val="0"/>
          <w:i w:val="0"/>
          <w:color w:val="1A1A1A"/>
          <w:sz w:val="27"/>
        </w:rPr>
        <w:t>So give them enough chronology to get oriented. Then tell them what the work kept requiring you to become.</w:t>
      </w:r>
    </w:p>
    <w:p>
      <w:pPr>
        <w:spacing w:before="0" w:after="240" w:line="360" w:lineRule="auto"/>
        <w:keepLines w:val="1"/>
      </w:pPr>
      <w:r>
        <w:rPr>
          <w:b w:val="0"/>
          <w:i w:val="0"/>
          <w:color w:val="1A1A1A"/>
          <w:sz w:val="27"/>
        </w:rPr>
        <w:t>There are three parts to it. I want to walk you through each one.</w:t>
      </w:r>
    </w:p>
    <w:p>
      <w:pPr>
        <w:spacing w:before="0" w:after="240" w:line="360" w:lineRule="auto"/>
        <w:keepLines w:val="1"/>
      </w:pPr>
      <w:r>
        <w:rPr>
          <w:b w:val="0"/>
          <w:i w:val="0"/>
          <w:color w:val="1A1A1A"/>
          <w:sz w:val="27"/>
        </w:rPr>
        <w:t>First, name your chapters. Briefly.</w:t>
      </w:r>
    </w:p>
    <w:p>
      <w:pPr>
        <w:spacing w:before="0" w:after="240" w:line="360" w:lineRule="auto"/>
        <w:keepLines w:val="1"/>
      </w:pPr>
      <w:r>
        <w:rPr>
          <w:b w:val="0"/>
          <w:i w:val="0"/>
          <w:color w:val="1A1A1A"/>
          <w:sz w:val="27"/>
        </w:rPr>
        <w:t>Your first sentence has one job: orientation. Not defence.</w:t>
      </w:r>
    </w:p>
    <w:p>
      <w:pPr>
        <w:spacing w:before="0" w:after="240" w:line="360" w:lineRule="auto"/>
        <w:keepLines w:val="1"/>
      </w:pPr>
      <w:r>
        <w:rPr>
          <w:b w:val="0"/>
          <w:i w:val="0"/>
          <w:color w:val="1A1A1A"/>
          <w:sz w:val="27"/>
        </w:rPr>
        <w:t>Something like: my career began in accounting and audit, moved into cybersecurity, and later into people strategy and enterprise transformation.</w:t>
      </w:r>
    </w:p>
    <w:p>
      <w:pPr>
        <w:spacing w:before="0" w:after="240" w:line="360" w:lineRule="auto"/>
        <w:keepLines w:val="1"/>
      </w:pPr>
      <w:r>
        <w:rPr>
          <w:b w:val="0"/>
          <w:i w:val="0"/>
          <w:color w:val="1A1A1A"/>
          <w:sz w:val="27"/>
        </w:rPr>
        <w:t>That is enough. You do not owe anyone every title, every employer, every decision.</w:t>
      </w:r>
    </w:p>
    <w:p>
      <w:pPr>
        <w:spacing w:before="0" w:after="240" w:line="360" w:lineRule="auto"/>
        <w:keepLines w:val="1"/>
      </w:pPr>
      <w:r>
        <w:rPr>
          <w:b w:val="0"/>
          <w:i w:val="0"/>
          <w:color w:val="1A1A1A"/>
          <w:sz w:val="27"/>
        </w:rPr>
        <w:t>And if something real changed your direction, say it plainly.</w:t>
      </w:r>
    </w:p>
    <w:p>
      <w:pPr>
        <w:spacing w:before="0" w:after="240" w:line="360" w:lineRule="auto"/>
        <w:keepLines w:val="1"/>
      </w:pPr>
      <w:r>
        <w:rPr>
          <w:b w:val="0"/>
          <w:i w:val="0"/>
          <w:color w:val="1A1A1A"/>
          <w:sz w:val="27"/>
        </w:rPr>
        <w:t>For me, the 2008 financial crisis is honest context. I finished an accounting degree in December 2008 and took the door that was open. That first turn was not a designed plan.</w:t>
      </w:r>
    </w:p>
    <w:p>
      <w:pPr>
        <w:spacing w:before="0" w:after="240" w:line="360" w:lineRule="auto"/>
        <w:keepLines w:val="1"/>
      </w:pPr>
      <w:r>
        <w:rPr>
          <w:b w:val="0"/>
          <w:i w:val="0"/>
          <w:color w:val="1A1A1A"/>
          <w:sz w:val="27"/>
        </w:rPr>
        <w:t>Saying that out loud costs me nothing. Context explains a transition. It is not an apology.</w:t>
      </w:r>
    </w:p>
    <w:p>
      <w:pPr>
        <w:spacing w:before="0" w:after="240" w:line="360" w:lineRule="auto"/>
        <w:keepLines w:val="1"/>
      </w:pPr>
      <w:r>
        <w:rPr>
          <w:b w:val="0"/>
          <w:i w:val="0"/>
          <w:color w:val="1A1A1A"/>
          <w:sz w:val="27"/>
        </w:rPr>
        <w:t>Which matters, because a career story does not become coherent by pretending every move was strategic. It becomes coherent when you tell the truth about what happened and then say what the work actually built.</w:t>
      </w:r>
    </w:p>
    <w:p>
      <w:pPr>
        <w:spacing w:before="0" w:after="240" w:line="360" w:lineRule="auto"/>
        <w:keepLines w:val="1"/>
      </w:pPr>
      <w:r>
        <w:rPr>
          <w:b w:val="0"/>
          <w:i w:val="0"/>
          <w:color w:val="1A1A1A"/>
          <w:sz w:val="27"/>
        </w:rPr>
        <w:t>The second part is to find the work that repeated underneath the titles.</w:t>
      </w:r>
    </w:p>
    <w:p>
      <w:pPr>
        <w:spacing w:before="0" w:after="240" w:line="360" w:lineRule="auto"/>
        <w:keepLines w:val="1"/>
      </w:pPr>
      <w:r>
        <w:rPr>
          <w:b w:val="0"/>
          <w:i w:val="0"/>
          <w:color w:val="1A1A1A"/>
          <w:sz w:val="27"/>
        </w:rPr>
        <w:t>In your second sentence, I want you to look under the labels.</w:t>
      </w:r>
    </w:p>
    <w:p>
      <w:pPr>
        <w:spacing w:before="0" w:after="240" w:line="360" w:lineRule="auto"/>
        <w:keepLines w:val="1"/>
      </w:pPr>
      <w:r>
        <w:rPr>
          <w:b w:val="0"/>
          <w:i w:val="0"/>
          <w:color w:val="1A1A1A"/>
          <w:sz w:val="27"/>
        </w:rPr>
        <w:t>So stop asking what skills you used in each job.</w:t>
      </w:r>
    </w:p>
    <w:p>
      <w:pPr>
        <w:spacing w:before="0" w:after="240" w:line="360" w:lineRule="auto"/>
        <w:keepLines w:val="1"/>
      </w:pPr>
      <w:r>
        <w:rPr>
          <w:b w:val="0"/>
          <w:i w:val="0"/>
          <w:color w:val="1A1A1A"/>
          <w:sz w:val="27"/>
        </w:rPr>
        <w:t>Ask instead: what kind of situation did people keep trusting me to walk into? What did I have to notice? What did I have to make understandable? What was I trusted to build, or influence, or decide?</w:t>
      </w:r>
    </w:p>
    <w:p>
      <w:pPr>
        <w:spacing w:before="0" w:after="240" w:line="360" w:lineRule="auto"/>
        <w:keepLines w:val="1"/>
      </w:pPr>
      <w:r>
        <w:rPr>
          <w:b w:val="0"/>
          <w:i w:val="0"/>
          <w:color w:val="1A1A1A"/>
          <w:sz w:val="27"/>
        </w:rPr>
        <w:t>Look underneath the nouns.</w:t>
      </w:r>
    </w:p>
    <w:p>
      <w:pPr>
        <w:spacing w:before="0" w:after="240" w:line="360" w:lineRule="auto"/>
        <w:keepLines w:val="1"/>
      </w:pPr>
      <w:r>
        <w:rPr>
          <w:b w:val="0"/>
          <w:i w:val="0"/>
          <w:color w:val="1A1A1A"/>
          <w:sz w:val="27"/>
        </w:rPr>
        <w:t>Job titles. Company language. Industry vocabulary.</w:t>
      </w:r>
    </w:p>
    <w:p>
      <w:pPr>
        <w:spacing w:before="0" w:after="240" w:line="360" w:lineRule="auto"/>
        <w:keepLines w:val="1"/>
      </w:pPr>
      <w:r>
        <w:rPr>
          <w:b w:val="0"/>
          <w:i w:val="0"/>
          <w:color w:val="1A1A1A"/>
          <w:sz w:val="27"/>
        </w:rPr>
        <w:t>Those are the things that make your chapters look further apart than they are.</w:t>
      </w:r>
    </w:p>
    <w:p>
      <w:pPr>
        <w:spacing w:before="0" w:after="240" w:line="360" w:lineRule="auto"/>
        <w:keepLines w:val="1"/>
      </w:pPr>
      <w:r>
        <w:rPr>
          <w:b w:val="0"/>
          <w:i w:val="0"/>
          <w:color w:val="1A1A1A"/>
          <w:sz w:val="27"/>
        </w:rPr>
        <w:t>Verbs will show you what repeated.</w:t>
      </w:r>
    </w:p>
    <w:p>
      <w:pPr>
        <w:spacing w:before="0" w:after="240" w:line="360" w:lineRule="auto"/>
        <w:keepLines w:val="1"/>
      </w:pPr>
      <w:r>
        <w:rPr>
          <w:b w:val="0"/>
          <w:i w:val="0"/>
          <w:color w:val="1A1A1A"/>
          <w:sz w:val="27"/>
        </w:rPr>
        <w:t>When I looked across my own path, the verbs that kept coming back were examine, translate, connect and build.</w:t>
      </w:r>
    </w:p>
    <w:p>
      <w:pPr>
        <w:spacing w:before="0" w:after="240" w:line="360" w:lineRule="auto"/>
        <w:keepLines w:val="1"/>
      </w:pPr>
      <w:r>
        <w:rPr>
          <w:b w:val="0"/>
          <w:i w:val="0"/>
          <w:color w:val="1A1A1A"/>
          <w:sz w:val="27"/>
        </w:rPr>
        <w:t>The early work trained me to follow evidence and understand how a system was really operating. The later work needed me to translate complexity between people who did not share a language, and to build enough structure for a decision to happen.</w:t>
      </w:r>
    </w:p>
    <w:p>
      <w:pPr>
        <w:spacing w:before="0" w:after="240" w:line="360" w:lineRule="auto"/>
        <w:keepLines w:val="1"/>
      </w:pPr>
      <w:r>
        <w:rPr>
          <w:b w:val="0"/>
          <w:i w:val="0"/>
          <w:color w:val="1A1A1A"/>
          <w:sz w:val="27"/>
        </w:rPr>
        <w:t>Now, that does not mean accounting, cybersecurity and people strategy are the same profession. They are not, and I would not stand in front of anyone and pretend otherwise.</w:t>
      </w:r>
    </w:p>
    <w:p>
      <w:pPr>
        <w:spacing w:before="0" w:after="240" w:line="360" w:lineRule="auto"/>
        <w:keepLines w:val="1"/>
      </w:pPr>
      <w:r>
        <w:rPr>
          <w:b w:val="0"/>
          <w:i w:val="0"/>
          <w:color w:val="1A1A1A"/>
          <w:sz w:val="27"/>
        </w:rPr>
        <w:t>I would not force a connection the evidence does not support, and I do not want you to either. A forced story is worse than a messy one, because the person listening can feel it.</w:t>
      </w:r>
    </w:p>
    <w:p>
      <w:pPr>
        <w:spacing w:before="0" w:after="240" w:line="360" w:lineRule="auto"/>
        <w:keepLines w:val="1"/>
      </w:pPr>
      <w:r>
        <w:rPr>
          <w:b w:val="0"/>
          <w:i w:val="0"/>
          <w:color w:val="1A1A1A"/>
          <w:sz w:val="27"/>
        </w:rPr>
        <w:t>The point is narrower and more honest. Some of the judgment I formed in one chapter kept being useful when everything around it changed.</w:t>
      </w:r>
    </w:p>
    <w:p>
      <w:pPr>
        <w:spacing w:before="0" w:after="240" w:line="360" w:lineRule="auto"/>
        <w:keepLines w:val="1"/>
      </w:pPr>
      <w:r>
        <w:rPr>
          <w:b w:val="0"/>
          <w:i w:val="0"/>
          <w:color w:val="1A1A1A"/>
          <w:sz w:val="27"/>
        </w:rPr>
        <w:t>Your verbs might be diagnose, stabilise, negotiate, teach, simplify, design or align.</w:t>
      </w:r>
    </w:p>
    <w:p>
      <w:pPr>
        <w:spacing w:before="0" w:after="240" w:line="360" w:lineRule="auto"/>
        <w:keepLines w:val="1"/>
      </w:pPr>
      <w:r>
        <w:rPr>
          <w:b w:val="0"/>
          <w:i w:val="0"/>
          <w:color w:val="1A1A1A"/>
          <w:sz w:val="27"/>
        </w:rPr>
        <w:t>But every verb needs your evidence underneath it. A portable capability is not a word you like the sound of. It is something your work made you do more than once.</w:t>
      </w:r>
    </w:p>
    <w:p>
      <w:pPr>
        <w:spacing w:before="0" w:after="240" w:line="360" w:lineRule="auto"/>
        <w:keepLines w:val="1"/>
      </w:pPr>
      <w:r>
        <w:rPr>
          <w:b w:val="0"/>
          <w:i w:val="0"/>
          <w:color w:val="1A1A1A"/>
          <w:sz w:val="27"/>
        </w:rPr>
        <w:t>The third part is to explain why the direction you want next follows from what you have already built.</w:t>
      </w:r>
    </w:p>
    <w:p>
      <w:pPr>
        <w:spacing w:before="0" w:after="240" w:line="360" w:lineRule="auto"/>
        <w:keepLines w:val="1"/>
      </w:pPr>
      <w:r>
        <w:rPr>
          <w:b w:val="0"/>
          <w:i w:val="0"/>
          <w:color w:val="1A1A1A"/>
          <w:sz w:val="27"/>
        </w:rPr>
        <w:t>You are not trying to prove the next move was inevitable. It was not, for most people.</w:t>
      </w:r>
    </w:p>
    <w:p>
      <w:pPr>
        <w:spacing w:before="0" w:after="240" w:line="360" w:lineRule="auto"/>
        <w:keepLines w:val="1"/>
      </w:pPr>
      <w:r>
        <w:rPr>
          <w:b w:val="0"/>
          <w:i w:val="0"/>
          <w:color w:val="1A1A1A"/>
          <w:sz w:val="27"/>
        </w:rPr>
        <w:t>You are making the connection possible to hear.</w:t>
      </w:r>
    </w:p>
    <w:p>
      <w:pPr>
        <w:spacing w:before="0" w:after="240" w:line="360" w:lineRule="auto"/>
        <w:keepLines w:val="1"/>
      </w:pPr>
      <w:r>
        <w:rPr>
          <w:b w:val="0"/>
          <w:i w:val="0"/>
          <w:color w:val="1A1A1A"/>
          <w:sz w:val="27"/>
        </w:rPr>
        <w:t>A three-sentence structure will hold it.</w:t>
      </w:r>
    </w:p>
    <w:p>
      <w:pPr>
        <w:spacing w:before="0" w:after="240" w:line="360" w:lineRule="auto"/>
        <w:keepLines w:val="1"/>
      </w:pPr>
      <w:r>
        <w:rPr>
          <w:b w:val="0"/>
          <w:i w:val="0"/>
          <w:color w:val="1A1A1A"/>
          <w:sz w:val="27"/>
        </w:rPr>
        <w:t>My career has moved across…</w:t>
      </w:r>
    </w:p>
    <w:p>
      <w:pPr>
        <w:spacing w:before="0" w:after="240" w:line="360" w:lineRule="auto"/>
        <w:keepLines w:val="1"/>
      </w:pPr>
      <w:r>
        <w:rPr>
          <w:b w:val="0"/>
          <w:i w:val="0"/>
          <w:color w:val="1A1A1A"/>
          <w:sz w:val="27"/>
        </w:rPr>
        <w:t>Across those chapters, I kept being asked to…</w:t>
      </w:r>
    </w:p>
    <w:p>
      <w:pPr>
        <w:spacing w:before="0" w:after="240" w:line="360" w:lineRule="auto"/>
        <w:keepLines w:val="1"/>
      </w:pPr>
      <w:r>
        <w:rPr>
          <w:b w:val="0"/>
          <w:i w:val="0"/>
          <w:color w:val="1A1A1A"/>
          <w:sz w:val="27"/>
        </w:rPr>
        <w:t>That is why I am now focused on…</w:t>
      </w:r>
    </w:p>
    <w:p>
      <w:pPr>
        <w:spacing w:before="0" w:after="240" w:line="360" w:lineRule="auto"/>
        <w:keepLines w:val="1"/>
      </w:pPr>
      <w:r>
        <w:rPr>
          <w:b w:val="0"/>
          <w:i w:val="0"/>
          <w:color w:val="1A1A1A"/>
          <w:sz w:val="27"/>
        </w:rPr>
        <w:t>The third sentence is doing the real work. It is where the past stops being a list and starts pointing somewhere.</w:t>
      </w:r>
    </w:p>
    <w:p>
      <w:pPr>
        <w:spacing w:before="0" w:after="240" w:line="360" w:lineRule="auto"/>
        <w:keepLines w:val="1"/>
      </w:pPr>
      <w:r>
        <w:rPr>
          <w:b w:val="0"/>
          <w:i w:val="0"/>
          <w:color w:val="1A1A1A"/>
          <w:sz w:val="27"/>
        </w:rPr>
        <w:t>This is an editing frame, not a script to memorise.</w:t>
      </w:r>
    </w:p>
    <w:p>
      <w:pPr>
        <w:spacing w:before="0" w:after="240" w:line="360" w:lineRule="auto"/>
        <w:keepLines w:val="1"/>
      </w:pPr>
      <w:r>
        <w:rPr>
          <w:b w:val="0"/>
          <w:i w:val="0"/>
          <w:color w:val="1A1A1A"/>
          <w:sz w:val="27"/>
        </w:rPr>
        <w:t>Here is mine.</w:t>
      </w:r>
    </w:p>
    <w:p>
      <w:pPr>
        <w:spacing w:before="0" w:after="240" w:line="360" w:lineRule="auto"/>
        <w:keepLines w:val="1"/>
      </w:pPr>
      <w:r>
        <w:rPr>
          <w:b w:val="0"/>
          <w:i w:val="0"/>
          <w:color w:val="1A1A1A"/>
          <w:sz w:val="27"/>
        </w:rPr>
        <w:t>My career has moved across accounting, cybersecurity, people strategy and enterprise transformation.</w:t>
      </w:r>
    </w:p>
    <w:p>
      <w:pPr>
        <w:spacing w:before="0" w:after="240" w:line="360" w:lineRule="auto"/>
        <w:keepLines w:val="1"/>
      </w:pPr>
      <w:r>
        <w:rPr>
          <w:b w:val="0"/>
          <w:i w:val="0"/>
          <w:color w:val="1A1A1A"/>
          <w:sz w:val="27"/>
        </w:rPr>
        <w:t>Across those chapters, I kept ending up in work where evidence had to be interpreted, complexity had to become understandable, and people and systems needed enough structure to reach a decision.</w:t>
      </w:r>
    </w:p>
    <w:p>
      <w:pPr>
        <w:spacing w:before="0" w:after="240" w:line="360" w:lineRule="auto"/>
        <w:keepLines w:val="1"/>
      </w:pPr>
      <w:r>
        <w:rPr>
          <w:b w:val="0"/>
          <w:i w:val="0"/>
          <w:color w:val="1A1A1A"/>
          <w:sz w:val="27"/>
        </w:rPr>
        <w:t>That is what shapes my work now in career portability and Capability Formation.</w:t>
      </w:r>
    </w:p>
    <w:p>
      <w:pPr>
        <w:spacing w:before="0" w:after="240" w:line="360" w:lineRule="auto"/>
        <w:keepLines w:val="1"/>
      </w:pPr>
      <w:r>
        <w:rPr>
          <w:b w:val="0"/>
          <w:i w:val="0"/>
          <w:color w:val="1A1A1A"/>
          <w:sz w:val="27"/>
        </w:rPr>
        <w:t>Notice what that does not claim. It does not say the chapters were the same. It does not say any of it was planned. It does not pretend everything I learned transferred automatically — plenty of it did not.</w:t>
      </w:r>
    </w:p>
    <w:p>
      <w:pPr>
        <w:spacing w:before="0" w:after="240" w:line="360" w:lineRule="auto"/>
        <w:keepLines w:val="1"/>
      </w:pPr>
      <w:r>
        <w:rPr>
          <w:b w:val="0"/>
          <w:i w:val="0"/>
          <w:color w:val="1A1A1A"/>
          <w:sz w:val="27"/>
        </w:rPr>
        <w:t>It just makes the next direction possible to follow.</w:t>
      </w:r>
    </w:p>
    <w:p>
      <w:pPr>
        <w:spacing w:before="0" w:after="240" w:line="360" w:lineRule="auto"/>
        <w:keepLines w:val="1"/>
      </w:pPr>
      <w:r>
        <w:rPr>
          <w:b w:val="0"/>
          <w:i w:val="0"/>
          <w:color w:val="1A1A1A"/>
          <w:sz w:val="27"/>
        </w:rPr>
        <w:t>Now try the same three sentences on your own career. Out loud, not in your head. You will hear immediately which sentence you cannot finish yet.</w:t>
      </w:r>
    </w:p>
    <w:p>
      <w:pPr>
        <w:spacing w:before="0" w:after="240" w:line="360" w:lineRule="auto"/>
        <w:keepLines w:val="1"/>
      </w:pPr>
      <w:r>
        <w:rPr>
          <w:b w:val="0"/>
          <w:i w:val="0"/>
          <w:color w:val="1A1A1A"/>
          <w:sz w:val="27"/>
        </w:rPr>
        <w:t>And here is what I would not do.</w:t>
      </w:r>
    </w:p>
    <w:p>
      <w:pPr>
        <w:spacing w:before="0" w:after="240" w:line="360" w:lineRule="auto"/>
        <w:keepLines w:val="1"/>
      </w:pPr>
      <w:r>
        <w:rPr>
          <w:b w:val="0"/>
          <w:i w:val="0"/>
          <w:color w:val="1A1A1A"/>
          <w:sz w:val="27"/>
        </w:rPr>
        <w:t>I would not treat coherence as a claim that every move was deliberate.</w:t>
      </w:r>
    </w:p>
    <w:p>
      <w:pPr>
        <w:spacing w:before="0" w:after="240" w:line="360" w:lineRule="auto"/>
        <w:keepLines w:val="1"/>
      </w:pPr>
      <w:r>
        <w:rPr>
          <w:b w:val="0"/>
          <w:i w:val="0"/>
          <w:color w:val="1A1A1A"/>
          <w:sz w:val="27"/>
        </w:rPr>
        <w:t>Some moves answer a market. Some happen because of caregiving, or health, or money, or a restructure, or an opportunity nobody could have predicted. Some are experiments. Some just teach you what you do not want.</w:t>
      </w:r>
    </w:p>
    <w:p>
      <w:pPr>
        <w:spacing w:before="0" w:after="240" w:line="360" w:lineRule="auto"/>
        <w:keepLines w:val="1"/>
      </w:pPr>
      <w:r>
        <w:rPr>
          <w:b w:val="0"/>
          <w:i w:val="0"/>
          <w:color w:val="1A1A1A"/>
          <w:sz w:val="27"/>
        </w:rPr>
        <w:t>If one of your chapters does not fit a tidy progression, leave it untidy.</w:t>
      </w:r>
    </w:p>
    <w:p>
      <w:pPr>
        <w:spacing w:before="0" w:after="240" w:line="360" w:lineRule="auto"/>
        <w:keepLines w:val="1"/>
      </w:pPr>
      <w:r>
        <w:rPr>
          <w:b w:val="0"/>
          <w:i w:val="0"/>
          <w:color w:val="1A1A1A"/>
          <w:sz w:val="27"/>
        </w:rPr>
        <w:t>Say what made the move necessary or worth trying. Say what became clearer. Say what you carried out of it.</w:t>
      </w:r>
    </w:p>
    <w:p>
      <w:pPr>
        <w:spacing w:before="0" w:after="240" w:line="360" w:lineRule="auto"/>
        <w:keepLines w:val="1"/>
      </w:pPr>
      <w:r>
        <w:rPr>
          <w:b w:val="0"/>
          <w:i w:val="0"/>
          <w:color w:val="1A1A1A"/>
          <w:sz w:val="27"/>
        </w:rPr>
        <w:t>A truthful explanation can hold interruption, redirection and relearning. It holds them far better than a smooth story does, because it sounds like a real person.</w:t>
      </w:r>
    </w:p>
    <w:p>
      <w:pPr>
        <w:spacing w:before="0" w:after="240" w:line="360" w:lineRule="auto"/>
        <w:keepLines w:val="1"/>
      </w:pPr>
      <w:r>
        <w:rPr>
          <w:b w:val="0"/>
          <w:i w:val="0"/>
          <w:color w:val="1A1A1A"/>
          <w:sz w:val="27"/>
        </w:rPr>
        <w:t>You are not trying to make your career look linear. You are trying to make what it built in you possible to see.</w:t>
      </w:r>
    </w:p>
    <w:p>
      <w:pPr>
        <w:spacing w:before="0" w:after="240" w:line="360" w:lineRule="auto"/>
        <w:keepLines w:val="1"/>
      </w:pPr>
      <w:r>
        <w:rPr>
          <w:b w:val="0"/>
          <w:i w:val="0"/>
          <w:color w:val="1A1A1A"/>
          <w:sz w:val="27"/>
        </w:rPr>
        <w:t>Before you use this in an interview, a conversation, your profile or an internal move, test it with three questions.</w:t>
      </w:r>
    </w:p>
    <w:p>
      <w:pPr>
        <w:spacing w:before="0" w:after="240" w:line="360" w:lineRule="auto"/>
        <w:keepLines w:val="1"/>
      </w:pPr>
      <w:r>
        <w:rPr>
          <w:b w:val="0"/>
          <w:i w:val="0"/>
          <w:color w:val="1A1A1A"/>
          <w:sz w:val="27"/>
        </w:rPr>
        <w:t>Can a stranger hear why the next move follows?</w:t>
      </w:r>
    </w:p>
    <w:p>
      <w:pPr>
        <w:spacing w:before="0" w:after="240" w:line="360" w:lineRule="auto"/>
        <w:keepLines w:val="1"/>
      </w:pPr>
      <w:r>
        <w:rPr>
          <w:b w:val="0"/>
          <w:i w:val="0"/>
          <w:color w:val="1A1A1A"/>
          <w:sz w:val="27"/>
        </w:rPr>
        <w:t>Does it show ability, not only interest?</w:t>
      </w:r>
    </w:p>
    <w:p>
      <w:pPr>
        <w:spacing w:before="0" w:after="240" w:line="360" w:lineRule="auto"/>
        <w:keepLines w:val="1"/>
      </w:pPr>
      <w:r>
        <w:rPr>
          <w:b w:val="0"/>
          <w:i w:val="0"/>
          <w:color w:val="1A1A1A"/>
          <w:sz w:val="27"/>
        </w:rPr>
        <w:t>And is there evidence behind every important verb?</w:t>
      </w:r>
    </w:p>
    <w:p>
      <w:pPr>
        <w:spacing w:before="0" w:after="240" w:line="360" w:lineRule="auto"/>
        <w:keepLines w:val="1"/>
      </w:pPr>
      <w:r>
        <w:rPr>
          <w:b w:val="0"/>
          <w:i w:val="0"/>
          <w:color w:val="1A1A1A"/>
          <w:sz w:val="27"/>
        </w:rPr>
        <w:t>If you say you are strategic — where is that visible?</w:t>
      </w:r>
    </w:p>
    <w:p>
      <w:pPr>
        <w:spacing w:before="0" w:after="240" w:line="360" w:lineRule="auto"/>
        <w:keepLines w:val="1"/>
      </w:pPr>
      <w:r>
        <w:rPr>
          <w:b w:val="0"/>
          <w:i w:val="0"/>
          <w:color w:val="1A1A1A"/>
          <w:sz w:val="27"/>
        </w:rPr>
        <w:t>If you say you build alignment — what did you actually align, and who disagreed first?</w:t>
      </w:r>
    </w:p>
    <w:p>
      <w:pPr>
        <w:spacing w:before="0" w:after="240" w:line="360" w:lineRule="auto"/>
        <w:keepLines w:val="1"/>
      </w:pPr>
      <w:r>
        <w:rPr>
          <w:b w:val="0"/>
          <w:i w:val="0"/>
          <w:color w:val="1A1A1A"/>
          <w:sz w:val="27"/>
        </w:rPr>
        <w:t>If you say you translate complexity — when did that change a decision or make something possible that was stuck?</w:t>
      </w:r>
    </w:p>
    <w:p>
      <w:pPr>
        <w:spacing w:before="0" w:after="240" w:line="360" w:lineRule="auto"/>
        <w:keepLines w:val="1"/>
      </w:pPr>
      <w:r>
        <w:rPr>
          <w:b w:val="0"/>
          <w:i w:val="0"/>
          <w:color w:val="1A1A1A"/>
          <w:sz w:val="27"/>
        </w:rPr>
        <w:t>That is what keeps a career story from turning into branding language. Branding language is what people reach for when they have not done this work yet.</w:t>
      </w:r>
    </w:p>
    <w:p>
      <w:pPr>
        <w:spacing w:before="0" w:after="240" w:line="360" w:lineRule="auto"/>
        <w:keepLines w:val="1"/>
      </w:pPr>
      <w:r>
        <w:rPr>
          <w:b w:val="0"/>
          <w:i w:val="0"/>
          <w:color w:val="1A1A1A"/>
          <w:sz w:val="27"/>
        </w:rPr>
        <w:t>So do the work. Write down three or four of your chapters. Under each one, put the problem you had to understand, the judgment people trusted you with, and one piece of permitted evidence for what changed. Then circle the verbs that repeat.</w:t>
      </w:r>
    </w:p>
    <w:p>
      <w:pPr>
        <w:spacing w:before="0" w:after="240" w:line="360" w:lineRule="auto"/>
        <w:keepLines w:val="1"/>
      </w:pPr>
      <w:r>
        <w:rPr>
          <w:b w:val="0"/>
          <w:i w:val="0"/>
          <w:color w:val="1A1A1A"/>
          <w:sz w:val="27"/>
        </w:rPr>
        <w:t>And I want to be honest about what this gives you.</w:t>
      </w:r>
    </w:p>
    <w:p>
      <w:pPr>
        <w:spacing w:before="0" w:after="240" w:line="360" w:lineRule="auto"/>
        <w:keepLines w:val="1"/>
      </w:pPr>
      <w:r>
        <w:rPr>
          <w:b w:val="0"/>
          <w:i w:val="0"/>
          <w:color w:val="1A1A1A"/>
          <w:sz w:val="27"/>
        </w:rPr>
        <w:t>It will not make a hiring manager say yes. It will not fix a market, or make a career change easy, or remove the relearning.</w:t>
      </w:r>
    </w:p>
    <w:p>
      <w:pPr>
        <w:spacing w:before="0" w:after="240" w:line="360" w:lineRule="auto"/>
        <w:keepLines w:val="1"/>
      </w:pPr>
      <w:r>
        <w:rPr>
          <w:b w:val="0"/>
          <w:i w:val="0"/>
          <w:color w:val="1A1A1A"/>
          <w:sz w:val="27"/>
        </w:rPr>
        <w:t>What it removes is the part where your own experience works against you in the room.</w:t>
      </w:r>
    </w:p>
    <w:p>
      <w:pPr>
        <w:spacing w:before="0" w:after="240" w:line="360" w:lineRule="auto"/>
        <w:keepLines w:val="1"/>
      </w:pPr>
      <w:r>
        <w:rPr>
          <w:b w:val="0"/>
          <w:i w:val="0"/>
          <w:color w:val="1A1A1A"/>
          <w:sz w:val="27"/>
        </w:rPr>
        <w:t>That is what I want for you. Not a better answer to one question. I want you to stop apologising for a career that actually makes sense — and to be able to say what it built, plainly, without inventing a plan you never had.</w:t>
      </w:r>
    </w:p>
    <w:p>
      <w:pPr>
        <w:spacing w:before="0" w:after="240" w:line="360" w:lineRule="auto"/>
        <w:keepLines w:val="1"/>
      </w:pPr>
      <w:r>
        <w:rPr>
          <w:b w:val="0"/>
          <w:i w:val="0"/>
          <w:color w:val="1A1A1A"/>
          <w:sz w:val="27"/>
        </w:rPr>
        <w:t>If you want to try this on one real thing you have done, I made a free Career Evidence Starter.</w:t>
      </w:r>
    </w:p>
    <w:p>
      <w:pPr>
        <w:spacing w:before="0" w:after="240" w:line="360" w:lineRule="auto"/>
        <w:keepLines w:val="1"/>
      </w:pPr>
      <w:r>
        <w:rPr>
          <w:b w:val="0"/>
          <w:i w:val="0"/>
          <w:color w:val="1A1A1A"/>
          <w:sz w:val="27"/>
        </w:rPr>
        <w:t>About 10 to 15 focused minutes, and you come out with one accomplishment turned into a portable proof line you can actually say out loud.</w:t>
      </w:r>
    </w:p>
    <w:p>
      <w:pPr>
        <w:spacing w:before="0" w:after="240" w:line="360" w:lineRule="auto"/>
        <w:keepLines w:val="1"/>
      </w:pPr>
      <w:r>
        <w:rPr>
          <w:b w:val="0"/>
          <w:i w:val="0"/>
          <w:color w:val="1A1A1A"/>
          <w:sz w:val="27"/>
        </w:rPr>
        <w:t>I have linked it below.</w:t>
      </w:r>
    </w:p>
    <w:p>
      <w:pPr>
        <w:spacing w:before="0" w:after="240" w:line="360" w:lineRule="auto"/>
        <w:keepLines w:val="1"/>
      </w:pPr>
      <w:r>
        <w:rPr>
          <w:b w:val="0"/>
          <w:i w:val="0"/>
          <w:color w:val="1A1A1A"/>
          <w:sz w:val="27"/>
        </w:rPr>
        <w:t>And once you can explain what came with you, the next question is whether you need a different employer at all.</w:t>
      </w:r>
    </w:p>
    <w:p>
      <w:pPr>
        <w:spacing w:before="0" w:after="240" w:line="360" w:lineRule="auto"/>
        <w:keepLines w:val="1"/>
      </w:pPr>
      <w:r>
        <w:rPr>
          <w:b w:val="0"/>
          <w:i w:val="0"/>
          <w:color w:val="1A1A1A"/>
          <w:sz w:val="27"/>
        </w:rPr>
        <w:t>In the next video I give you three questions to test whether an internal move would actually build anything.</w:t>
      </w:r>
    </w:p>
    <w:p>
      <w:pPr>
        <w:spacing w:before="0" w:after="240" w:line="360" w:lineRule="auto"/>
        <w:keepLines w:val="1"/>
      </w:pPr>
      <w:r>
        <w:rPr>
          <w:b w:val="0"/>
          <w:i w:val="0"/>
          <w:color w:val="1A1A1A"/>
          <w:sz w:val="27"/>
        </w:rPr>
        <w:t>Watch Should I Make an Internal Move? 3 Questions to Decide.</w:t>
      </w:r>
    </w:p>
    <w:p>
      <w:pPr>
        <w:spacing w:before="0" w:after="240" w:line="360" w:lineRule="auto"/>
        <w:keepLines w:val="1"/>
      </w:pPr>
      <w:r>
        <w:rPr>
          <w:b w:val="0"/>
          <w:i w:val="0"/>
          <w:color w:val="1A1A1A"/>
          <w:sz w:val="27"/>
        </w:rPr>
        <w:t>Your career does not have to look linear to make sense.</w:t>
      </w:r>
    </w:p>
    <w:p>
      <w:pPr>
        <w:spacing w:before="0" w:after="240" w:line="360" w:lineRule="auto"/>
        <w:keepLines w:val="1"/>
      </w:pPr>
      <w:r>
        <w:rPr>
          <w:b w:val="0"/>
          <w:i w:val="0"/>
          <w:color w:val="1A1A1A"/>
          <w:sz w:val="27"/>
        </w:rPr>
        <w:t>But somebody has to be able to hear it.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