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1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“Years of experience do not turn into something you can carry just because you have them.”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Change Jobs Without Starting Your Career Over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Years of experience do not turn into something you can carry just because you have them.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Some of what you know belongs to the company. The systems. The people. The way that one place does things.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actually travels is narrower, and better.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judgment you have shown. The problems you know how to work through. And evidence someone outside can understand.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do not say “I have twenty years of experience” and stop there.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Ask yourself what you can do now because of those years.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Ask where you have already shown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ask what would still be true if the company language disappeared.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word you like is not evidence.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Evidence is something your work actually made you do.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