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Read The Verbs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READ THE VERBS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read the verbs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verb before you judge the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posting. The verb tells you where the authority appears to sit in that document.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Artifact card with the verb active, then the rule card. Nothing claims the role is unimportant.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