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V23 SHORT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Execution Contains Decisions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Turn One Accomplishment Into Proof in 10 Minutes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6:13 PM CT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EXECUTION CONTAINS DECISIONS</w:t>
      </w:r>
    </w:p>
    <w:p>
      <w:pPr>
        <w:spacing w:after="80"/>
      </w:pPr>
      <w:r>
        <w:rPr>
          <w:b/>
          <w:color w:val="8A6D1E"/>
          <w:sz w:val="20"/>
        </w:rPr>
        <w:t xml:space="preserve">Stop scroll  </w:t>
      </w:r>
      <w:r>
        <w:rPr>
          <w:sz w:val="21"/>
        </w:rPr>
        <w:t>Stop scroll: I was just executing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82 words, about 0:30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</w:t>
      </w:r>
    </w:p>
    <w:p>
      <w:pPr>
        <w:spacing w:before="0" w:after="220" w:line="322" w:lineRule="auto"/>
      </w:pPr>
      <w:r>
        <w:rPr>
          <w:sz w:val="25"/>
        </w:rPr>
        <w:t>And if your first answer is, "Honestly, I did not own much authority. I mostly executed," do not throw the example away.</w:t>
      </w:r>
    </w:p>
    <w:p>
      <w:pPr>
        <w:spacing w:before="0" w:after="220" w:line="322" w:lineRule="auto"/>
      </w:pPr>
      <w:r>
        <w:rPr>
          <w:sz w:val="25"/>
        </w:rPr>
        <w:t>Execution still contains decisions.</w:t>
      </w:r>
    </w:p>
    <w:p>
      <w:pPr>
        <w:spacing w:before="0" w:after="220" w:line="322" w:lineRule="auto"/>
      </w:pPr>
      <w:r>
        <w:rPr>
          <w:sz w:val="25"/>
        </w:rPr>
        <w:t>What did you sequence?</w:t>
        <w:br/>
        <w:t>What did you escalate?</w:t>
        <w:br/>
        <w:t>What did you challenge?</w:t>
        <w:br/>
        <w:t>What did you recommend?</w:t>
        <w:br/>
        <w:t>What tradeoff did you put in front of someone else?</w:t>
      </w:r>
    </w:p>
    <w:p>
      <w:pPr>
        <w:spacing w:before="0" w:after="220" w:line="322" w:lineRule="auto"/>
      </w:pPr>
      <w:r>
        <w:rPr>
          <w:sz w:val="25"/>
        </w:rPr>
        <w:t>So this is not about pretending you had more authority than you did.</w:t>
      </w:r>
    </w:p>
    <w:p>
      <w:pPr>
        <w:spacing w:before="0" w:after="220" w:line="322" w:lineRule="auto"/>
      </w:pPr>
      <w:r>
        <w:rPr>
          <w:sz w:val="25"/>
        </w:rPr>
        <w:t>It is about finding the decisions that were genuinely yours.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220" w:line="322" w:lineRule="auto"/>
      </w:pPr>
      <w:r>
        <w:rPr>
          <w:sz w:val="25"/>
        </w:rPr>
        <w:t>Name one decision that was genuinely yours.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BOUNDARY THAT TRAVELS WITH THIS SHORT</w:t>
      </w:r>
    </w:p>
    <w:p>
      <w:pPr>
        <w:spacing w:before="0" w:after="160"/>
      </w:pPr>
      <w:r>
        <w:rPr>
          <w:b w:val="0"/>
          <w:i w:val="0"/>
          <w:sz w:val="21"/>
        </w:rPr>
        <w:t>Several senior roles in the postings described support or execution postures. Nothing is claimed beyond that.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The five questions card, then the boundary card. The Short must not imply that execution means no judgment.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Shorts captions are set at upload.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