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8</w:t>
      </w:r>
    </w:p>
    <w:p>
      <w:pPr>
        <w:spacing w:before="0" w:after="80" w:line="264" w:lineRule="auto"/>
      </w:pPr>
      <w:r>
        <w:rPr>
          <w:b/>
          <w:i w:val="0"/>
          <w:color w:val="0F2346"/>
          <w:sz w:val="40"/>
        </w:rPr>
        <w:t>How to Switch Industries Without Starting Over</w:t>
      </w:r>
    </w:p>
    <w:p>
      <w:pPr>
        <w:spacing w:before="0" w:after="120" w:line="264" w:lineRule="auto"/>
      </w:pPr>
      <w:r>
        <w:rPr>
          <w:b w:val="0"/>
          <w:i w:val="0"/>
          <w:color w:val="5A6B82"/>
          <w:sz w:val="22"/>
        </w:rPr>
        <w:t>Video 8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may have fifteen or twenty years of experience, open a job description in another industry, and see the same line: direct industry experience required.</w:t>
      </w:r>
    </w:p>
    <w:p>
      <w:pPr>
        <w:spacing w:before="0" w:after="240" w:line="360" w:lineRule="auto"/>
        <w:keepLines w:val="1"/>
      </w:pPr>
      <w:r>
        <w:rPr>
          <w:b w:val="0"/>
          <w:i w:val="0"/>
          <w:color w:val="1A1A1A"/>
          <w:sz w:val="27"/>
        </w:rPr>
        <w:t>That one phrase can make a career you are proud of suddenly feel like it does not count.</w:t>
      </w:r>
    </w:p>
    <w:p>
      <w:pPr>
        <w:spacing w:before="0" w:after="240" w:line="360" w:lineRule="auto"/>
        <w:keepLines w:val="1"/>
      </w:pPr>
      <w:r>
        <w:rPr>
          <w:b w:val="0"/>
          <w:i w:val="0"/>
          <w:color w:val="1A1A1A"/>
          <w:sz w:val="27"/>
        </w:rPr>
        <w:t>Changing industries does not make you entry-level at everything. It makes you new to a context.</w:t>
      </w:r>
    </w:p>
    <w:p>
      <w:pPr>
        <w:spacing w:before="0" w:after="240" w:line="360" w:lineRule="auto"/>
        <w:keepLines w:val="1"/>
      </w:pPr>
      <w:r>
        <w:rPr>
          <w:b w:val="0"/>
          <w:i w:val="0"/>
          <w:color w:val="1A1A1A"/>
          <w:sz w:val="27"/>
        </w:rPr>
        <w:t>So I’m going to help you separate three things: what you can carry, what the new context changes, and what you actually have to earn.</w:t>
      </w:r>
    </w:p>
    <w:p>
      <w:pPr>
        <w:spacing w:before="0" w:after="240" w:line="360" w:lineRule="auto"/>
        <w:keepLines w:val="1"/>
      </w:pPr>
      <w:r>
        <w:rPr>
          <w:b w:val="0"/>
          <w:i w:val="0"/>
          <w:color w:val="1A1A1A"/>
          <w:sz w:val="27"/>
        </w:rPr>
        <w:t>Across nearly two decades, I’ve worked across eight industries and sectors, and I’ve had to learn the difference between what traveled with me and what I genuinely had to learn again.</w:t>
      </w:r>
    </w:p>
    <w:p>
      <w:pPr>
        <w:spacing w:before="0" w:after="240" w:line="360" w:lineRule="auto"/>
        <w:keepLines w:val="1"/>
      </w:pPr>
      <w:r>
        <w:rPr>
          <w:b w:val="0"/>
          <w:i w:val="0"/>
          <w:color w:val="1A1A1A"/>
          <w:sz w:val="27"/>
        </w:rPr>
        <w:t>And sometimes the relearning was real.</w:t>
      </w:r>
    </w:p>
    <w:p>
      <w:pPr>
        <w:spacing w:before="0" w:after="240" w:line="360" w:lineRule="auto"/>
        <w:keepLines w:val="1"/>
      </w:pPr>
      <w:r>
        <w:rPr>
          <w:b w:val="0"/>
          <w:i w:val="0"/>
          <w:color w:val="1A1A1A"/>
          <w:sz w:val="27"/>
        </w:rPr>
        <w:t>When I moved toward cybersecurity and privacy, I prepared for the CISM exam and didn’t pass the first time.</w:t>
      </w:r>
    </w:p>
    <w:p>
      <w:pPr>
        <w:spacing w:before="0" w:after="240" w:line="360" w:lineRule="auto"/>
        <w:keepLines w:val="1"/>
      </w:pPr>
      <w:r>
        <w:rPr>
          <w:b w:val="0"/>
          <w:i w:val="0"/>
          <w:color w:val="1A1A1A"/>
          <w:sz w:val="27"/>
        </w:rPr>
        <w:t>Because there are two mistakes experienced professionals make when they think about changing industries.</w:t>
      </w:r>
    </w:p>
    <w:p>
      <w:pPr>
        <w:spacing w:before="0" w:after="240" w:line="360" w:lineRule="auto"/>
        <w:keepLines w:val="1"/>
      </w:pPr>
      <w:r>
        <w:rPr>
          <w:b w:val="0"/>
          <w:i w:val="0"/>
          <w:color w:val="1A1A1A"/>
          <w:sz w:val="27"/>
        </w:rPr>
        <w:t>One is:</w:t>
      </w:r>
    </w:p>
    <w:p>
      <w:pPr>
        <w:spacing w:before="0" w:after="240" w:line="360" w:lineRule="auto"/>
        <w:keepLines w:val="1"/>
      </w:pPr>
      <w:r>
        <w:rPr>
          <w:b w:val="0"/>
          <w:i w:val="0"/>
          <w:color w:val="1A1A1A"/>
          <w:sz w:val="27"/>
        </w:rPr>
        <w:t>“None of what I’ve done will count there.”</w:t>
      </w:r>
    </w:p>
    <w:p>
      <w:pPr>
        <w:spacing w:before="0" w:after="240" w:line="360" w:lineRule="auto"/>
        <w:keepLines w:val="1"/>
      </w:pPr>
      <w:r>
        <w:rPr>
          <w:b w:val="0"/>
          <w:i w:val="0"/>
          <w:color w:val="1A1A1A"/>
          <w:sz w:val="27"/>
        </w:rPr>
        <w:t>The other is:</w:t>
      </w:r>
    </w:p>
    <w:p>
      <w:pPr>
        <w:spacing w:before="0" w:after="240" w:line="360" w:lineRule="auto"/>
        <w:keepLines w:val="1"/>
      </w:pPr>
      <w:r>
        <w:rPr>
          <w:b w:val="0"/>
          <w:i w:val="0"/>
          <w:color w:val="1A1A1A"/>
          <w:sz w:val="27"/>
        </w:rPr>
        <w:t>“I’m experienced, so I should be able to walk straight in and operate at the same level immediately.”</w:t>
      </w:r>
    </w:p>
    <w:p>
      <w:pPr>
        <w:spacing w:before="0" w:after="240" w:line="360" w:lineRule="auto"/>
        <w:keepLines w:val="1"/>
      </w:pPr>
      <w:r>
        <w:rPr>
          <w:b w:val="0"/>
          <w:i w:val="0"/>
          <w:color w:val="1A1A1A"/>
          <w:sz w:val="27"/>
        </w:rPr>
        <w:t>Neither is accurate.</w:t>
      </w:r>
    </w:p>
    <w:p>
      <w:pPr>
        <w:spacing w:before="0" w:after="240" w:line="360" w:lineRule="auto"/>
        <w:keepLines w:val="1"/>
      </w:pPr>
      <w:r>
        <w:rPr>
          <w:b w:val="0"/>
          <w:i w:val="0"/>
          <w:color w:val="1A1A1A"/>
          <w:sz w:val="27"/>
        </w:rPr>
        <w:t>Some of your judgment may transfer surprisingly well.</w:t>
      </w:r>
    </w:p>
    <w:p>
      <w:pPr>
        <w:spacing w:before="0" w:after="240" w:line="360" w:lineRule="auto"/>
        <w:keepLines w:val="1"/>
      </w:pPr>
      <w:r>
        <w:rPr>
          <w:b w:val="0"/>
          <w:i w:val="0"/>
          <w:color w:val="1A1A1A"/>
          <w:sz w:val="27"/>
        </w:rPr>
        <w:t>Some of your knowledge may become much less useful the moment the context changes.</w:t>
      </w:r>
    </w:p>
    <w:p>
      <w:pPr>
        <w:spacing w:before="0" w:after="240" w:line="360" w:lineRule="auto"/>
        <w:keepLines w:val="1"/>
      </w:pPr>
      <w:r>
        <w:rPr>
          <w:b w:val="0"/>
          <w:i w:val="0"/>
          <w:color w:val="1A1A1A"/>
          <w:sz w:val="27"/>
        </w:rPr>
        <w:t>And some things cannot be translated at all. They have to be learned, practiced or formally earned.</w:t>
      </w:r>
    </w:p>
    <w:p>
      <w:pPr>
        <w:spacing w:before="0" w:after="240" w:line="360" w:lineRule="auto"/>
        <w:keepLines w:val="1"/>
      </w:pPr>
      <w:r>
        <w:rPr>
          <w:b w:val="0"/>
          <w:i w:val="0"/>
          <w:color w:val="1A1A1A"/>
          <w:sz w:val="27"/>
        </w:rPr>
        <w:t>I’m Temidayo Afonja. I help experienced professionals understand what their work has built in them, what can travel and what the next context will require from them.</w:t>
      </w:r>
    </w:p>
    <w:p>
      <w:pPr>
        <w:spacing w:before="0" w:after="240" w:line="360" w:lineRule="auto"/>
        <w:keepLines w:val="1"/>
      </w:pPr>
      <w:r>
        <w:rPr>
          <w:b w:val="0"/>
          <w:i w:val="0"/>
          <w:color w:val="1A1A1A"/>
          <w:sz w:val="27"/>
        </w:rPr>
        <w:t>When you enter a new industry, a lot can change without making you a beginner at everything.</w:t>
      </w:r>
    </w:p>
    <w:p>
      <w:pPr>
        <w:spacing w:before="0" w:after="240" w:line="360" w:lineRule="auto"/>
        <w:keepLines w:val="1"/>
      </w:pPr>
      <w:r>
        <w:rPr>
          <w:b w:val="0"/>
          <w:i w:val="0"/>
          <w:color w:val="1A1A1A"/>
          <w:sz w:val="27"/>
        </w:rPr>
        <w:t>The language changes.</w:t>
      </w:r>
    </w:p>
    <w:p>
      <w:pPr>
        <w:spacing w:before="0" w:after="240" w:line="360" w:lineRule="auto"/>
        <w:keepLines w:val="1"/>
      </w:pPr>
      <w:r>
        <w:rPr>
          <w:b w:val="0"/>
          <w:i w:val="0"/>
          <w:color w:val="1A1A1A"/>
          <w:sz w:val="27"/>
        </w:rPr>
        <w:t>The stakeholders change.</w:t>
      </w:r>
    </w:p>
    <w:p>
      <w:pPr>
        <w:spacing w:before="0" w:after="240" w:line="360" w:lineRule="auto"/>
        <w:keepLines w:val="1"/>
      </w:pPr>
      <w:r>
        <w:rPr>
          <w:b w:val="0"/>
          <w:i w:val="0"/>
          <w:color w:val="1A1A1A"/>
          <w:sz w:val="27"/>
        </w:rPr>
        <w:t>The incentives change.</w:t>
      </w:r>
    </w:p>
    <w:p>
      <w:pPr>
        <w:spacing w:before="0" w:after="240" w:line="360" w:lineRule="auto"/>
        <w:keepLines w:val="1"/>
      </w:pPr>
      <w:r>
        <w:rPr>
          <w:b w:val="0"/>
          <w:i w:val="0"/>
          <w:color w:val="1A1A1A"/>
          <w:sz w:val="27"/>
        </w:rPr>
        <w:t>The regulation may change.</w:t>
      </w:r>
    </w:p>
    <w:p>
      <w:pPr>
        <w:spacing w:before="0" w:after="240" w:line="360" w:lineRule="auto"/>
        <w:keepLines w:val="1"/>
      </w:pPr>
      <w:r>
        <w:rPr>
          <w:b w:val="0"/>
          <w:i w:val="0"/>
          <w:color w:val="1A1A1A"/>
          <w:sz w:val="27"/>
        </w:rPr>
        <w:t>The operating rhythm changes.</w:t>
      </w:r>
    </w:p>
    <w:p>
      <w:pPr>
        <w:spacing w:before="0" w:after="240" w:line="360" w:lineRule="auto"/>
        <w:keepLines w:val="1"/>
      </w:pPr>
      <w:r>
        <w:rPr>
          <w:b w:val="0"/>
          <w:i w:val="0"/>
          <w:color w:val="1A1A1A"/>
          <w:sz w:val="27"/>
        </w:rPr>
        <w:t>And the risks people are managing change.</w:t>
      </w:r>
    </w:p>
    <w:p>
      <w:pPr>
        <w:spacing w:before="0" w:after="240" w:line="360" w:lineRule="auto"/>
        <w:keepLines w:val="1"/>
      </w:pPr>
      <w:r>
        <w:rPr>
          <w:b w:val="0"/>
          <w:i w:val="0"/>
          <w:color w:val="1A1A1A"/>
          <w:sz w:val="27"/>
        </w:rPr>
        <w:t>That matters because the same technically sensible recommendation can land very differently in two industries.</w:t>
      </w:r>
    </w:p>
    <w:p>
      <w:pPr>
        <w:spacing w:before="0" w:after="240" w:line="360" w:lineRule="auto"/>
        <w:keepLines w:val="1"/>
      </w:pPr>
      <w:r>
        <w:rPr>
          <w:b w:val="0"/>
          <w:i w:val="0"/>
          <w:color w:val="1A1A1A"/>
          <w:sz w:val="27"/>
        </w:rPr>
        <w:t>What counts as urgent may be different.</w:t>
      </w:r>
    </w:p>
    <w:p>
      <w:pPr>
        <w:spacing w:before="0" w:after="240" w:line="360" w:lineRule="auto"/>
        <w:keepLines w:val="1"/>
      </w:pPr>
      <w:r>
        <w:rPr>
          <w:b w:val="0"/>
          <w:i w:val="0"/>
          <w:color w:val="1A1A1A"/>
          <w:sz w:val="27"/>
        </w:rPr>
        <w:t>What has to be documented may be different.</w:t>
      </w:r>
    </w:p>
    <w:p>
      <w:pPr>
        <w:spacing w:before="0" w:after="240" w:line="360" w:lineRule="auto"/>
        <w:keepLines w:val="1"/>
      </w:pPr>
      <w:r>
        <w:rPr>
          <w:b w:val="0"/>
          <w:i w:val="0"/>
          <w:color w:val="1A1A1A"/>
          <w:sz w:val="27"/>
        </w:rPr>
        <w:t>Who has authority may be different.</w:t>
      </w:r>
    </w:p>
    <w:p>
      <w:pPr>
        <w:spacing w:before="0" w:after="240" w:line="360" w:lineRule="auto"/>
        <w:keepLines w:val="1"/>
      </w:pPr>
      <w:r>
        <w:rPr>
          <w:b w:val="0"/>
          <w:i w:val="0"/>
          <w:color w:val="1A1A1A"/>
          <w:sz w:val="27"/>
        </w:rPr>
        <w:t>The consequences of getting something wrong may be completely different.</w:t>
      </w:r>
    </w:p>
    <w:p>
      <w:pPr>
        <w:spacing w:before="0" w:after="240" w:line="360" w:lineRule="auto"/>
        <w:keepLines w:val="1"/>
      </w:pPr>
      <w:r>
        <w:rPr>
          <w:b w:val="0"/>
          <w:i w:val="0"/>
          <w:color w:val="1A1A1A"/>
          <w:sz w:val="27"/>
        </w:rPr>
        <w:t>That is context.</w:t>
      </w:r>
    </w:p>
    <w:p>
      <w:pPr>
        <w:spacing w:before="0" w:after="240" w:line="360" w:lineRule="auto"/>
        <w:keepLines w:val="1"/>
      </w:pPr>
      <w:r>
        <w:rPr>
          <w:b w:val="0"/>
          <w:i w:val="0"/>
          <w:color w:val="1A1A1A"/>
          <w:sz w:val="27"/>
        </w:rPr>
        <w:t>And you should respect it.</w:t>
      </w:r>
    </w:p>
    <w:p>
      <w:pPr>
        <w:spacing w:before="0" w:after="240" w:line="360" w:lineRule="auto"/>
        <w:keepLines w:val="1"/>
      </w:pPr>
      <w:r>
        <w:rPr>
          <w:b w:val="0"/>
          <w:i w:val="0"/>
          <w:color w:val="1A1A1A"/>
          <w:sz w:val="27"/>
        </w:rPr>
        <w:t>But context changing does not automatically erase the judgment you formed before you arrived.</w:t>
      </w:r>
    </w:p>
    <w:p>
      <w:pPr>
        <w:spacing w:before="0" w:after="240" w:line="360" w:lineRule="auto"/>
        <w:keepLines w:val="1"/>
      </w:pPr>
      <w:r>
        <w:rPr>
          <w:b w:val="0"/>
          <w:i w:val="0"/>
          <w:color w:val="1A1A1A"/>
          <w:sz w:val="27"/>
        </w:rPr>
        <w:t>So the first move is to separate three things that often get bundled together.</w:t>
      </w:r>
    </w:p>
    <w:p>
      <w:pPr>
        <w:spacing w:before="0" w:after="240" w:line="360" w:lineRule="auto"/>
        <w:keepLines w:val="1"/>
      </w:pPr>
      <w:r>
        <w:rPr>
          <w:b w:val="0"/>
          <w:i w:val="0"/>
          <w:color w:val="1A1A1A"/>
          <w:sz w:val="27"/>
        </w:rPr>
        <w:t>I think of these as the three Cs of an industry change: Capability, Context and Credential.</w:t>
      </w:r>
    </w:p>
    <w:p>
      <w:pPr>
        <w:spacing w:before="0" w:after="240" w:line="360" w:lineRule="auto"/>
        <w:keepLines w:val="1"/>
      </w:pPr>
      <w:r>
        <w:rPr>
          <w:b w:val="0"/>
          <w:i w:val="0"/>
          <w:color w:val="1A1A1A"/>
          <w:sz w:val="27"/>
        </w:rPr>
        <w:t>They are not the same problem, so they should not get the same solution.</w:t>
      </w:r>
    </w:p>
    <w:p>
      <w:pPr>
        <w:spacing w:before="0" w:after="240" w:line="360" w:lineRule="auto"/>
        <w:keepLines w:val="1"/>
      </w:pPr>
      <w:r>
        <w:rPr>
          <w:b w:val="0"/>
          <w:i w:val="0"/>
          <w:color w:val="1A1A1A"/>
          <w:sz w:val="27"/>
        </w:rPr>
        <w:t>Capability is what remains useful when the setting changes.</w:t>
      </w:r>
    </w:p>
    <w:p>
      <w:pPr>
        <w:spacing w:before="0" w:after="240" w:line="360" w:lineRule="auto"/>
        <w:keepLines w:val="1"/>
      </w:pPr>
      <w:r>
        <w:rPr>
          <w:b w:val="0"/>
          <w:i w:val="0"/>
          <w:color w:val="1A1A1A"/>
          <w:sz w:val="27"/>
        </w:rPr>
        <w:t>Not every skill.</w:t>
      </w:r>
    </w:p>
    <w:p>
      <w:pPr>
        <w:spacing w:before="0" w:after="240" w:line="360" w:lineRule="auto"/>
        <w:keepLines w:val="1"/>
      </w:pPr>
      <w:r>
        <w:rPr>
          <w:b w:val="0"/>
          <w:i w:val="0"/>
          <w:color w:val="1A1A1A"/>
          <w:sz w:val="27"/>
        </w:rPr>
        <w:t>Not every process.</w:t>
      </w:r>
    </w:p>
    <w:p>
      <w:pPr>
        <w:spacing w:before="0" w:after="240" w:line="360" w:lineRule="auto"/>
        <w:keepLines w:val="1"/>
      </w:pPr>
      <w:r>
        <w:rPr>
          <w:b w:val="0"/>
          <w:i w:val="0"/>
          <w:color w:val="1A1A1A"/>
          <w:sz w:val="27"/>
        </w:rPr>
        <w:t>Not every tool.</w:t>
      </w:r>
    </w:p>
    <w:p>
      <w:pPr>
        <w:spacing w:before="0" w:after="240" w:line="360" w:lineRule="auto"/>
        <w:keepLines w:val="1"/>
      </w:pPr>
      <w:r>
        <w:rPr>
          <w:b w:val="0"/>
          <w:i w:val="0"/>
          <w:color w:val="1A1A1A"/>
          <w:sz w:val="27"/>
        </w:rPr>
        <w:t>I am talking about things like:</w:t>
      </w:r>
    </w:p>
    <w:p>
      <w:pPr>
        <w:spacing w:before="0" w:after="240" w:line="360" w:lineRule="auto"/>
        <w:keepLines w:val="1"/>
      </w:pPr>
      <w:r>
        <w:rPr>
          <w:b w:val="0"/>
          <w:i w:val="0"/>
          <w:color w:val="1A1A1A"/>
          <w:sz w:val="27"/>
        </w:rPr>
        <w:t>Finding the real decision underneath several stated positions.</w:t>
      </w:r>
    </w:p>
    <w:p>
      <w:pPr>
        <w:spacing w:before="0" w:after="240" w:line="360" w:lineRule="auto"/>
        <w:keepLines w:val="1"/>
      </w:pPr>
      <w:r>
        <w:rPr>
          <w:b w:val="0"/>
          <w:i w:val="0"/>
          <w:color w:val="1A1A1A"/>
          <w:sz w:val="27"/>
        </w:rPr>
        <w:t>Structuring a problem nobody has framed clearly yet.</w:t>
      </w:r>
    </w:p>
    <w:p>
      <w:pPr>
        <w:spacing w:before="0" w:after="240" w:line="360" w:lineRule="auto"/>
        <w:keepLines w:val="1"/>
      </w:pPr>
      <w:r>
        <w:rPr>
          <w:b w:val="0"/>
          <w:i w:val="0"/>
          <w:color w:val="1A1A1A"/>
          <w:sz w:val="27"/>
        </w:rPr>
        <w:t>Recognizing when the evidence does not support the conclusion being presented.</w:t>
      </w:r>
    </w:p>
    <w:p>
      <w:pPr>
        <w:spacing w:before="0" w:after="240" w:line="360" w:lineRule="auto"/>
        <w:keepLines w:val="1"/>
      </w:pPr>
      <w:r>
        <w:rPr>
          <w:b w:val="0"/>
          <w:i w:val="0"/>
          <w:color w:val="1A1A1A"/>
          <w:sz w:val="27"/>
        </w:rPr>
        <w:t>Working across functions where nobody owns the whole answer.</w:t>
      </w:r>
    </w:p>
    <w:p>
      <w:pPr>
        <w:spacing w:before="0" w:after="240" w:line="360" w:lineRule="auto"/>
        <w:keepLines w:val="1"/>
      </w:pPr>
      <w:r>
        <w:rPr>
          <w:b w:val="0"/>
          <w:i w:val="0"/>
          <w:color w:val="1A1A1A"/>
          <w:sz w:val="27"/>
        </w:rPr>
        <w:t>Knowing when to slow a decision down because something important has not been tested.</w:t>
      </w:r>
    </w:p>
    <w:p>
      <w:pPr>
        <w:spacing w:before="0" w:after="240" w:line="360" w:lineRule="auto"/>
        <w:keepLines w:val="1"/>
      </w:pPr>
      <w:r>
        <w:rPr>
          <w:b w:val="0"/>
          <w:i w:val="0"/>
          <w:color w:val="1A1A1A"/>
          <w:sz w:val="27"/>
        </w:rPr>
        <w:t>Those forms of judgment are not automatically owned by one industry.</w:t>
      </w:r>
    </w:p>
    <w:p>
      <w:pPr>
        <w:spacing w:before="0" w:after="240" w:line="360" w:lineRule="auto"/>
        <w:keepLines w:val="1"/>
      </w:pPr>
      <w:r>
        <w:rPr>
          <w:b w:val="0"/>
          <w:i w:val="0"/>
          <w:color w:val="1A1A1A"/>
          <w:sz w:val="27"/>
        </w:rPr>
        <w:t>But even here, be careful.</w:t>
      </w:r>
    </w:p>
    <w:p>
      <w:pPr>
        <w:spacing w:before="0" w:after="240" w:line="360" w:lineRule="auto"/>
        <w:keepLines w:val="1"/>
      </w:pPr>
      <w:r>
        <w:rPr>
          <w:b w:val="0"/>
          <w:i w:val="0"/>
          <w:color w:val="1A1A1A"/>
          <w:sz w:val="27"/>
        </w:rPr>
        <w:t>A capability is not portable simply because you call it transferable.</w:t>
      </w:r>
    </w:p>
    <w:p>
      <w:pPr>
        <w:spacing w:before="0" w:after="240" w:line="360" w:lineRule="auto"/>
        <w:keepLines w:val="1"/>
      </w:pPr>
      <w:r>
        <w:rPr>
          <w:b w:val="0"/>
          <w:i w:val="0"/>
          <w:color w:val="1A1A1A"/>
          <w:sz w:val="27"/>
        </w:rPr>
        <w:t>It has to be useful against a problem that actually exists in the destination.</w:t>
      </w:r>
    </w:p>
    <w:p>
      <w:pPr>
        <w:spacing w:before="0" w:after="240" w:line="360" w:lineRule="auto"/>
        <w:keepLines w:val="1"/>
      </w:pPr>
      <w:r>
        <w:rPr>
          <w:b w:val="0"/>
          <w:i w:val="0"/>
          <w:color w:val="1A1A1A"/>
          <w:sz w:val="27"/>
        </w:rPr>
        <w:t>Then there is context.</w:t>
      </w:r>
    </w:p>
    <w:p>
      <w:pPr>
        <w:spacing w:before="0" w:after="240" w:line="360" w:lineRule="auto"/>
        <w:keepLines w:val="1"/>
      </w:pPr>
      <w:r>
        <w:rPr>
          <w:b w:val="0"/>
          <w:i w:val="0"/>
          <w:color w:val="1A1A1A"/>
          <w:sz w:val="27"/>
        </w:rPr>
        <w:t>This is where experienced people can either undersell themselves or become overconfident.</w:t>
      </w:r>
    </w:p>
    <w:p>
      <w:pPr>
        <w:spacing w:before="0" w:after="240" w:line="360" w:lineRule="auto"/>
        <w:keepLines w:val="1"/>
      </w:pPr>
      <w:r>
        <w:rPr>
          <w:b w:val="0"/>
          <w:i w:val="0"/>
          <w:color w:val="1A1A1A"/>
          <w:sz w:val="27"/>
        </w:rPr>
        <w:t>The new field may have language you do not know.</w:t>
      </w:r>
    </w:p>
    <w:p>
      <w:pPr>
        <w:spacing w:before="0" w:after="240" w:line="360" w:lineRule="auto"/>
        <w:keepLines w:val="1"/>
      </w:pPr>
      <w:r>
        <w:rPr>
          <w:b w:val="0"/>
          <w:i w:val="0"/>
          <w:color w:val="1A1A1A"/>
          <w:sz w:val="27"/>
        </w:rPr>
        <w:t>Different stakeholders.</w:t>
      </w:r>
    </w:p>
    <w:p>
      <w:pPr>
        <w:spacing w:before="0" w:after="240" w:line="360" w:lineRule="auto"/>
        <w:keepLines w:val="1"/>
      </w:pPr>
      <w:r>
        <w:rPr>
          <w:b w:val="0"/>
          <w:i w:val="0"/>
          <w:color w:val="1A1A1A"/>
          <w:sz w:val="27"/>
        </w:rPr>
        <w:t>Different incentives.</w:t>
      </w:r>
    </w:p>
    <w:p>
      <w:pPr>
        <w:spacing w:before="0" w:after="240" w:line="360" w:lineRule="auto"/>
        <w:keepLines w:val="1"/>
      </w:pPr>
      <w:r>
        <w:rPr>
          <w:b w:val="0"/>
          <w:i w:val="0"/>
          <w:color w:val="1A1A1A"/>
          <w:sz w:val="27"/>
        </w:rPr>
        <w:t>Different regulation.</w:t>
      </w:r>
    </w:p>
    <w:p>
      <w:pPr>
        <w:spacing w:before="0" w:after="240" w:line="360" w:lineRule="auto"/>
        <w:keepLines w:val="1"/>
      </w:pPr>
      <w:r>
        <w:rPr>
          <w:b w:val="0"/>
          <w:i w:val="0"/>
          <w:color w:val="1A1A1A"/>
          <w:sz w:val="27"/>
        </w:rPr>
        <w:t>Different rhythms.</w:t>
      </w:r>
    </w:p>
    <w:p>
      <w:pPr>
        <w:spacing w:before="0" w:after="240" w:line="360" w:lineRule="auto"/>
        <w:keepLines w:val="1"/>
      </w:pPr>
      <w:r>
        <w:rPr>
          <w:b w:val="0"/>
          <w:i w:val="0"/>
          <w:color w:val="1A1A1A"/>
          <w:sz w:val="27"/>
        </w:rPr>
        <w:t>Different risks.</w:t>
      </w:r>
    </w:p>
    <w:p>
      <w:pPr>
        <w:spacing w:before="0" w:after="240" w:line="360" w:lineRule="auto"/>
        <w:keepLines w:val="1"/>
      </w:pPr>
      <w:r>
        <w:rPr>
          <w:b w:val="0"/>
          <w:i w:val="0"/>
          <w:color w:val="1A1A1A"/>
          <w:sz w:val="27"/>
        </w:rPr>
        <w:t>And some of that knowledge may be tacit.</w:t>
      </w:r>
    </w:p>
    <w:p>
      <w:pPr>
        <w:spacing w:before="0" w:after="240" w:line="360" w:lineRule="auto"/>
        <w:keepLines w:val="1"/>
      </w:pPr>
      <w:r>
        <w:rPr>
          <w:b w:val="0"/>
          <w:i w:val="0"/>
          <w:color w:val="1A1A1A"/>
          <w:sz w:val="27"/>
        </w:rPr>
        <w:t>You can read about an industry for months and still not understand why a particular decision makes everyone in the room uncomfortable until you have spent enough time around the work.</w:t>
      </w:r>
    </w:p>
    <w:p>
      <w:pPr>
        <w:spacing w:before="0" w:after="240" w:line="360" w:lineRule="auto"/>
        <w:keepLines w:val="1"/>
      </w:pPr>
      <w:r>
        <w:rPr>
          <w:b w:val="0"/>
          <w:i w:val="0"/>
          <w:color w:val="1A1A1A"/>
          <w:sz w:val="27"/>
        </w:rPr>
        <w:t>So I would not call all of this an information gap.</w:t>
      </w:r>
    </w:p>
    <w:p>
      <w:pPr>
        <w:spacing w:before="0" w:after="240" w:line="360" w:lineRule="auto"/>
        <w:keepLines w:val="1"/>
      </w:pPr>
      <w:r>
        <w:rPr>
          <w:b w:val="0"/>
          <w:i w:val="0"/>
          <w:color w:val="1A1A1A"/>
          <w:sz w:val="27"/>
        </w:rPr>
        <w:t>Some context can be researched.</w:t>
      </w:r>
    </w:p>
    <w:p>
      <w:pPr>
        <w:spacing w:before="0" w:after="240" w:line="360" w:lineRule="auto"/>
        <w:keepLines w:val="1"/>
      </w:pPr>
      <w:r>
        <w:rPr>
          <w:b w:val="0"/>
          <w:i w:val="0"/>
          <w:color w:val="1A1A1A"/>
          <w:sz w:val="27"/>
        </w:rPr>
        <w:t>Some has to be observed.</w:t>
      </w:r>
    </w:p>
    <w:p>
      <w:pPr>
        <w:spacing w:before="0" w:after="240" w:line="360" w:lineRule="auto"/>
        <w:keepLines w:val="1"/>
      </w:pPr>
      <w:r>
        <w:rPr>
          <w:b w:val="0"/>
          <w:i w:val="0"/>
          <w:color w:val="1A1A1A"/>
          <w:sz w:val="27"/>
        </w:rPr>
        <w:t>Some has to be practiced.</w:t>
      </w:r>
    </w:p>
    <w:p>
      <w:pPr>
        <w:spacing w:before="0" w:after="240" w:line="360" w:lineRule="auto"/>
        <w:keepLines w:val="1"/>
      </w:pPr>
      <w:r>
        <w:rPr>
          <w:b w:val="0"/>
          <w:i w:val="0"/>
          <w:color w:val="1A1A1A"/>
          <w:sz w:val="27"/>
        </w:rPr>
        <w:t>And some understanding only develops after you have seen the consequences of decisions in that environment.</w:t>
      </w:r>
    </w:p>
    <w:p>
      <w:pPr>
        <w:spacing w:before="0" w:after="240" w:line="360" w:lineRule="auto"/>
        <w:keepLines w:val="1"/>
      </w:pPr>
      <w:r>
        <w:rPr>
          <w:b w:val="0"/>
          <w:i w:val="0"/>
          <w:color w:val="1A1A1A"/>
          <w:sz w:val="27"/>
        </w:rPr>
        <w:t>The useful question is:</w:t>
      </w:r>
    </w:p>
    <w:p>
      <w:pPr>
        <w:spacing w:before="0" w:after="240" w:line="360" w:lineRule="auto"/>
        <w:keepLines w:val="1"/>
      </w:pPr>
      <w:r>
        <w:rPr>
          <w:b w:val="0"/>
          <w:i w:val="0"/>
          <w:color w:val="1A1A1A"/>
          <w:sz w:val="27"/>
        </w:rPr>
        <w:t>What here do I genuinely need to learn again?</w:t>
      </w:r>
    </w:p>
    <w:p>
      <w:pPr>
        <w:spacing w:before="0" w:after="240" w:line="360" w:lineRule="auto"/>
        <w:keepLines w:val="1"/>
      </w:pPr>
      <w:r>
        <w:rPr>
          <w:b w:val="0"/>
          <w:i w:val="0"/>
          <w:color w:val="1A1A1A"/>
          <w:sz w:val="27"/>
        </w:rPr>
        <w:t>And then there is credential.</w:t>
      </w:r>
    </w:p>
    <w:p>
      <w:pPr>
        <w:spacing w:before="0" w:after="240" w:line="360" w:lineRule="auto"/>
        <w:keepLines w:val="1"/>
      </w:pPr>
      <w:r>
        <w:rPr>
          <w:b w:val="0"/>
          <w:i w:val="0"/>
          <w:color w:val="1A1A1A"/>
          <w:sz w:val="27"/>
        </w:rPr>
        <w:t>Sometimes the destination requires formal permission, certification, a license or a specific qualification.</w:t>
      </w:r>
    </w:p>
    <w:p>
      <w:pPr>
        <w:spacing w:before="0" w:after="240" w:line="360" w:lineRule="auto"/>
        <w:keepLines w:val="1"/>
      </w:pPr>
      <w:r>
        <w:rPr>
          <w:b w:val="0"/>
          <w:i w:val="0"/>
          <w:color w:val="1A1A1A"/>
          <w:sz w:val="27"/>
        </w:rPr>
        <w:t>If it is genuinely required, previous experience does not substitute for it.</w:t>
      </w:r>
    </w:p>
    <w:p>
      <w:pPr>
        <w:spacing w:before="0" w:after="240" w:line="360" w:lineRule="auto"/>
        <w:keepLines w:val="1"/>
      </w:pPr>
      <w:r>
        <w:rPr>
          <w:b w:val="0"/>
          <w:i w:val="0"/>
          <w:color w:val="1A1A1A"/>
          <w:sz w:val="27"/>
        </w:rPr>
        <w:t>You earn it.</w:t>
      </w:r>
    </w:p>
    <w:p>
      <w:pPr>
        <w:spacing w:before="0" w:after="240" w:line="360" w:lineRule="auto"/>
        <w:keepLines w:val="1"/>
      </w:pPr>
      <w:r>
        <w:rPr>
          <w:b w:val="0"/>
          <w:i w:val="0"/>
          <w:color w:val="1A1A1A"/>
          <w:sz w:val="27"/>
        </w:rPr>
        <w:t>Sometimes a credential is not required, but it reduces uncertainty for the person considering you.</w:t>
      </w:r>
    </w:p>
    <w:p>
      <w:pPr>
        <w:spacing w:before="0" w:after="240" w:line="360" w:lineRule="auto"/>
        <w:keepLines w:val="1"/>
      </w:pPr>
      <w:r>
        <w:rPr>
          <w:b w:val="0"/>
          <w:i w:val="0"/>
          <w:color w:val="1A1A1A"/>
          <w:sz w:val="27"/>
        </w:rPr>
        <w:t>That can still be useful.</w:t>
      </w:r>
    </w:p>
    <w:p>
      <w:pPr>
        <w:spacing w:before="0" w:after="240" w:line="360" w:lineRule="auto"/>
        <w:keepLines w:val="1"/>
      </w:pPr>
      <w:r>
        <w:rPr>
          <w:b w:val="0"/>
          <w:i w:val="0"/>
          <w:color w:val="1A1A1A"/>
          <w:sz w:val="27"/>
        </w:rPr>
        <w:t>And sometimes it does neither.</w:t>
      </w:r>
    </w:p>
    <w:p>
      <w:pPr>
        <w:spacing w:before="0" w:after="240" w:line="360" w:lineRule="auto"/>
        <w:keepLines w:val="1"/>
      </w:pPr>
      <w:r>
        <w:rPr>
          <w:b w:val="0"/>
          <w:i w:val="0"/>
          <w:color w:val="1A1A1A"/>
          <w:sz w:val="27"/>
        </w:rPr>
        <w:t>You pursue it because earning another certificate feels more controllable than trying to persuade somebody that your existing judgment matters.</w:t>
      </w:r>
    </w:p>
    <w:p>
      <w:pPr>
        <w:spacing w:before="0" w:after="240" w:line="360" w:lineRule="auto"/>
        <w:keepLines w:val="1"/>
      </w:pPr>
      <w:r>
        <w:rPr>
          <w:b w:val="0"/>
          <w:i w:val="0"/>
          <w:color w:val="1A1A1A"/>
          <w:sz w:val="27"/>
        </w:rPr>
        <w:t>I understand that instinct.</w:t>
      </w:r>
    </w:p>
    <w:p>
      <w:pPr>
        <w:spacing w:before="0" w:after="240" w:line="360" w:lineRule="auto"/>
        <w:keepLines w:val="1"/>
      </w:pPr>
      <w:r>
        <w:rPr>
          <w:b w:val="0"/>
          <w:i w:val="0"/>
          <w:color w:val="1A1A1A"/>
          <w:sz w:val="27"/>
        </w:rPr>
        <w:t>But make sure you know which problem you are solving.</w:t>
      </w:r>
    </w:p>
    <w:p>
      <w:pPr>
        <w:spacing w:before="0" w:after="240" w:line="360" w:lineRule="auto"/>
        <w:keepLines w:val="1"/>
      </w:pPr>
      <w:r>
        <w:rPr>
          <w:b w:val="0"/>
          <w:i w:val="0"/>
          <w:color w:val="1A1A1A"/>
          <w:sz w:val="27"/>
        </w:rPr>
        <w:t>A credential cannot fix a poorly translated capability.</w:t>
      </w:r>
    </w:p>
    <w:p>
      <w:pPr>
        <w:spacing w:before="0" w:after="240" w:line="360" w:lineRule="auto"/>
        <w:keepLines w:val="1"/>
      </w:pPr>
      <w:r>
        <w:rPr>
          <w:b w:val="0"/>
          <w:i w:val="0"/>
          <w:color w:val="1A1A1A"/>
          <w:sz w:val="27"/>
        </w:rPr>
        <w:t>And another course cannot substitute for context that you actually need to experience.</w:t>
      </w:r>
    </w:p>
    <w:p>
      <w:pPr>
        <w:spacing w:before="0" w:after="240" w:line="360" w:lineRule="auto"/>
        <w:keepLines w:val="1"/>
      </w:pPr>
      <w:r>
        <w:rPr>
          <w:b w:val="0"/>
          <w:i w:val="0"/>
          <w:color w:val="1A1A1A"/>
          <w:sz w:val="27"/>
        </w:rPr>
        <w:t>And this is where that line you keep seeing belongs. Direct industry experience required.</w:t>
      </w:r>
    </w:p>
    <w:p>
      <w:pPr>
        <w:spacing w:before="0" w:after="240" w:line="360" w:lineRule="auto"/>
        <w:keepLines w:val="1"/>
      </w:pPr>
      <w:r>
        <w:rPr>
          <w:b w:val="0"/>
          <w:i w:val="0"/>
          <w:color w:val="1A1A1A"/>
          <w:sz w:val="27"/>
        </w:rPr>
        <w:t>It does not always mean the same thing.</w:t>
      </w:r>
    </w:p>
    <w:p>
      <w:pPr>
        <w:spacing w:before="0" w:after="240" w:line="360" w:lineRule="auto"/>
        <w:keepLines w:val="1"/>
      </w:pPr>
      <w:r>
        <w:rPr>
          <w:b w:val="0"/>
          <w:i w:val="0"/>
          <w:color w:val="1A1A1A"/>
          <w:sz w:val="27"/>
        </w:rPr>
        <w:t>Sometimes it points at something real. A regulation you would have to understand properly. Domain knowledge that takes time. A license. Decisions where being wrong carries real consequences.</w:t>
      </w:r>
    </w:p>
    <w:p>
      <w:pPr>
        <w:spacing w:before="0" w:after="240" w:line="360" w:lineRule="auto"/>
        <w:keepLines w:val="1"/>
      </w:pPr>
      <w:r>
        <w:rPr>
          <w:b w:val="0"/>
          <w:i w:val="0"/>
          <w:color w:val="1A1A1A"/>
          <w:sz w:val="27"/>
        </w:rPr>
        <w:t>And sometimes it is shorthand for risk. The employer is not sure how quickly somebody from outside becomes useful here, and direct experience is the simplest way to reduce that uncertainty.</w:t>
      </w:r>
    </w:p>
    <w:p>
      <w:pPr>
        <w:spacing w:before="0" w:after="240" w:line="360" w:lineRule="auto"/>
        <w:keepLines w:val="1"/>
      </w:pPr>
      <w:r>
        <w:rPr>
          <w:b w:val="0"/>
          <w:i w:val="0"/>
          <w:color w:val="1A1A1A"/>
          <w:sz w:val="27"/>
        </w:rPr>
        <w:t>I would not tell you to ignore it either way.</w:t>
      </w:r>
    </w:p>
    <w:p>
      <w:pPr>
        <w:spacing w:before="0" w:after="240" w:line="360" w:lineRule="auto"/>
        <w:keepLines w:val="1"/>
      </w:pPr>
      <w:r>
        <w:rPr>
          <w:b w:val="0"/>
          <w:i w:val="0"/>
          <w:color w:val="1A1A1A"/>
          <w:sz w:val="27"/>
        </w:rPr>
        <w:t>The more useful question is this. What is this employer trying not to get wrong by asking for it?</w:t>
      </w:r>
    </w:p>
    <w:p>
      <w:pPr>
        <w:spacing w:before="0" w:after="240" w:line="360" w:lineRule="auto"/>
        <w:keepLines w:val="1"/>
      </w:pPr>
      <w:r>
        <w:rPr>
          <w:b w:val="0"/>
          <w:i w:val="0"/>
          <w:color w:val="1A1A1A"/>
          <w:sz w:val="27"/>
        </w:rPr>
        <w:t>Answer that honestly and you can start to see which part is a real gap you need to close, and which part is uncertainty the employer needs you to reduce.</w:t>
      </w:r>
    </w:p>
    <w:p>
      <w:pPr>
        <w:spacing w:before="0" w:after="240" w:line="360" w:lineRule="auto"/>
        <w:keepLines w:val="1"/>
      </w:pPr>
      <w:r>
        <w:rPr>
          <w:b w:val="0"/>
          <w:i w:val="0"/>
          <w:color w:val="1A1A1A"/>
          <w:sz w:val="27"/>
        </w:rPr>
        <w:t>The second move is to stop asking only:</w:t>
      </w:r>
    </w:p>
    <w:p>
      <w:pPr>
        <w:spacing w:before="0" w:after="240" w:line="360" w:lineRule="auto"/>
        <w:keepLines w:val="1"/>
      </w:pPr>
      <w:r>
        <w:rPr>
          <w:b w:val="0"/>
          <w:i w:val="0"/>
          <w:color w:val="1A1A1A"/>
          <w:sz w:val="27"/>
        </w:rPr>
        <w:t>“What skills do I have?”</w:t>
      </w:r>
    </w:p>
    <w:p>
      <w:pPr>
        <w:spacing w:before="0" w:after="240" w:line="360" w:lineRule="auto"/>
        <w:keepLines w:val="1"/>
      </w:pPr>
      <w:r>
        <w:rPr>
          <w:b w:val="0"/>
          <w:i w:val="0"/>
          <w:color w:val="1A1A1A"/>
          <w:sz w:val="27"/>
        </w:rPr>
        <w:t>Start with:</w:t>
      </w:r>
    </w:p>
    <w:p>
      <w:pPr>
        <w:spacing w:before="0" w:after="240" w:line="360" w:lineRule="auto"/>
        <w:keepLines w:val="1"/>
      </w:pPr>
      <w:r>
        <w:rPr>
          <w:b w:val="0"/>
          <w:i w:val="0"/>
          <w:color w:val="1A1A1A"/>
          <w:sz w:val="27"/>
        </w:rPr>
        <w:t>“What problems does this industry need solved?”</w:t>
      </w:r>
    </w:p>
    <w:p>
      <w:pPr>
        <w:spacing w:before="0" w:after="240" w:line="360" w:lineRule="auto"/>
        <w:keepLines w:val="1"/>
      </w:pPr>
      <w:r>
        <w:rPr>
          <w:b w:val="0"/>
          <w:i w:val="0"/>
          <w:color w:val="1A1A1A"/>
          <w:sz w:val="27"/>
        </w:rPr>
        <w:t>That changes the direction of the analysis.</w:t>
      </w:r>
    </w:p>
    <w:p>
      <w:pPr>
        <w:spacing w:before="0" w:after="240" w:line="360" w:lineRule="auto"/>
        <w:keepLines w:val="1"/>
      </w:pPr>
      <w:r>
        <w:rPr>
          <w:b w:val="0"/>
          <w:i w:val="0"/>
          <w:color w:val="1A1A1A"/>
          <w:sz w:val="27"/>
        </w:rPr>
        <w:t>Instead of beginning with your CV and trying to push everything forward, begin with the destination and work backwards.</w:t>
      </w:r>
    </w:p>
    <w:p>
      <w:pPr>
        <w:spacing w:before="0" w:after="240" w:line="360" w:lineRule="auto"/>
        <w:keepLines w:val="1"/>
      </w:pPr>
      <w:r>
        <w:rPr>
          <w:b w:val="0"/>
          <w:i w:val="0"/>
          <w:color w:val="1A1A1A"/>
          <w:sz w:val="27"/>
        </w:rPr>
        <w:t>What is difficult there?</w:t>
      </w:r>
    </w:p>
    <w:p>
      <w:pPr>
        <w:spacing w:before="0" w:after="240" w:line="360" w:lineRule="auto"/>
        <w:keepLines w:val="1"/>
      </w:pPr>
      <w:r>
        <w:rPr>
          <w:b w:val="0"/>
          <w:i w:val="0"/>
          <w:color w:val="1A1A1A"/>
          <w:sz w:val="27"/>
        </w:rPr>
        <w:t>What is changing?</w:t>
      </w:r>
    </w:p>
    <w:p>
      <w:pPr>
        <w:spacing w:before="0" w:after="240" w:line="360" w:lineRule="auto"/>
        <w:keepLines w:val="1"/>
      </w:pPr>
      <w:r>
        <w:rPr>
          <w:b w:val="0"/>
          <w:i w:val="0"/>
          <w:color w:val="1A1A1A"/>
          <w:sz w:val="27"/>
        </w:rPr>
        <w:t>What is expensive?</w:t>
      </w:r>
    </w:p>
    <w:p>
      <w:pPr>
        <w:spacing w:before="0" w:after="240" w:line="360" w:lineRule="auto"/>
        <w:keepLines w:val="1"/>
      </w:pPr>
      <w:r>
        <w:rPr>
          <w:b w:val="0"/>
          <w:i w:val="0"/>
          <w:color w:val="1A1A1A"/>
          <w:sz w:val="27"/>
        </w:rPr>
        <w:t>What creates risk?</w:t>
      </w:r>
    </w:p>
    <w:p>
      <w:pPr>
        <w:spacing w:before="0" w:after="240" w:line="360" w:lineRule="auto"/>
        <w:keepLines w:val="1"/>
      </w:pPr>
      <w:r>
        <w:rPr>
          <w:b w:val="0"/>
          <w:i w:val="0"/>
          <w:color w:val="1A1A1A"/>
          <w:sz w:val="27"/>
        </w:rPr>
        <w:t>What keeps showing up in industry conversations?</w:t>
      </w:r>
    </w:p>
    <w:p>
      <w:pPr>
        <w:spacing w:before="0" w:after="240" w:line="360" w:lineRule="auto"/>
        <w:keepLines w:val="1"/>
      </w:pPr>
      <w:r>
        <w:rPr>
          <w:b w:val="0"/>
          <w:i w:val="0"/>
          <w:color w:val="1A1A1A"/>
          <w:sz w:val="27"/>
        </w:rPr>
        <w:t>What do the job descriptions keep asking for?</w:t>
      </w:r>
    </w:p>
    <w:p>
      <w:pPr>
        <w:spacing w:before="0" w:after="240" w:line="360" w:lineRule="auto"/>
        <w:keepLines w:val="1"/>
      </w:pPr>
      <w:r>
        <w:rPr>
          <w:b w:val="0"/>
          <w:i w:val="0"/>
          <w:color w:val="1A1A1A"/>
          <w:sz w:val="27"/>
        </w:rPr>
        <w:t>Then return to your experience.</w:t>
      </w:r>
    </w:p>
    <w:p>
      <w:pPr>
        <w:spacing w:before="0" w:after="240" w:line="360" w:lineRule="auto"/>
        <w:keepLines w:val="1"/>
      </w:pPr>
      <w:r>
        <w:rPr>
          <w:b w:val="0"/>
          <w:i w:val="0"/>
          <w:color w:val="1A1A1A"/>
          <w:sz w:val="27"/>
        </w:rPr>
        <w:t>Have I solved a problem shaped like this before?</w:t>
      </w:r>
    </w:p>
    <w:p>
      <w:pPr>
        <w:spacing w:before="0" w:after="240" w:line="360" w:lineRule="auto"/>
        <w:keepLines w:val="1"/>
      </w:pPr>
      <w:r>
        <w:rPr>
          <w:b w:val="0"/>
          <w:i w:val="0"/>
          <w:color w:val="1A1A1A"/>
          <w:sz w:val="27"/>
        </w:rPr>
        <w:t>Not identical.</w:t>
      </w:r>
    </w:p>
    <w:p>
      <w:pPr>
        <w:spacing w:before="0" w:after="240" w:line="360" w:lineRule="auto"/>
        <w:keepLines w:val="1"/>
      </w:pPr>
      <w:r>
        <w:rPr>
          <w:b w:val="0"/>
          <w:i w:val="0"/>
          <w:color w:val="1A1A1A"/>
          <w:sz w:val="27"/>
        </w:rPr>
        <w:t>Shaped like it.</w:t>
      </w:r>
    </w:p>
    <w:p>
      <w:pPr>
        <w:spacing w:before="0" w:after="240" w:line="360" w:lineRule="auto"/>
        <w:keepLines w:val="1"/>
      </w:pPr>
      <w:r>
        <w:rPr>
          <w:b w:val="0"/>
          <w:i w:val="0"/>
          <w:color w:val="1A1A1A"/>
          <w:sz w:val="27"/>
        </w:rPr>
        <w:t>Have I made this kind of decision?</w:t>
      </w:r>
    </w:p>
    <w:p>
      <w:pPr>
        <w:spacing w:before="0" w:after="240" w:line="360" w:lineRule="auto"/>
        <w:keepLines w:val="1"/>
      </w:pPr>
      <w:r>
        <w:rPr>
          <w:b w:val="0"/>
          <w:i w:val="0"/>
          <w:color w:val="1A1A1A"/>
          <w:sz w:val="27"/>
        </w:rPr>
        <w:t>Aligned these kinds of competing interests?</w:t>
      </w:r>
    </w:p>
    <w:p>
      <w:pPr>
        <w:spacing w:before="0" w:after="240" w:line="360" w:lineRule="auto"/>
        <w:keepLines w:val="1"/>
      </w:pPr>
      <w:r>
        <w:rPr>
          <w:b w:val="0"/>
          <w:i w:val="0"/>
          <w:color w:val="1A1A1A"/>
          <w:sz w:val="27"/>
        </w:rPr>
        <w:t>Worked under a comparable constraint?</w:t>
      </w:r>
    </w:p>
    <w:p>
      <w:pPr>
        <w:spacing w:before="0" w:after="240" w:line="360" w:lineRule="auto"/>
        <w:keepLines w:val="1"/>
      </w:pPr>
      <w:r>
        <w:rPr>
          <w:b w:val="0"/>
          <w:i w:val="0"/>
          <w:color w:val="1A1A1A"/>
          <w:sz w:val="27"/>
        </w:rPr>
        <w:t>Seen this pattern develop before other people recognized it?</w:t>
      </w:r>
    </w:p>
    <w:p>
      <w:pPr>
        <w:spacing w:before="0" w:after="240" w:line="360" w:lineRule="auto"/>
        <w:keepLines w:val="1"/>
      </w:pPr>
      <w:r>
        <w:rPr>
          <w:b w:val="0"/>
          <w:i w:val="0"/>
          <w:color w:val="1A1A1A"/>
          <w:sz w:val="27"/>
        </w:rPr>
        <w:t>That is how you find the part of your experience that may travel.</w:t>
      </w:r>
    </w:p>
    <w:p>
      <w:pPr>
        <w:spacing w:before="0" w:after="240" w:line="360" w:lineRule="auto"/>
        <w:keepLines w:val="1"/>
      </w:pPr>
      <w:r>
        <w:rPr>
          <w:b w:val="0"/>
          <w:i w:val="0"/>
          <w:color w:val="1A1A1A"/>
          <w:sz w:val="27"/>
        </w:rPr>
        <w:t>This is also why saying:</w:t>
      </w:r>
    </w:p>
    <w:p>
      <w:pPr>
        <w:spacing w:before="0" w:after="240" w:line="360" w:lineRule="auto"/>
        <w:keepLines w:val="1"/>
      </w:pPr>
      <w:r>
        <w:rPr>
          <w:b w:val="0"/>
          <w:i w:val="0"/>
          <w:color w:val="1A1A1A"/>
          <w:sz w:val="27"/>
        </w:rPr>
        <w:t>“I’m adaptable.”</w:t>
      </w:r>
    </w:p>
    <w:p>
      <w:pPr>
        <w:spacing w:before="0" w:after="240" w:line="360" w:lineRule="auto"/>
        <w:keepLines w:val="1"/>
      </w:pPr>
      <w:r>
        <w:rPr>
          <w:b w:val="0"/>
          <w:i w:val="0"/>
          <w:color w:val="1A1A1A"/>
          <w:sz w:val="27"/>
        </w:rPr>
        <w:t>“I’m strategic.”</w:t>
      </w:r>
    </w:p>
    <w:p>
      <w:pPr>
        <w:spacing w:before="0" w:after="240" w:line="360" w:lineRule="auto"/>
        <w:keepLines w:val="1"/>
      </w:pPr>
      <w:r>
        <w:rPr>
          <w:b w:val="0"/>
          <w:i w:val="0"/>
          <w:color w:val="1A1A1A"/>
          <w:sz w:val="27"/>
        </w:rPr>
        <w:t>“I’m a fast learner.”</w:t>
      </w:r>
    </w:p>
    <w:p>
      <w:pPr>
        <w:spacing w:before="0" w:after="240" w:line="360" w:lineRule="auto"/>
        <w:keepLines w:val="1"/>
      </w:pPr>
      <w:r>
        <w:rPr>
          <w:b w:val="0"/>
          <w:i w:val="0"/>
          <w:color w:val="1A1A1A"/>
          <w:sz w:val="27"/>
        </w:rPr>
        <w:t>does very little for you.</w:t>
      </w:r>
    </w:p>
    <w:p>
      <w:pPr>
        <w:spacing w:before="0" w:after="240" w:line="360" w:lineRule="auto"/>
        <w:keepLines w:val="1"/>
      </w:pPr>
      <w:r>
        <w:rPr>
          <w:b w:val="0"/>
          <w:i w:val="0"/>
          <w:color w:val="1A1A1A"/>
          <w:sz w:val="27"/>
        </w:rPr>
        <w:t>Those are descriptions of how you would like someone to perceive you.</w:t>
      </w:r>
    </w:p>
    <w:p>
      <w:pPr>
        <w:spacing w:before="0" w:after="240" w:line="360" w:lineRule="auto"/>
        <w:keepLines w:val="1"/>
      </w:pPr>
      <w:r>
        <w:rPr>
          <w:b w:val="0"/>
          <w:i w:val="0"/>
          <w:color w:val="1A1A1A"/>
          <w:sz w:val="27"/>
        </w:rPr>
        <w:t>The other person needs evidence.</w:t>
      </w:r>
    </w:p>
    <w:p>
      <w:pPr>
        <w:spacing w:before="0" w:after="240" w:line="360" w:lineRule="auto"/>
        <w:keepLines w:val="1"/>
      </w:pPr>
      <w:r>
        <w:rPr>
          <w:b w:val="0"/>
          <w:i w:val="0"/>
          <w:color w:val="1A1A1A"/>
          <w:sz w:val="27"/>
        </w:rPr>
        <w:t>So instead of saying:</w:t>
      </w:r>
    </w:p>
    <w:p>
      <w:pPr>
        <w:spacing w:before="0" w:after="240" w:line="360" w:lineRule="auto"/>
        <w:keepLines w:val="1"/>
      </w:pPr>
      <w:r>
        <w:rPr>
          <w:b w:val="0"/>
          <w:i w:val="0"/>
          <w:color w:val="1A1A1A"/>
          <w:sz w:val="27"/>
        </w:rPr>
        <w:t>“I’m highly transferable.”</w:t>
      </w:r>
    </w:p>
    <w:p>
      <w:pPr>
        <w:spacing w:before="0" w:after="240" w:line="360" w:lineRule="auto"/>
        <w:keepLines w:val="1"/>
      </w:pPr>
      <w:r>
        <w:rPr>
          <w:b w:val="0"/>
          <w:i w:val="0"/>
          <w:color w:val="1A1A1A"/>
          <w:sz w:val="27"/>
        </w:rPr>
        <w:t>show them:</w:t>
      </w:r>
    </w:p>
    <w:p>
      <w:pPr>
        <w:spacing w:before="0" w:after="240" w:line="360" w:lineRule="auto"/>
        <w:keepLines w:val="1"/>
      </w:pPr>
      <w:r>
        <w:rPr>
          <w:b w:val="0"/>
          <w:i w:val="0"/>
          <w:color w:val="1A1A1A"/>
          <w:sz w:val="27"/>
        </w:rPr>
        <w:t>Here is the kind of problem I have solved.</w:t>
      </w:r>
    </w:p>
    <w:p>
      <w:pPr>
        <w:spacing w:before="0" w:after="240" w:line="360" w:lineRule="auto"/>
        <w:keepLines w:val="1"/>
      </w:pPr>
      <w:r>
        <w:rPr>
          <w:b w:val="0"/>
          <w:i w:val="0"/>
          <w:color w:val="1A1A1A"/>
          <w:sz w:val="27"/>
        </w:rPr>
        <w:t>Here is the judgment it required.</w:t>
      </w:r>
    </w:p>
    <w:p>
      <w:pPr>
        <w:spacing w:before="0" w:after="240" w:line="360" w:lineRule="auto"/>
        <w:keepLines w:val="1"/>
      </w:pPr>
      <w:r>
        <w:rPr>
          <w:b w:val="0"/>
          <w:i w:val="0"/>
          <w:color w:val="1A1A1A"/>
          <w:sz w:val="27"/>
        </w:rPr>
        <w:t>Here is what happened.</w:t>
      </w:r>
    </w:p>
    <w:p>
      <w:pPr>
        <w:spacing w:before="0" w:after="240" w:line="360" w:lineRule="auto"/>
        <w:keepLines w:val="1"/>
      </w:pPr>
      <w:r>
        <w:rPr>
          <w:b w:val="0"/>
          <w:i w:val="0"/>
          <w:color w:val="1A1A1A"/>
          <w:sz w:val="27"/>
        </w:rPr>
        <w:t>Here is why I think that judgment may be relevant here.</w:t>
      </w:r>
    </w:p>
    <w:p>
      <w:pPr>
        <w:spacing w:before="0" w:after="240" w:line="360" w:lineRule="auto"/>
        <w:keepLines w:val="1"/>
      </w:pPr>
      <w:r>
        <w:rPr>
          <w:b w:val="0"/>
          <w:i w:val="0"/>
          <w:color w:val="1A1A1A"/>
          <w:sz w:val="27"/>
        </w:rPr>
        <w:t>And here is the part of your context that I know I still need to learn.</w:t>
      </w:r>
    </w:p>
    <w:p>
      <w:pPr>
        <w:spacing w:before="0" w:after="240" w:line="360" w:lineRule="auto"/>
        <w:keepLines w:val="1"/>
      </w:pPr>
      <w:r>
        <w:rPr>
          <w:b w:val="0"/>
          <w:i w:val="0"/>
          <w:color w:val="1A1A1A"/>
          <w:sz w:val="27"/>
        </w:rPr>
        <w:t>That last sentence is important.</w:t>
      </w:r>
    </w:p>
    <w:p>
      <w:pPr>
        <w:spacing w:before="0" w:after="240" w:line="360" w:lineRule="auto"/>
        <w:keepLines w:val="1"/>
      </w:pPr>
      <w:r>
        <w:rPr>
          <w:b w:val="0"/>
          <w:i w:val="0"/>
          <w:color w:val="1A1A1A"/>
          <w:sz w:val="27"/>
        </w:rPr>
        <w:t>You do not gain credibility by pretending the gap is smaller than it is.</w:t>
      </w:r>
    </w:p>
    <w:p>
      <w:pPr>
        <w:spacing w:before="0" w:after="240" w:line="360" w:lineRule="auto"/>
        <w:keepLines w:val="1"/>
      </w:pPr>
      <w:r>
        <w:rPr>
          <w:b w:val="0"/>
          <w:i w:val="0"/>
          <w:color w:val="1A1A1A"/>
          <w:sz w:val="27"/>
        </w:rPr>
        <w:t>Often you gain credibility by being unusually precise about where the gap actually sits.</w:t>
      </w:r>
    </w:p>
    <w:p>
      <w:pPr>
        <w:spacing w:before="0" w:after="240" w:line="360" w:lineRule="auto"/>
        <w:keepLines w:val="1"/>
      </w:pPr>
      <w:r>
        <w:rPr>
          <w:b w:val="0"/>
          <w:i w:val="0"/>
          <w:color w:val="1A1A1A"/>
          <w:sz w:val="27"/>
        </w:rPr>
        <w:t>The unit that transfers is judgment, with evidence attached.</w:t>
      </w:r>
    </w:p>
    <w:p>
      <w:pPr>
        <w:spacing w:before="0" w:after="240" w:line="360" w:lineRule="auto"/>
        <w:keepLines w:val="1"/>
      </w:pPr>
      <w:r>
        <w:rPr>
          <w:b w:val="0"/>
          <w:i w:val="0"/>
          <w:color w:val="1A1A1A"/>
          <w:sz w:val="27"/>
        </w:rPr>
        <w:t>Not your old title.</w:t>
      </w:r>
    </w:p>
    <w:p>
      <w:pPr>
        <w:spacing w:before="0" w:after="240" w:line="360" w:lineRule="auto"/>
        <w:keepLines w:val="1"/>
      </w:pPr>
      <w:r>
        <w:rPr>
          <w:b w:val="0"/>
          <w:i w:val="0"/>
          <w:color w:val="1A1A1A"/>
          <w:sz w:val="27"/>
        </w:rPr>
        <w:t>Not your task list.</w:t>
      </w:r>
    </w:p>
    <w:p>
      <w:pPr>
        <w:spacing w:before="0" w:after="240" w:line="360" w:lineRule="auto"/>
        <w:keepLines w:val="1"/>
      </w:pPr>
      <w:r>
        <w:rPr>
          <w:b w:val="0"/>
          <w:i w:val="0"/>
          <w:color w:val="1A1A1A"/>
          <w:sz w:val="27"/>
        </w:rPr>
        <w:t>And not an adjective.</w:t>
      </w:r>
    </w:p>
    <w:p>
      <w:pPr>
        <w:spacing w:before="0" w:after="240" w:line="360" w:lineRule="auto"/>
        <w:keepLines w:val="1"/>
      </w:pPr>
      <w:r>
        <w:rPr>
          <w:b w:val="0"/>
          <w:i w:val="0"/>
          <w:color w:val="1A1A1A"/>
          <w:sz w:val="27"/>
        </w:rPr>
        <w:t>The third move is to give someone a reason to believe that you can cross the gap.</w:t>
      </w:r>
    </w:p>
    <w:p>
      <w:pPr>
        <w:spacing w:before="0" w:after="240" w:line="360" w:lineRule="auto"/>
        <w:keepLines w:val="1"/>
      </w:pPr>
      <w:r>
        <w:rPr>
          <w:b w:val="0"/>
          <w:i w:val="0"/>
          <w:color w:val="1A1A1A"/>
          <w:sz w:val="27"/>
        </w:rPr>
        <w:t>Because they are taking a risk.</w:t>
      </w:r>
    </w:p>
    <w:p>
      <w:pPr>
        <w:spacing w:before="0" w:after="240" w:line="360" w:lineRule="auto"/>
        <w:keepLines w:val="1"/>
      </w:pPr>
      <w:r>
        <w:rPr>
          <w:b w:val="0"/>
          <w:i w:val="0"/>
          <w:color w:val="1A1A1A"/>
          <w:sz w:val="27"/>
        </w:rPr>
        <w:t>You may know that you can do the work.</w:t>
      </w:r>
    </w:p>
    <w:p>
      <w:pPr>
        <w:spacing w:before="0" w:after="240" w:line="360" w:lineRule="auto"/>
        <w:keepLines w:val="1"/>
      </w:pPr>
      <w:r>
        <w:rPr>
          <w:b w:val="0"/>
          <w:i w:val="0"/>
          <w:color w:val="1A1A1A"/>
          <w:sz w:val="27"/>
        </w:rPr>
        <w:t>They have less evidence.</w:t>
      </w:r>
    </w:p>
    <w:p>
      <w:pPr>
        <w:spacing w:before="0" w:after="240" w:line="360" w:lineRule="auto"/>
        <w:keepLines w:val="1"/>
      </w:pPr>
      <w:r>
        <w:rPr>
          <w:b w:val="0"/>
          <w:i w:val="0"/>
          <w:color w:val="1A1A1A"/>
          <w:sz w:val="27"/>
        </w:rPr>
        <w:t>So before you try to close that gap, sort it into four parts.</w:t>
      </w:r>
    </w:p>
    <w:p>
      <w:pPr>
        <w:spacing w:before="0" w:after="240" w:line="360" w:lineRule="auto"/>
        <w:keepLines w:val="1"/>
      </w:pPr>
      <w:r>
        <w:rPr>
          <w:b w:val="0"/>
          <w:i w:val="0"/>
          <w:color w:val="1A1A1A"/>
          <w:sz w:val="27"/>
        </w:rPr>
        <w:t>What can I already do, with evidence behind it.</w:t>
      </w:r>
    </w:p>
    <w:p>
      <w:pPr>
        <w:spacing w:before="0" w:after="240" w:line="360" w:lineRule="auto"/>
        <w:keepLines w:val="1"/>
      </w:pPr>
      <w:r>
        <w:rPr>
          <w:b w:val="0"/>
          <w:i w:val="0"/>
          <w:color w:val="1A1A1A"/>
          <w:sz w:val="27"/>
        </w:rPr>
        <w:t>What about this context could I reasonably learn, and where would I start.</w:t>
      </w:r>
    </w:p>
    <w:p>
      <w:pPr>
        <w:spacing w:before="0" w:after="240" w:line="360" w:lineRule="auto"/>
        <w:keepLines w:val="1"/>
      </w:pPr>
      <w:r>
        <w:rPr>
          <w:b w:val="0"/>
          <w:i w:val="0"/>
          <w:color w:val="1A1A1A"/>
          <w:sz w:val="27"/>
        </w:rPr>
        <w:t>What is a genuine gap I cannot talk my way around.</w:t>
      </w:r>
    </w:p>
    <w:p>
      <w:pPr>
        <w:spacing w:before="0" w:after="240" w:line="360" w:lineRule="auto"/>
        <w:keepLines w:val="1"/>
      </w:pPr>
      <w:r>
        <w:rPr>
          <w:b w:val="0"/>
          <w:i w:val="0"/>
          <w:color w:val="1A1A1A"/>
          <w:sz w:val="27"/>
        </w:rPr>
        <w:t>And what would this employer need to see before they could trust the overlap.</w:t>
      </w:r>
    </w:p>
    <w:p>
      <w:pPr>
        <w:spacing w:before="0" w:after="240" w:line="360" w:lineRule="auto"/>
        <w:keepLines w:val="1"/>
      </w:pPr>
      <w:r>
        <w:rPr>
          <w:b w:val="0"/>
          <w:i w:val="0"/>
          <w:color w:val="1A1A1A"/>
          <w:sz w:val="27"/>
        </w:rPr>
        <w:t>That last one is the part most of us skip. You can be right about your own capability and still hand somebody nothing they can act on.</w:t>
      </w:r>
    </w:p>
    <w:p>
      <w:pPr>
        <w:spacing w:before="0" w:after="240" w:line="360" w:lineRule="auto"/>
        <w:keepLines w:val="1"/>
      </w:pPr>
      <w:r>
        <w:rPr>
          <w:b w:val="0"/>
          <w:i w:val="0"/>
          <w:color w:val="1A1A1A"/>
          <w:sz w:val="27"/>
        </w:rPr>
        <w:t>So build bridge evidence.</w:t>
      </w:r>
    </w:p>
    <w:p>
      <w:pPr>
        <w:spacing w:before="0" w:after="240" w:line="360" w:lineRule="auto"/>
        <w:keepLines w:val="1"/>
      </w:pPr>
      <w:r>
        <w:rPr>
          <w:b w:val="0"/>
          <w:i w:val="0"/>
          <w:color w:val="1A1A1A"/>
          <w:sz w:val="27"/>
        </w:rPr>
        <w:t>That might be a relevant project in your current industry that exposes you to the same kind of problem.</w:t>
      </w:r>
    </w:p>
    <w:p>
      <w:pPr>
        <w:spacing w:before="0" w:after="240" w:line="360" w:lineRule="auto"/>
        <w:keepLines w:val="1"/>
      </w:pPr>
      <w:r>
        <w:rPr>
          <w:b w:val="0"/>
          <w:i w:val="0"/>
          <w:color w:val="1A1A1A"/>
          <w:sz w:val="27"/>
        </w:rPr>
        <w:t>It might be cross-functional work where you had to operate outside your own expertise.</w:t>
      </w:r>
    </w:p>
    <w:p>
      <w:pPr>
        <w:spacing w:before="0" w:after="240" w:line="360" w:lineRule="auto"/>
        <w:keepLines w:val="1"/>
      </w:pPr>
      <w:r>
        <w:rPr>
          <w:b w:val="0"/>
          <w:i w:val="0"/>
          <w:color w:val="1A1A1A"/>
          <w:sz w:val="27"/>
        </w:rPr>
        <w:t>It might be research that you have turned into an actual point of view.</w:t>
      </w:r>
    </w:p>
    <w:p>
      <w:pPr>
        <w:spacing w:before="0" w:after="240" w:line="360" w:lineRule="auto"/>
        <w:keepLines w:val="1"/>
      </w:pPr>
      <w:r>
        <w:rPr>
          <w:b w:val="0"/>
          <w:i w:val="0"/>
          <w:color w:val="1A1A1A"/>
          <w:sz w:val="27"/>
        </w:rPr>
        <w:t>Not:</w:t>
      </w:r>
    </w:p>
    <w:p>
      <w:pPr>
        <w:spacing w:before="0" w:after="240" w:line="360" w:lineRule="auto"/>
        <w:keepLines w:val="1"/>
      </w:pPr>
      <w:r>
        <w:rPr>
          <w:b w:val="0"/>
          <w:i w:val="0"/>
          <w:color w:val="1A1A1A"/>
          <w:sz w:val="27"/>
        </w:rPr>
        <w:t>“I’ve been reading about the industry.”</w:t>
      </w:r>
    </w:p>
    <w:p>
      <w:pPr>
        <w:spacing w:before="0" w:after="240" w:line="360" w:lineRule="auto"/>
        <w:keepLines w:val="1"/>
      </w:pPr>
      <w:r>
        <w:rPr>
          <w:b w:val="0"/>
          <w:i w:val="0"/>
          <w:color w:val="1A1A1A"/>
          <w:sz w:val="27"/>
        </w:rPr>
        <w:t>But:</w:t>
      </w:r>
    </w:p>
    <w:p>
      <w:pPr>
        <w:spacing w:before="0" w:after="240" w:line="360" w:lineRule="auto"/>
        <w:keepLines w:val="1"/>
      </w:pPr>
      <w:r>
        <w:rPr>
          <w:b w:val="0"/>
          <w:i w:val="0"/>
          <w:color w:val="1A1A1A"/>
          <w:sz w:val="27"/>
        </w:rPr>
        <w:t>“Here is what I think is happening. Here is what I would want to understand first. And here is where my current view may still be incomplete.”</w:t>
      </w:r>
    </w:p>
    <w:p>
      <w:pPr>
        <w:spacing w:before="0" w:after="240" w:line="360" w:lineRule="auto"/>
        <w:keepLines w:val="1"/>
      </w:pPr>
      <w:r>
        <w:rPr>
          <w:b w:val="0"/>
          <w:i w:val="0"/>
          <w:color w:val="1A1A1A"/>
          <w:sz w:val="27"/>
        </w:rPr>
        <w:t>It might be a non-confidential case study or work sample.</w:t>
      </w:r>
    </w:p>
    <w:p>
      <w:pPr>
        <w:spacing w:before="0" w:after="240" w:line="360" w:lineRule="auto"/>
        <w:keepLines w:val="1"/>
      </w:pPr>
      <w:r>
        <w:rPr>
          <w:b w:val="0"/>
          <w:i w:val="0"/>
          <w:color w:val="1A1A1A"/>
          <w:sz w:val="27"/>
        </w:rPr>
        <w:t>It might be conversations with people who actually work in the field.</w:t>
      </w:r>
    </w:p>
    <w:p>
      <w:pPr>
        <w:spacing w:before="0" w:after="240" w:line="360" w:lineRule="auto"/>
        <w:keepLines w:val="1"/>
      </w:pPr>
      <w:r>
        <w:rPr>
          <w:b w:val="0"/>
          <w:i w:val="0"/>
          <w:color w:val="1A1A1A"/>
          <w:sz w:val="27"/>
        </w:rPr>
        <w:t>And it may be a deliberate learning plan for your first ninety days.</w:t>
      </w:r>
    </w:p>
    <w:p>
      <w:pPr>
        <w:spacing w:before="0" w:after="240" w:line="360" w:lineRule="auto"/>
        <w:keepLines w:val="1"/>
      </w:pPr>
      <w:r>
        <w:rPr>
          <w:b w:val="0"/>
          <w:i w:val="0"/>
          <w:color w:val="1A1A1A"/>
          <w:sz w:val="27"/>
        </w:rPr>
        <w:t>What do I need to understand immediately?</w:t>
      </w:r>
    </w:p>
    <w:p>
      <w:pPr>
        <w:spacing w:before="0" w:after="240" w:line="360" w:lineRule="auto"/>
        <w:keepLines w:val="1"/>
      </w:pPr>
      <w:r>
        <w:rPr>
          <w:b w:val="0"/>
          <w:i w:val="0"/>
          <w:color w:val="1A1A1A"/>
          <w:sz w:val="27"/>
        </w:rPr>
        <w:t>Who do I need to learn from?</w:t>
      </w:r>
    </w:p>
    <w:p>
      <w:pPr>
        <w:spacing w:before="0" w:after="240" w:line="360" w:lineRule="auto"/>
        <w:keepLines w:val="1"/>
      </w:pPr>
      <w:r>
        <w:rPr>
          <w:b w:val="0"/>
          <w:i w:val="0"/>
          <w:color w:val="1A1A1A"/>
          <w:sz w:val="27"/>
        </w:rPr>
        <w:t>Which assumptions from my previous context should I test rather than carry forward?</w:t>
      </w:r>
    </w:p>
    <w:p>
      <w:pPr>
        <w:spacing w:before="0" w:after="240" w:line="360" w:lineRule="auto"/>
        <w:keepLines w:val="1"/>
      </w:pPr>
      <w:r>
        <w:rPr>
          <w:b w:val="0"/>
          <w:i w:val="0"/>
          <w:color w:val="1A1A1A"/>
          <w:sz w:val="27"/>
        </w:rPr>
        <w:t>What exposure do I need quickly?</w:t>
      </w:r>
    </w:p>
    <w:p>
      <w:pPr>
        <w:spacing w:before="0" w:after="240" w:line="360" w:lineRule="auto"/>
        <w:keepLines w:val="1"/>
      </w:pPr>
      <w:r>
        <w:rPr>
          <w:b w:val="0"/>
          <w:i w:val="0"/>
          <w:color w:val="1A1A1A"/>
          <w:sz w:val="27"/>
        </w:rPr>
        <w:t>A good bridge does not pretend the gap does not exist.</w:t>
      </w:r>
    </w:p>
    <w:p>
      <w:pPr>
        <w:spacing w:before="0" w:after="240" w:line="360" w:lineRule="auto"/>
        <w:keepLines w:val="1"/>
      </w:pPr>
      <w:r>
        <w:rPr>
          <w:b w:val="0"/>
          <w:i w:val="0"/>
          <w:color w:val="1A1A1A"/>
          <w:sz w:val="27"/>
        </w:rPr>
        <w:t>It makes the gap specific enough to manage.</w:t>
      </w:r>
    </w:p>
    <w:p>
      <w:pPr>
        <w:spacing w:before="0" w:after="240" w:line="360" w:lineRule="auto"/>
        <w:keepLines w:val="1"/>
      </w:pPr>
      <w:r>
        <w:rPr>
          <w:b w:val="0"/>
          <w:i w:val="0"/>
          <w:color w:val="1A1A1A"/>
          <w:sz w:val="27"/>
        </w:rPr>
        <w:t>Here is how you apply the three Cs.</w:t>
      </w:r>
    </w:p>
    <w:p>
      <w:pPr>
        <w:spacing w:before="0" w:after="240" w:line="360" w:lineRule="auto"/>
        <w:keepLines w:val="1"/>
      </w:pPr>
      <w:r>
        <w:rPr>
          <w:b w:val="0"/>
          <w:i w:val="0"/>
          <w:color w:val="1A1A1A"/>
          <w:sz w:val="27"/>
        </w:rPr>
        <w:t>One page.</w:t>
      </w:r>
    </w:p>
    <w:p>
      <w:pPr>
        <w:spacing w:before="0" w:after="240" w:line="360" w:lineRule="auto"/>
        <w:keepLines w:val="1"/>
      </w:pPr>
      <w:r>
        <w:rPr>
          <w:b w:val="0"/>
          <w:i w:val="0"/>
          <w:color w:val="1A1A1A"/>
          <w:sz w:val="27"/>
        </w:rPr>
        <w:t>Three columns.</w:t>
      </w:r>
    </w:p>
    <w:p>
      <w:pPr>
        <w:spacing w:before="0" w:after="240" w:line="360" w:lineRule="auto"/>
        <w:keepLines w:val="1"/>
      </w:pPr>
      <w:r>
        <w:rPr>
          <w:b w:val="0"/>
          <w:i w:val="0"/>
          <w:color w:val="1A1A1A"/>
          <w:sz w:val="27"/>
        </w:rPr>
        <w:t>WHAT TRAVELS</w:t>
      </w:r>
    </w:p>
    <w:p>
      <w:pPr>
        <w:spacing w:before="0" w:after="240" w:line="360" w:lineRule="auto"/>
        <w:keepLines w:val="1"/>
      </w:pPr>
      <w:r>
        <w:rPr>
          <w:b w:val="0"/>
          <w:i w:val="0"/>
          <w:color w:val="1A1A1A"/>
          <w:sz w:val="27"/>
        </w:rPr>
        <w:t>Write down the judgment, decisions, patterns and ways of working that remain useful when the setting changes.</w:t>
      </w:r>
    </w:p>
    <w:p>
      <w:pPr>
        <w:spacing w:before="0" w:after="240" w:line="360" w:lineRule="auto"/>
        <w:keepLines w:val="1"/>
      </w:pPr>
      <w:r>
        <w:rPr>
          <w:b w:val="0"/>
          <w:i w:val="0"/>
          <w:color w:val="1A1A1A"/>
          <w:sz w:val="27"/>
        </w:rPr>
        <w:t>WHAT CHANGES</w:t>
      </w:r>
    </w:p>
    <w:p>
      <w:pPr>
        <w:spacing w:before="0" w:after="240" w:line="360" w:lineRule="auto"/>
        <w:keepLines w:val="1"/>
      </w:pPr>
      <w:r>
        <w:rPr>
          <w:b w:val="0"/>
          <w:i w:val="0"/>
          <w:color w:val="1A1A1A"/>
          <w:sz w:val="27"/>
        </w:rPr>
        <w:t>Write down the language, stakeholders, incentives, regulation, operating rhythm and risks you will need to understand in the new environment.</w:t>
      </w:r>
    </w:p>
    <w:p>
      <w:pPr>
        <w:spacing w:before="0" w:after="240" w:line="360" w:lineRule="auto"/>
        <w:keepLines w:val="1"/>
      </w:pPr>
      <w:r>
        <w:rPr>
          <w:b w:val="0"/>
          <w:i w:val="0"/>
          <w:color w:val="1A1A1A"/>
          <w:sz w:val="27"/>
        </w:rPr>
        <w:t>WHAT I MUST EARN</w:t>
      </w:r>
    </w:p>
    <w:p>
      <w:pPr>
        <w:spacing w:before="0" w:after="240" w:line="360" w:lineRule="auto"/>
        <w:keepLines w:val="1"/>
      </w:pPr>
      <w:r>
        <w:rPr>
          <w:b w:val="0"/>
          <w:i w:val="0"/>
          <w:color w:val="1A1A1A"/>
          <w:sz w:val="27"/>
        </w:rPr>
        <w:t>Write down the credential, direct exposure or practice that adjacent experience genuinely cannot replace.</w:t>
      </w:r>
    </w:p>
    <w:p>
      <w:pPr>
        <w:spacing w:before="0" w:after="240" w:line="360" w:lineRule="auto"/>
        <w:keepLines w:val="1"/>
      </w:pPr>
      <w:r>
        <w:rPr>
          <w:b w:val="0"/>
          <w:i w:val="0"/>
          <w:color w:val="1A1A1A"/>
          <w:sz w:val="27"/>
        </w:rPr>
        <w:t>Do not try to make the third column empty.</w:t>
      </w:r>
    </w:p>
    <w:p>
      <w:pPr>
        <w:spacing w:before="0" w:after="240" w:line="360" w:lineRule="auto"/>
        <w:keepLines w:val="1"/>
      </w:pPr>
      <w:r>
        <w:rPr>
          <w:b w:val="0"/>
          <w:i w:val="0"/>
          <w:color w:val="1A1A1A"/>
          <w:sz w:val="27"/>
        </w:rPr>
        <w:t>That is not the goal.</w:t>
      </w:r>
    </w:p>
    <w:p>
      <w:pPr>
        <w:spacing w:before="0" w:after="240" w:line="360" w:lineRule="auto"/>
        <w:keepLines w:val="1"/>
      </w:pPr>
      <w:r>
        <w:rPr>
          <w:b w:val="0"/>
          <w:i w:val="0"/>
          <w:color w:val="1A1A1A"/>
          <w:sz w:val="27"/>
        </w:rPr>
        <w:t>And do not make the first column empty either.</w:t>
      </w:r>
    </w:p>
    <w:p>
      <w:pPr>
        <w:spacing w:before="0" w:after="240" w:line="360" w:lineRule="auto"/>
        <w:keepLines w:val="1"/>
      </w:pPr>
      <w:r>
        <w:rPr>
          <w:b w:val="0"/>
          <w:i w:val="0"/>
          <w:color w:val="1A1A1A"/>
          <w:sz w:val="27"/>
        </w:rPr>
        <w:t>Then look at the three columns and ask:</w:t>
      </w:r>
    </w:p>
    <w:p>
      <w:pPr>
        <w:spacing w:before="0" w:after="240" w:line="360" w:lineRule="auto"/>
        <w:keepLines w:val="1"/>
      </w:pPr>
      <w:r>
        <w:rPr>
          <w:b w:val="0"/>
          <w:i w:val="0"/>
          <w:color w:val="1A1A1A"/>
          <w:sz w:val="27"/>
        </w:rPr>
        <w:t>What can I credibly claim now?</w:t>
      </w:r>
    </w:p>
    <w:p>
      <w:pPr>
        <w:spacing w:before="0" w:after="240" w:line="360" w:lineRule="auto"/>
        <w:keepLines w:val="1"/>
      </w:pPr>
      <w:r>
        <w:rPr>
          <w:b w:val="0"/>
          <w:i w:val="0"/>
          <w:color w:val="1A1A1A"/>
          <w:sz w:val="27"/>
        </w:rPr>
        <w:t>What can I learn before I move?</w:t>
      </w:r>
    </w:p>
    <w:p>
      <w:pPr>
        <w:spacing w:before="0" w:after="240" w:line="360" w:lineRule="auto"/>
        <w:keepLines w:val="1"/>
      </w:pPr>
      <w:r>
        <w:rPr>
          <w:b w:val="0"/>
          <w:i w:val="0"/>
          <w:color w:val="1A1A1A"/>
          <w:sz w:val="27"/>
        </w:rPr>
        <w:t>And what will only become credible after I have spent time in the new context?</w:t>
      </w:r>
    </w:p>
    <w:p>
      <w:pPr>
        <w:spacing w:before="0" w:after="240" w:line="360" w:lineRule="auto"/>
        <w:keepLines w:val="1"/>
      </w:pPr>
      <w:r>
        <w:rPr>
          <w:b w:val="0"/>
          <w:i w:val="0"/>
          <w:color w:val="1A1A1A"/>
          <w:sz w:val="27"/>
        </w:rPr>
        <w:t>That gives you a much more useful transition plan than:</w:t>
      </w:r>
    </w:p>
    <w:p>
      <w:pPr>
        <w:spacing w:before="0" w:after="240" w:line="360" w:lineRule="auto"/>
        <w:keepLines w:val="1"/>
      </w:pPr>
      <w:r>
        <w:rPr>
          <w:b w:val="0"/>
          <w:i w:val="0"/>
          <w:color w:val="1A1A1A"/>
          <w:sz w:val="27"/>
        </w:rPr>
        <w:t>“I hope somebody gives me a chance.”</w:t>
      </w:r>
    </w:p>
    <w:p>
      <w:pPr>
        <w:spacing w:before="0" w:after="240" w:line="360" w:lineRule="auto"/>
        <w:keepLines w:val="1"/>
      </w:pPr>
      <w:r>
        <w:rPr>
          <w:b w:val="0"/>
          <w:i w:val="0"/>
          <w:color w:val="1A1A1A"/>
          <w:sz w:val="27"/>
        </w:rPr>
        <w:t>And it gives you a more credible way to explain the move.</w:t>
      </w:r>
    </w:p>
    <w:p>
      <w:pPr>
        <w:spacing w:before="0" w:after="240" w:line="360" w:lineRule="auto"/>
        <w:keepLines w:val="1"/>
      </w:pPr>
      <w:r>
        <w:rPr>
          <w:b w:val="0"/>
          <w:i w:val="0"/>
          <w:color w:val="1A1A1A"/>
          <w:sz w:val="27"/>
        </w:rPr>
        <w:t>Something like:</w:t>
      </w:r>
    </w:p>
    <w:p>
      <w:pPr>
        <w:spacing w:before="0" w:after="240" w:line="360" w:lineRule="auto"/>
        <w:keepLines w:val="1"/>
      </w:pPr>
      <w:r>
        <w:rPr>
          <w:b w:val="0"/>
          <w:i w:val="0"/>
          <w:color w:val="1A1A1A"/>
          <w:sz w:val="27"/>
        </w:rPr>
        <w:t>“I’m new to this industry, but I’m not new to this kind of problem. Here is the evidence for what I already know how to do. And here is what I’m deliberately learning about this context.”</w:t>
      </w:r>
    </w:p>
    <w:p>
      <w:pPr>
        <w:spacing w:before="0" w:after="240" w:line="360" w:lineRule="auto"/>
        <w:keepLines w:val="1"/>
      </w:pPr>
      <w:r>
        <w:rPr>
          <w:b w:val="0"/>
          <w:i w:val="0"/>
          <w:color w:val="1A1A1A"/>
          <w:sz w:val="27"/>
        </w:rPr>
        <w:t>You are not erasing your previous experience.</w:t>
      </w:r>
    </w:p>
    <w:p>
      <w:pPr>
        <w:spacing w:before="0" w:after="240" w:line="360" w:lineRule="auto"/>
        <w:keepLines w:val="1"/>
      </w:pPr>
      <w:r>
        <w:rPr>
          <w:b w:val="0"/>
          <w:i w:val="0"/>
          <w:color w:val="1A1A1A"/>
          <w:sz w:val="27"/>
        </w:rPr>
        <w:t>And you are not pretending that experience gives you knowledge you have not earned.</w:t>
      </w:r>
    </w:p>
    <w:p>
      <w:pPr>
        <w:spacing w:before="0" w:after="240" w:line="360" w:lineRule="auto"/>
        <w:keepLines w:val="1"/>
      </w:pPr>
      <w:r>
        <w:rPr>
          <w:b w:val="0"/>
          <w:i w:val="0"/>
          <w:color w:val="1A1A1A"/>
          <w:sz w:val="27"/>
        </w:rPr>
        <w:t>That is the balance the three Cs are meant to protect.</w:t>
      </w:r>
    </w:p>
    <w:p>
      <w:pPr>
        <w:spacing w:before="0" w:after="240" w:line="360" w:lineRule="auto"/>
        <w:keepLines w:val="1"/>
      </w:pPr>
      <w:r>
        <w:rPr>
          <w:b w:val="0"/>
          <w:i w:val="0"/>
          <w:color w:val="1A1A1A"/>
          <w:sz w:val="27"/>
        </w:rPr>
        <w:t>And over time this becomes a way of moving rather than a plan for one change. You stop arriving as though you were starting from zero, and you stop arriving as though you were already qualified for everything.</w:t>
      </w:r>
    </w:p>
    <w:p>
      <w:pPr>
        <w:spacing w:before="0" w:after="240" w:line="360" w:lineRule="auto"/>
        <w:keepLines w:val="1"/>
      </w:pPr>
      <w:r>
        <w:rPr>
          <w:b w:val="0"/>
          <w:i w:val="0"/>
          <w:color w:val="1A1A1A"/>
          <w:sz w:val="27"/>
        </w:rPr>
        <w:t>If you need help doing that separation, that is what the Capability Formation Field Kit is for.</w:t>
      </w:r>
    </w:p>
    <w:p>
      <w:pPr>
        <w:spacing w:before="0" w:after="240" w:line="360" w:lineRule="auto"/>
        <w:keepLines w:val="1"/>
      </w:pPr>
      <w:r>
        <w:rPr>
          <w:b w:val="0"/>
          <w:i w:val="0"/>
          <w:color w:val="1A1A1A"/>
          <w:sz w:val="27"/>
        </w:rPr>
        <w:t>It helps you examine what your work has actually formed in you, what appears portable and where you still need development, evidence or context.</w:t>
      </w:r>
    </w:p>
    <w:p>
      <w:pPr>
        <w:spacing w:before="0" w:after="240" w:line="360" w:lineRule="auto"/>
        <w:keepLines w:val="1"/>
      </w:pPr>
      <w:r>
        <w:rPr>
          <w:b w:val="0"/>
          <w:i w:val="0"/>
          <w:color w:val="1A1A1A"/>
          <w:sz w:val="27"/>
        </w:rPr>
        <w:t>It will not tell you which industry to choose.</w:t>
      </w:r>
    </w:p>
    <w:p>
      <w:pPr>
        <w:spacing w:before="0" w:after="240" w:line="360" w:lineRule="auto"/>
        <w:keepLines w:val="1"/>
      </w:pPr>
      <w:r>
        <w:rPr>
          <w:b w:val="0"/>
          <w:i w:val="0"/>
          <w:color w:val="1A1A1A"/>
          <w:sz w:val="27"/>
        </w:rPr>
        <w:t>And it will not remove the need to learn the field you are entering.</w:t>
      </w:r>
    </w:p>
    <w:p>
      <w:pPr>
        <w:spacing w:before="0" w:after="240" w:line="360" w:lineRule="auto"/>
        <w:keepLines w:val="1"/>
      </w:pPr>
      <w:r>
        <w:rPr>
          <w:b w:val="0"/>
          <w:i w:val="0"/>
          <w:color w:val="1A1A1A"/>
          <w:sz w:val="27"/>
        </w:rPr>
        <w:t>What it can help you do is stop treating your entire career as either transferable or irrelevant.</w:t>
      </w:r>
    </w:p>
    <w:p>
      <w:pPr>
        <w:spacing w:before="0" w:after="240" w:line="360" w:lineRule="auto"/>
        <w:keepLines w:val="1"/>
      </w:pPr>
      <w:r>
        <w:rPr>
          <w:b w:val="0"/>
          <w:i w:val="0"/>
          <w:color w:val="1A1A1A"/>
          <w:sz w:val="27"/>
        </w:rPr>
        <w:t>You can find it at:</w:t>
      </w:r>
    </w:p>
    <w:p>
      <w:pPr>
        <w:spacing w:before="0" w:after="240" w:line="360" w:lineRule="auto"/>
        <w:keepLines w:val="1"/>
      </w:pPr>
      <w:r>
        <w:rPr>
          <w:b w:val="0"/>
          <w:i w:val="0"/>
          <w:color w:val="1A1A1A"/>
          <w:sz w:val="27"/>
        </w:rPr>
        <w:t>temidayoafonja.com/fieldkit.</w:t>
      </w:r>
    </w:p>
    <w:p>
      <w:pPr>
        <w:spacing w:before="0" w:after="240" w:line="360" w:lineRule="auto"/>
        <w:keepLines w:val="1"/>
      </w:pPr>
      <w:r>
        <w:rPr>
          <w:b w:val="0"/>
          <w:i w:val="0"/>
          <w:color w:val="1A1A1A"/>
          <w:sz w:val="27"/>
        </w:rPr>
        <w:t>And if part of the reason you are thinking about an industry move is that your current situation feels less secure than it once did, the next video is:</w:t>
      </w:r>
    </w:p>
    <w:p>
      <w:pPr>
        <w:spacing w:before="0" w:after="240" w:line="360" w:lineRule="auto"/>
        <w:keepLines w:val="1"/>
      </w:pPr>
      <w:r>
        <w:rPr>
          <w:b w:val="0"/>
          <w:i w:val="0"/>
          <w:color w:val="1A1A1A"/>
          <w:sz w:val="27"/>
        </w:rPr>
        <w:t>What to Do Before a Layoff Happens.</w:t>
      </w:r>
    </w:p>
    <w:p>
      <w:pPr>
        <w:spacing w:before="0" w:after="240" w:line="360" w:lineRule="auto"/>
        <w:keepLines w:val="1"/>
      </w:pPr>
      <w:r>
        <w:rPr>
          <w:b w:val="0"/>
          <w:i w:val="0"/>
          <w:color w:val="1A1A1A"/>
          <w:sz w:val="27"/>
        </w:rPr>
        <w:t>Because the best time to understand what you can carry is before somebody else decides when you have to move.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