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11  ·  DEDICATED SHORT FORM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Dedicated 9:16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5A6B82"/>
          <w:sz w:val="21"/>
        </w:rPr>
        <w:t>Four Priority A and two optional Priority B. These are full word-for-word vertical takes recorded separately, not clips from the long-form master and not timestamps.</w:t>
      </w:r>
    </w:p>
    <w:p>
      <w:pPr>
        <w:spacing w:before="0" w:after="160"/>
      </w:pPr>
      <w:r>
        <w:rPr>
          <w:b w:val="0"/>
          <w:i w:val="0"/>
          <w:color w:val="5A6B82"/>
          <w:sz w:val="21"/>
        </w:rPr>
        <w:t>A Short does not need to begin with the same sentence as the long-form video. The earlier draft Shorts were evaluated against the new locked master; strong standalone ideas were kept and anything the new script no longer supports was rewritten.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Durations are estimates from the word count until the take is recorded. Do not force all six into publication, and do not add a sales pitch to any of them.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A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1  ·  Does This Mean We Can Reduce the Team?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42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THE TASK ISN'T THE JOB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| If AI can produce the output, what still belongs to you?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report is ready. AI helped produce it.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The report is ready. AI helped produce it.</w:t>
      </w:r>
    </w:p>
    <w:p>
      <w:pPr>
        <w:spacing w:before="0" w:after="180"/>
      </w:pPr>
      <w:r>
        <w:rPr>
          <w:b w:val="0"/>
          <w:i w:val="0"/>
          <w:sz w:val="24"/>
        </w:rPr>
        <w:t>Then your manager asks: does this mean we can reduce the team?</w:t>
      </w:r>
    </w:p>
    <w:p>
      <w:pPr>
        <w:spacing w:before="0" w:after="180"/>
      </w:pPr>
      <w:r>
        <w:rPr>
          <w:b w:val="0"/>
          <w:i w:val="0"/>
          <w:sz w:val="24"/>
        </w:rPr>
        <w:t>That is the moment the job changes.</w:t>
      </w:r>
    </w:p>
    <w:p>
      <w:pPr>
        <w:spacing w:before="0" w:after="180"/>
      </w:pPr>
      <w:r>
        <w:rPr>
          <w:b w:val="0"/>
          <w:i w:val="0"/>
          <w:sz w:val="24"/>
        </w:rPr>
        <w:t>Because if part of your value has been producing the report, a tool that can produce it faster can feel like it is coming directly for your role.</w:t>
      </w:r>
    </w:p>
    <w:p>
      <w:pPr>
        <w:spacing w:before="0" w:after="180"/>
      </w:pPr>
      <w:r>
        <w:rPr>
          <w:b w:val="0"/>
          <w:i w:val="0"/>
          <w:sz w:val="24"/>
        </w:rPr>
        <w:t>But the next question is not, can the tool make the report.</w:t>
      </w:r>
    </w:p>
    <w:p>
      <w:pPr>
        <w:spacing w:before="0" w:after="180"/>
      </w:pPr>
      <w:r>
        <w:rPr>
          <w:b w:val="0"/>
          <w:i w:val="0"/>
          <w:sz w:val="24"/>
        </w:rPr>
        <w:t>It is, what still has to be interpreted, verified, and decided before anybody should act?</w:t>
      </w:r>
    </w:p>
    <w:p>
      <w:pPr>
        <w:spacing w:before="0" w:after="180"/>
      </w:pPr>
      <w:r>
        <w:rPr>
          <w:b w:val="0"/>
          <w:i w:val="0"/>
          <w:sz w:val="24"/>
        </w:rPr>
        <w:t>A report is an output. Reducing a team is a decision.</w:t>
      </w:r>
    </w:p>
    <w:p>
      <w:pPr>
        <w:spacing w:before="0" w:after="180"/>
      </w:pPr>
      <w:r>
        <w:rPr>
          <w:b w:val="0"/>
          <w:i w:val="0"/>
          <w:sz w:val="24"/>
        </w:rPr>
        <w:t>There is work between them, and there is accountability after them.</w:t>
      </w:r>
    </w:p>
    <w:p>
      <w:pPr>
        <w:spacing w:before="0" w:after="180"/>
      </w:pPr>
      <w:r>
        <w:rPr>
          <w:b w:val="0"/>
          <w:i w:val="0"/>
          <w:sz w:val="24"/>
        </w:rPr>
        <w:t>A faster output is not the same thing as a finished decision.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faster output is not the same thing as a finished decision.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camera. Full-screen on the manager's question, camera hidden. Back to her. One short callout on the output-versus-decision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impact on the question.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Closes on the long-form final spoken line. The thumbnail wording is the current THE TASK ISN'T THE JOB, not the superseded WHAT STILL NEEDS YOU?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2  ·  The Number Improved. The Work Did Not.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126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46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SYNTHETIC DATA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DEMONSTRATION | Faster output, unfinished decision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Here is a small synthetic service report. These are invented teaching numbers, not customer data.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Here is a small synthetic service report. These are invented teaching numbers, not customer data.</w:t>
      </w:r>
    </w:p>
    <w:p>
      <w:pPr>
        <w:spacing w:before="0" w:after="180"/>
      </w:pPr>
      <w:r>
        <w:rPr>
          <w:b w:val="0"/>
          <w:i w:val="0"/>
          <w:sz w:val="24"/>
        </w:rPr>
        <w:t>In the first period, sixty out of a hundred cases met the target. In the second, eighty out of a hundred did.</w:t>
      </w:r>
    </w:p>
    <w:p>
      <w:pPr>
        <w:spacing w:before="0" w:after="180"/>
      </w:pPr>
      <w:r>
        <w:rPr>
          <w:b w:val="0"/>
          <w:i w:val="0"/>
          <w:sz w:val="24"/>
        </w:rPr>
        <w:t>Sixty percent to eighty percent. The headline looks better.</w:t>
      </w:r>
    </w:p>
    <w:p>
      <w:pPr>
        <w:spacing w:before="0" w:after="180"/>
      </w:pPr>
      <w:r>
        <w:rPr>
          <w:b w:val="0"/>
          <w:i w:val="0"/>
          <w:sz w:val="24"/>
        </w:rPr>
        <w:t>Now separate routine cases from complex cases.</w:t>
      </w:r>
    </w:p>
    <w:p>
      <w:pPr>
        <w:spacing w:before="0" w:after="180"/>
      </w:pPr>
      <w:r>
        <w:rPr>
          <w:b w:val="0"/>
          <w:i w:val="0"/>
          <w:sz w:val="24"/>
        </w:rPr>
        <w:t>Routine cases met the target ninety percent of the time in both periods. Complex cases met it forty percent of the time in both periods.</w:t>
      </w:r>
    </w:p>
    <w:p>
      <w:pPr>
        <w:spacing w:before="0" w:after="180"/>
      </w:pPr>
      <w:r>
        <w:rPr>
          <w:b w:val="0"/>
          <w:i w:val="0"/>
          <w:sz w:val="24"/>
        </w:rPr>
        <w:t>What changed was the mix. The second period had far more routine cases and fewer complex ones.</w:t>
      </w:r>
    </w:p>
    <w:p>
      <w:pPr>
        <w:spacing w:before="0" w:after="180"/>
      </w:pPr>
      <w:r>
        <w:rPr>
          <w:b w:val="0"/>
          <w:i w:val="0"/>
          <w:sz w:val="24"/>
        </w:rPr>
        <w:t>So the overall number improved even though the within-category rates did not.</w:t>
      </w:r>
    </w:p>
    <w:p>
      <w:pPr>
        <w:spacing w:before="0" w:after="180"/>
      </w:pPr>
      <w:r>
        <w:rPr>
          <w:b w:val="0"/>
          <w:i w:val="0"/>
          <w:sz w:val="24"/>
        </w:rPr>
        <w:t>The AI-assisted summary prepared for this example identifies that distinction. This is not a story about AI missing things.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This is not a story about AI missing things.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data frames with the SYNTHETIC DATA and PREPARED AI-ASSISTED EXAMPLE label visible throughout, camera hidden. Do not show a product interface.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restrained accent on the mix reveal only.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Every figure recomputed from the supplied CSV. A rise of twenty percentage points, not twenty percent relative growth. Do not stage an AI failure and do not claim a live benchmark.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3  ·  Produce, Interpret, Decide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113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41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PRODUCE INTERPRET DECIDE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HOOK and 1 to 3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If a tool can produce your output, map what is left.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If a tool can produce your output, map what is left.</w:t>
      </w:r>
    </w:p>
    <w:p>
      <w:pPr>
        <w:spacing w:before="0" w:after="180"/>
      </w:pPr>
      <w:r>
        <w:rPr>
          <w:b w:val="0"/>
          <w:i w:val="0"/>
          <w:sz w:val="24"/>
        </w:rPr>
        <w:t>Produce. Interpret. Decide. And verify across all three.</w:t>
      </w:r>
    </w:p>
    <w:p>
      <w:pPr>
        <w:spacing w:before="0" w:after="180"/>
      </w:pPr>
      <w:r>
        <w:rPr>
          <w:b w:val="0"/>
          <w:i w:val="0"/>
          <w:sz w:val="24"/>
        </w:rPr>
        <w:t>Produce is the draft, the classification, the comparison, the report. Those are useful contributions. Do not minimize them to protect an old job description.</w:t>
      </w:r>
    </w:p>
    <w:p>
      <w:pPr>
        <w:spacing w:before="0" w:after="180"/>
      </w:pPr>
      <w:r>
        <w:rPr>
          <w:b w:val="0"/>
          <w:i w:val="0"/>
          <w:sz w:val="24"/>
        </w:rPr>
        <w:t>Interpret asks what the output actually establishes, and what it does not.</w:t>
      </w:r>
    </w:p>
    <w:p>
      <w:pPr>
        <w:spacing w:before="0" w:after="180"/>
      </w:pPr>
      <w:r>
        <w:rPr>
          <w:b w:val="0"/>
          <w:i w:val="0"/>
          <w:sz w:val="24"/>
        </w:rPr>
        <w:t>Decide asks who owns the consequence.</w:t>
      </w:r>
    </w:p>
    <w:p>
      <w:pPr>
        <w:spacing w:before="0" w:after="180"/>
      </w:pPr>
      <w:r>
        <w:rPr>
          <w:b w:val="0"/>
          <w:i w:val="0"/>
          <w:sz w:val="24"/>
        </w:rPr>
        <w:t>Verification is not a little ceremony at the end. It runs through the work.</w:t>
      </w:r>
    </w:p>
    <w:p>
      <w:pPr>
        <w:spacing w:before="0" w:after="180"/>
      </w:pPr>
      <w:r>
        <w:rPr>
          <w:b w:val="0"/>
          <w:i w:val="0"/>
          <w:sz w:val="24"/>
        </w:rPr>
        <w:t>Can you trace the numbers to the source? Are missing values identified? Are we looking at the right period and population?</w:t>
      </w:r>
    </w:p>
    <w:p>
      <w:pPr>
        <w:spacing w:before="0" w:after="180"/>
      </w:pPr>
      <w:r>
        <w:rPr>
          <w:b w:val="0"/>
          <w:i w:val="0"/>
          <w:sz w:val="24"/>
        </w:rPr>
        <w:t>And use approved tools and permitted data. Do not paste restricted company information into an unapproved system.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Do not paste restricted company information into an unapproved system.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framework build, camera hidden. Back to her for the verification questions.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as the framework completes.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approved-tools boundary.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4  ·  Who Owns the Consequence?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101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37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THAT IS A DECISION PROCESS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3 | Decide: Who owns the consequence?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When someone asks whether a tool means you can cut the team, the answer is not another prettier report.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When someone asks whether a tool means you can cut the team, the answer is not another prettier report.</w:t>
      </w:r>
    </w:p>
    <w:p>
      <w:pPr>
        <w:spacing w:before="0" w:after="180"/>
      </w:pPr>
      <w:r>
        <w:rPr>
          <w:b w:val="0"/>
          <w:i w:val="0"/>
          <w:sz w:val="24"/>
        </w:rPr>
        <w:t>It is a decision process.</w:t>
      </w:r>
    </w:p>
    <w:p>
      <w:pPr>
        <w:spacing w:before="0" w:after="180"/>
      </w:pPr>
      <w:r>
        <w:rPr>
          <w:b w:val="0"/>
          <w:i w:val="0"/>
          <w:sz w:val="24"/>
        </w:rPr>
        <w:t>Who is authorized to make the change?</w:t>
      </w:r>
    </w:p>
    <w:p>
      <w:pPr>
        <w:spacing w:before="0" w:after="180"/>
      </w:pPr>
      <w:r>
        <w:rPr>
          <w:b w:val="0"/>
          <w:i w:val="0"/>
          <w:sz w:val="24"/>
        </w:rPr>
        <w:t>Which risks must be accepted or reduced?</w:t>
      </w:r>
    </w:p>
    <w:p>
      <w:pPr>
        <w:spacing w:before="0" w:after="180"/>
      </w:pPr>
      <w:r>
        <w:rPr>
          <w:b w:val="0"/>
          <w:i w:val="0"/>
          <w:sz w:val="24"/>
        </w:rPr>
        <w:t>What alternatives are available?</w:t>
      </w:r>
    </w:p>
    <w:p>
      <w:pPr>
        <w:spacing w:before="0" w:after="180"/>
      </w:pPr>
      <w:r>
        <w:rPr>
          <w:b w:val="0"/>
          <w:i w:val="0"/>
          <w:sz w:val="24"/>
        </w:rPr>
        <w:t>What would trigger a review or reversal?</w:t>
      </w:r>
    </w:p>
    <w:p>
      <w:pPr>
        <w:spacing w:before="0" w:after="180"/>
      </w:pPr>
      <w:r>
        <w:rPr>
          <w:b w:val="0"/>
          <w:i w:val="0"/>
          <w:sz w:val="24"/>
        </w:rPr>
        <w:t>Who will monitor what happens after the decision?</w:t>
      </w:r>
    </w:p>
    <w:p>
      <w:pPr>
        <w:spacing w:before="0" w:after="180"/>
      </w:pPr>
      <w:r>
        <w:rPr>
          <w:b w:val="0"/>
          <w:i w:val="0"/>
          <w:sz w:val="24"/>
        </w:rPr>
        <w:t>Those are organizational responsibilities. A tool producing a recommendation does not automatically assign them to anyone.</w:t>
      </w:r>
    </w:p>
    <w:p>
      <w:pPr>
        <w:spacing w:before="0" w:after="180"/>
      </w:pPr>
      <w:r>
        <w:rPr>
          <w:b w:val="0"/>
          <w:i w:val="0"/>
          <w:sz w:val="24"/>
        </w:rPr>
        <w:t>And do not take responsibility for decisions you cannot influence. If your role is being redesigned, authority, access, and support need to be part of that conversation too.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Authority, access, and support need to be part of that conversation too.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five-question build, camera hidden. Back to her for the closing caution.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when the questions complete. Not one per question.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Does not claim job security. The master is explicit that none of this guarantees a role remains.</w:t>
      </w:r>
    </w:p>
    <w:p>
      <w:pPr>
        <w:spacing w:before="360" w:after="80"/>
        <w:keepNext w:val="1"/>
        <w:keepLines w:val="1"/>
      </w:pPr>
      <w:r>
        <w:rPr>
          <w:b/>
          <w:i w:val="0"/>
          <w:color w:val="8A6D1E"/>
          <w:sz w:val="24"/>
        </w:rPr>
        <w:t>PRIORITY B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5  ·  Map One Recurring Output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111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40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ONE OUTPUT. THREE COLUMNS.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MAP YOUR ROLE | Do not look for an AI-proof job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Take one recurring output from your job. Not your whole profession.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Take one recurring output from your job. Not your whole profession.</w:t>
      </w:r>
    </w:p>
    <w:p>
      <w:pPr>
        <w:spacing w:before="0" w:after="180"/>
      </w:pPr>
      <w:r>
        <w:rPr>
          <w:b w:val="0"/>
          <w:i w:val="0"/>
          <w:sz w:val="24"/>
        </w:rPr>
        <w:t>Make three columns. Produce. Interpret. Decide.</w:t>
      </w:r>
    </w:p>
    <w:p>
      <w:pPr>
        <w:spacing w:before="0" w:after="180"/>
      </w:pPr>
      <w:r>
        <w:rPr>
          <w:b w:val="0"/>
          <w:i w:val="0"/>
          <w:sz w:val="24"/>
        </w:rPr>
        <w:t>Then put a verification question under each.</w:t>
      </w:r>
    </w:p>
    <w:p>
      <w:pPr>
        <w:spacing w:before="0" w:after="180"/>
      </w:pPr>
      <w:r>
        <w:rPr>
          <w:b w:val="0"/>
          <w:i w:val="0"/>
          <w:sz w:val="24"/>
        </w:rPr>
        <w:t>What can an approved tool help produce?</w:t>
      </w:r>
    </w:p>
    <w:p>
      <w:pPr>
        <w:spacing w:before="0" w:after="180"/>
      </w:pPr>
      <w:r>
        <w:rPr>
          <w:b w:val="0"/>
          <w:i w:val="0"/>
          <w:sz w:val="24"/>
        </w:rPr>
        <w:t>What must be established before anyone relies on it?</w:t>
      </w:r>
    </w:p>
    <w:p>
      <w:pPr>
        <w:spacing w:before="0" w:after="180"/>
      </w:pPr>
      <w:r>
        <w:rPr>
          <w:b w:val="0"/>
          <w:i w:val="0"/>
          <w:sz w:val="24"/>
        </w:rPr>
        <w:t>What decision does it inform, and who owns that decision?</w:t>
      </w:r>
    </w:p>
    <w:p>
      <w:pPr>
        <w:spacing w:before="0" w:after="180"/>
      </w:pPr>
      <w:r>
        <w:rPr>
          <w:b w:val="0"/>
          <w:i w:val="0"/>
          <w:sz w:val="24"/>
        </w:rPr>
        <w:t>Now put your own contribution on the map honestly. Separate what you already do from what you could learn and what belongs to another qualified role.</w:t>
      </w:r>
    </w:p>
    <w:p>
      <w:pPr>
        <w:spacing w:before="0" w:after="180"/>
      </w:pPr>
      <w:r>
        <w:rPr>
          <w:b w:val="0"/>
          <w:i w:val="0"/>
          <w:sz w:val="24"/>
        </w:rPr>
        <w:t>You may find valuable work you have been doing without naming it. You may also find that a large part of the role really is easier to automate.</w:t>
      </w:r>
    </w:p>
    <w:p>
      <w:pPr>
        <w:spacing w:before="0" w:after="180"/>
      </w:pPr>
      <w:r>
        <w:rPr>
          <w:b w:val="0"/>
          <w:i w:val="0"/>
          <w:sz w:val="24"/>
        </w:rPr>
        <w:t>Both of those are useful to know.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Both of those are useful to know.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three-column map, camera hidden. Back to her for the honest-map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soft click per column at most.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Keeps the possibility that the role is automatable. Do not turn this into reassurance.</w:t>
      </w:r>
    </w:p>
    <w:p>
      <w:pPr>
        <w:spacing w:before="280" w:after="100"/>
        <w:keepNext w:val="1"/>
        <w:keepLines w:val="1"/>
      </w:pPr>
      <w:r>
        <w:rPr>
          <w:b/>
          <w:i w:val="0"/>
          <w:color w:val="112345"/>
          <w:sz w:val="26"/>
        </w:rPr>
        <w:t>SHORT 6  ·  Do Not Look for an AI-Proof Job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Approximate spoken words  </w:t>
      </w:r>
      <w:r>
        <w:rPr>
          <w:sz w:val="21"/>
        </w:rPr>
        <w:t>104</w:t>
      </w:r>
    </w:p>
    <w:p>
      <w:pPr>
        <w:spacing w:after="80"/>
      </w:pPr>
      <w:r>
        <w:rPr>
          <w:b/>
          <w:color w:val="8A6D1E"/>
          <w:sz w:val="20"/>
        </w:rPr>
        <w:t xml:space="preserve">Estimated duration  </w:t>
      </w:r>
      <w:r>
        <w:rPr>
          <w:sz w:val="21"/>
        </w:rPr>
        <w:t>38 seconds. Estimate until recorded.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NOT A HUMAN STAMP</w:t>
      </w:r>
    </w:p>
    <w:p>
      <w:pPr>
        <w:spacing w:after="80"/>
      </w:pPr>
      <w:r>
        <w:rPr>
          <w:b/>
          <w:color w:val="8A6D1E"/>
          <w:sz w:val="20"/>
        </w:rPr>
        <w:t xml:space="preserve">Source section  </w:t>
      </w:r>
      <w:r>
        <w:rPr>
          <w:sz w:val="21"/>
        </w:rPr>
        <w:t>MAP YOUR ROLE | Do not look for an AI-proof job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None of this guarantees that a job will remain.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COMPLETE RECORDING SCRIPT</w:t>
      </w:r>
    </w:p>
    <w:p>
      <w:pPr>
        <w:spacing w:before="0" w:after="180"/>
      </w:pPr>
      <w:r>
        <w:rPr>
          <w:b w:val="0"/>
          <w:i w:val="0"/>
          <w:sz w:val="24"/>
        </w:rPr>
        <w:t>None of this guarantees that a job will remain.</w:t>
      </w:r>
    </w:p>
    <w:p>
      <w:pPr>
        <w:spacing w:before="0" w:after="180"/>
      </w:pPr>
      <w:r>
        <w:rPr>
          <w:b w:val="0"/>
          <w:i w:val="0"/>
          <w:sz w:val="24"/>
        </w:rPr>
        <w:t>Employers can reduce roles, change scope, or choose a different operating model.</w:t>
      </w:r>
    </w:p>
    <w:p>
      <w:pPr>
        <w:spacing w:before="0" w:after="180"/>
      </w:pPr>
      <w:r>
        <w:rPr>
          <w:b w:val="0"/>
          <w:i w:val="0"/>
          <w:sz w:val="24"/>
        </w:rPr>
        <w:t>So the goal is not to become the person who adds a human stamp to anything AI produces.</w:t>
      </w:r>
    </w:p>
    <w:p>
      <w:pPr>
        <w:spacing w:before="0" w:after="180"/>
      </w:pPr>
      <w:r>
        <w:rPr>
          <w:b w:val="0"/>
          <w:i w:val="0"/>
          <w:sz w:val="24"/>
        </w:rPr>
        <w:t>It is to be clear about the judgment, evidence, authority, and consequences the work still requires.</w:t>
      </w:r>
    </w:p>
    <w:p>
      <w:pPr>
        <w:spacing w:before="0" w:after="180"/>
      </w:pPr>
      <w:r>
        <w:rPr>
          <w:b w:val="0"/>
          <w:i w:val="0"/>
          <w:sz w:val="24"/>
        </w:rPr>
        <w:t>And if you currently only assemble the report, do not claim interpretive authority because a video gave you new language.</w:t>
      </w:r>
    </w:p>
    <w:p>
      <w:pPr>
        <w:spacing w:before="0" w:after="180"/>
      </w:pPr>
      <w:r>
        <w:rPr>
          <w:b w:val="0"/>
          <w:i w:val="0"/>
          <w:sz w:val="24"/>
        </w:rPr>
        <w:t>Ask what experience, supervision, and access would let you build it.</w:t>
      </w:r>
    </w:p>
    <w:p>
      <w:pPr>
        <w:spacing w:before="0" w:after="180"/>
      </w:pPr>
      <w:r>
        <w:rPr>
          <w:b w:val="0"/>
          <w:i w:val="0"/>
          <w:sz w:val="24"/>
        </w:rPr>
        <w:t>You do not have to deny that the technology is useful to explain where your contribution still matters.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You do not have to deny that the technology is useful to explain where your contribution still matters.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AND CAPTION DIRECTION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Camera-led. One short callout on the human-stamp line. One full-screen callout on the closing sentence.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OPTIONAL 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quiet accent at most.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QUALIFICATIONS THAT MUST REMAIN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Deliberately unreassuring, matching the master. No job-security promise.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