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“A chronology is not the same as a career explanation.”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chronology is not the same as a career explanation.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Chronology tells me where you have been.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useful career explanation tells me what traveled with you.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only list titles, companies and industries, I know the sequence.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still may not know what you became able to do.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after the chronology, 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kind of work kept finding me?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judgment did people repeatedly trust me to use?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what remained useful when the context changed?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often where a nonlinear career starts to make sense.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