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2  ·  Publishing package  ·  v5.1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Is Your Job Making You Less Marketable?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VALUABLE HERE. STUCK HERE?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 w:val="0"/>
          <w:color w:val="9B2C10"/>
          <w:sz w:val="21"/>
        </w:rPr>
        <w:t>THUMBNAIL ARTWORK NOT YET REPLACED. “VALUABLE HERE. STUCK HERE?” is the authoritative copy and supersedes “YOUR SKILLS ARE STALLING”. The artwork in the repository still carries the old words: SUPERSEDED — REPLACE WITH APPROVED CANVA EXPORT BEFORE PUBLISHING. Not a recording blocker.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is your job making you less marketable · career marketability · transferable skills · career stagnation · career growth · career portability · internal mobility · career development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are good at your job. People come to you. Things work because you are there. And somewhere underneath that, there may be a question you have never said out loud: would anyone outside this company actually understand what I do?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That question is not a sign that something is wrong. It usually shows up in people who are good at their jobs.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Being valuable where you are is real value. It is not a trap and it is not a warning sign. This video is not about leaving. It is about whether your options are quietly getting narrower while you are busy doing good work — and about finding that out calmly, now, rather than in a week when you have no choice about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Three tests you can run on your own work this week: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Remove the company nouns — take the employer, programme, system and acronym out of one sentence and see what is left.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outside-context evidence — one time your judgment was useful beyond your immediate role, team or employer.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Read the last 90 days — new judgment, or the same work faster?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company knows exactly why you matter. They watched you do it. Someone in another company has none of that context — they are not being unfair, they simply cannot read the evidence.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stop a restructure or control a hiring market. What it changes is when you find out — calmly, now, instead of during an urgent search.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private, evidence-led read of what your current work is building, what looks portable and what still needs your attention: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3 Things to Do Before Quitting Your Job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3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#CareerGrowth #CareerMarketability #TransferableSkills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The Question You Have Not Said Out Loud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00:34 Being Valuable Here Is Real Value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01:33 Valuable Here vs. Legible Elsewhere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02:52 Test 1: Remove the Company Nouns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04:10 Test 2: Find Outside-Context Evidence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05:35 Test 3: Read the Last 90 Days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06:43 Read the Pattern, Not One Quarter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07:29 What You Could Change Without Leaving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08:46 Capability Formation Field Kit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09:07 3 Things to Do Before Quitting Your Job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are valued here and not sure anyone outside could tell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Your best work is hard to describe without company words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The last 90 days made you faster, not broader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if you removed your employer, your systems and your internal language from the way you describe your work, what would be left?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a fuller read of what your current work is building, the Capability Formation Field Kit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https://temidayoafonja.com/fieldkit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3 — 3 Things to Do Before Quitting Your Job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Slide 13 carries the corrected Video 3 title, “3 Things to Do Before Quitting Your Job”.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is your job making you less marketable, career marketability, transferable skills, career stagnation, am I still marketable, career growth, career portability, internal mobility, career development,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