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1BDC6" w14:textId="4175D50E" w:rsidR="00577567" w:rsidRDefault="00577567" w:rsidP="00924A00">
      <w:pPr>
        <w:pStyle w:val="ListParagraph"/>
        <w:numPr>
          <w:ilvl w:val="0"/>
          <w:numId w:val="1"/>
        </w:numPr>
      </w:pPr>
      <w:r>
        <w:t>Given the provided data, what are three conclusions we can draw about Kickstarter campaigns?</w:t>
      </w:r>
    </w:p>
    <w:p w14:paraId="34F1F5F7" w14:textId="3D73F937" w:rsidR="00924A00" w:rsidRDefault="00924A00" w:rsidP="00924A00">
      <w:pPr>
        <w:pStyle w:val="ListParagraph"/>
        <w:numPr>
          <w:ilvl w:val="1"/>
          <w:numId w:val="1"/>
        </w:numPr>
      </w:pPr>
      <w:r>
        <w:t xml:space="preserve">A project is more likely than not to succeed if it is in the category of music, theatre, and film and video. Furthermore, </w:t>
      </w:r>
      <w:r w:rsidR="005C3978">
        <w:t xml:space="preserve">a </w:t>
      </w:r>
      <w:r>
        <w:t>project in the sub-categories</w:t>
      </w:r>
      <w:r w:rsidR="005C3978">
        <w:t xml:space="preserve"> </w:t>
      </w:r>
      <w:r>
        <w:t xml:space="preserve">of rock, plays, and documentary </w:t>
      </w:r>
      <w:r w:rsidR="005C3978">
        <w:t xml:space="preserve">in the aforementioned categories </w:t>
      </w:r>
      <w:r>
        <w:t xml:space="preserve">have a higher likelihood of success. </w:t>
      </w:r>
      <w:r w:rsidR="005C3978">
        <w:t xml:space="preserve">Additionally, a project in the sub-categories of jazz, spaces, and animation in the aforementioned categories have a higher likelihood of failure. </w:t>
      </w:r>
    </w:p>
    <w:p w14:paraId="46DB0583" w14:textId="4CF33B89" w:rsidR="00924A00" w:rsidRDefault="00924A00" w:rsidP="00924A00">
      <w:pPr>
        <w:pStyle w:val="ListParagraph"/>
        <w:numPr>
          <w:ilvl w:val="1"/>
          <w:numId w:val="1"/>
        </w:numPr>
      </w:pPr>
      <w:r>
        <w:t>A project is less likely than not to succe</w:t>
      </w:r>
      <w:r w:rsidR="005C3978">
        <w:t>ed</w:t>
      </w:r>
      <w:r>
        <w:t xml:space="preserve"> if it is launched in January, August, September, or December.</w:t>
      </w:r>
    </w:p>
    <w:p w14:paraId="214145B9" w14:textId="5EB288F3" w:rsidR="00924A00" w:rsidRDefault="005C3978" w:rsidP="00924A00">
      <w:pPr>
        <w:pStyle w:val="ListParagraph"/>
        <w:numPr>
          <w:ilvl w:val="1"/>
          <w:numId w:val="1"/>
        </w:numPr>
      </w:pPr>
      <w:r>
        <w:t xml:space="preserve">A project </w:t>
      </w:r>
      <w:r w:rsidR="00E77F74">
        <w:t xml:space="preserve">will not succeed if it does not get a spotlight. Furthermore, a project is much more likely to succeed if it gets a spotlight even if it is not selected by the staff. </w:t>
      </w:r>
    </w:p>
    <w:p w14:paraId="7169FC90" w14:textId="59198AC9" w:rsidR="00577567" w:rsidRDefault="00577567" w:rsidP="00995064">
      <w:pPr>
        <w:pStyle w:val="ListParagraph"/>
        <w:numPr>
          <w:ilvl w:val="0"/>
          <w:numId w:val="1"/>
        </w:numPr>
      </w:pPr>
      <w:r>
        <w:t>What are some limitations of this dataset?</w:t>
      </w:r>
    </w:p>
    <w:p w14:paraId="048D4F34" w14:textId="6DE26023" w:rsidR="00D4744C" w:rsidRDefault="00D4744C" w:rsidP="0059443E">
      <w:pPr>
        <w:pStyle w:val="ListParagraph"/>
        <w:numPr>
          <w:ilvl w:val="1"/>
          <w:numId w:val="1"/>
        </w:numPr>
      </w:pPr>
      <w:r>
        <w:t xml:space="preserve">The background noted that 33% of projects succeeded, however, the sample presented has over 50% successful projects. Thus, the data is not representative of the actual success and failure rate which can skew the analysis on the trend for success. </w:t>
      </w:r>
    </w:p>
    <w:p w14:paraId="0A0B23E4" w14:textId="6AC4BB19" w:rsidR="00577567" w:rsidRDefault="00577567" w:rsidP="00995064">
      <w:pPr>
        <w:pStyle w:val="ListParagraph"/>
        <w:numPr>
          <w:ilvl w:val="0"/>
          <w:numId w:val="1"/>
        </w:numPr>
      </w:pPr>
      <w:r>
        <w:t>What are some other possible tables and/or graphs that we could create?</w:t>
      </w:r>
    </w:p>
    <w:p w14:paraId="417CC600" w14:textId="04A69B5A" w:rsidR="00995064" w:rsidRDefault="00995064" w:rsidP="00995064">
      <w:pPr>
        <w:pStyle w:val="ListParagraph"/>
        <w:numPr>
          <w:ilvl w:val="1"/>
          <w:numId w:val="1"/>
        </w:numPr>
      </w:pPr>
      <w:r>
        <w:t>We could create a table that filters by spotlight and staff pick</w:t>
      </w:r>
    </w:p>
    <w:p w14:paraId="4F479FC0" w14:textId="441EC120" w:rsidR="00787535" w:rsidRDefault="00995064" w:rsidP="00995064">
      <w:pPr>
        <w:pStyle w:val="ListParagraph"/>
        <w:numPr>
          <w:ilvl w:val="1"/>
          <w:numId w:val="1"/>
        </w:numPr>
      </w:pPr>
      <w:r>
        <w:t xml:space="preserve">We could create a table that filters by the </w:t>
      </w:r>
      <w:r w:rsidR="0059443E">
        <w:t xml:space="preserve">account of </w:t>
      </w:r>
      <w:r>
        <w:t xml:space="preserve">days </w:t>
      </w:r>
      <w:r w:rsidR="0059443E">
        <w:t xml:space="preserve">the </w:t>
      </w:r>
      <w:r>
        <w:t>project was live.</w:t>
      </w:r>
    </w:p>
    <w:p w14:paraId="5144FD95" w14:textId="345EDAC2" w:rsidR="00995064" w:rsidRDefault="00995064" w:rsidP="00995064">
      <w:pPr>
        <w:pStyle w:val="ListParagraph"/>
        <w:numPr>
          <w:ilvl w:val="1"/>
          <w:numId w:val="1"/>
        </w:numPr>
      </w:pPr>
      <w:r>
        <w:t xml:space="preserve">We could create a table that observes the significance of </w:t>
      </w:r>
      <w:r w:rsidR="0059443E">
        <w:t xml:space="preserve">the </w:t>
      </w:r>
      <w:r>
        <w:t>goal amount.</w:t>
      </w:r>
    </w:p>
    <w:p w14:paraId="35FB0883" w14:textId="0B015420" w:rsidR="00296E90" w:rsidRDefault="00296E90" w:rsidP="00296E90">
      <w:r>
        <w:t>Bonus</w:t>
      </w:r>
    </w:p>
    <w:p w14:paraId="595ED452" w14:textId="6FD8AF36" w:rsidR="00296E90" w:rsidRDefault="00296E90" w:rsidP="00296E90">
      <w:pPr>
        <w:pStyle w:val="ListParagraph"/>
        <w:numPr>
          <w:ilvl w:val="0"/>
          <w:numId w:val="2"/>
        </w:numPr>
      </w:pPr>
      <w:r>
        <w:t>Use your data to determine whether the mean or the median summarizes the data more meaningfully.</w:t>
      </w:r>
    </w:p>
    <w:p w14:paraId="66C6A041" w14:textId="4C971ADA" w:rsidR="007D361A" w:rsidRDefault="001C4A87" w:rsidP="007D361A">
      <w:pPr>
        <w:pStyle w:val="ListParagraph"/>
        <w:numPr>
          <w:ilvl w:val="1"/>
          <w:numId w:val="2"/>
        </w:numPr>
      </w:pPr>
      <w:r>
        <w:t xml:space="preserve">For the successful state date, the median summarizes the data more meaningfully due the large outliers that skews the mean. For the failed state data, either the mean or median does a good job summarizing the data as there are very few outliers to skew the mean. </w:t>
      </w:r>
    </w:p>
    <w:p w14:paraId="67B57211" w14:textId="40A988C2" w:rsidR="00296E90" w:rsidRDefault="00296E90" w:rsidP="00296E90">
      <w:pPr>
        <w:pStyle w:val="ListParagraph"/>
        <w:numPr>
          <w:ilvl w:val="0"/>
          <w:numId w:val="2"/>
        </w:numPr>
      </w:pPr>
      <w:r>
        <w:t>Use your data to determine if there is more variability with successful or unsuccessful campaigns. Does this make sense? Why or why not?</w:t>
      </w:r>
    </w:p>
    <w:p w14:paraId="42F052AB" w14:textId="76265F0E" w:rsidR="00296E90" w:rsidRDefault="00296E90" w:rsidP="00296E90">
      <w:pPr>
        <w:pStyle w:val="ListParagraph"/>
        <w:numPr>
          <w:ilvl w:val="1"/>
          <w:numId w:val="2"/>
        </w:numPr>
      </w:pPr>
      <w:r>
        <w:t xml:space="preserve">There is more variability with successful campaigns. This makes sense because </w:t>
      </w:r>
      <w:r w:rsidR="00E25DE9">
        <w:t xml:space="preserve">some </w:t>
      </w:r>
      <w:r>
        <w:t>successful campaigns</w:t>
      </w:r>
      <w:r w:rsidR="00E25DE9">
        <w:t xml:space="preserve"> may require only a small number of backers to be successful</w:t>
      </w:r>
      <w:r>
        <w:t>. On the other hand, unsuccessful campaigns will see less variability because the</w:t>
      </w:r>
      <w:r w:rsidR="00E25DE9">
        <w:t>y fail mainly due to lack of backers. Therefore, the number of people backing a failed campaign although will vary, the variability will be less than a successful campaign.</w:t>
      </w:r>
    </w:p>
    <w:sectPr w:rsidR="0029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B2786"/>
    <w:multiLevelType w:val="hybridMultilevel"/>
    <w:tmpl w:val="517A3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67F8F"/>
    <w:multiLevelType w:val="hybridMultilevel"/>
    <w:tmpl w:val="139E1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67"/>
    <w:rsid w:val="001C4A87"/>
    <w:rsid w:val="00296E90"/>
    <w:rsid w:val="00577567"/>
    <w:rsid w:val="0059443E"/>
    <w:rsid w:val="005C3978"/>
    <w:rsid w:val="00787535"/>
    <w:rsid w:val="007D361A"/>
    <w:rsid w:val="00924A00"/>
    <w:rsid w:val="00995064"/>
    <w:rsid w:val="00AD71FF"/>
    <w:rsid w:val="00D4744C"/>
    <w:rsid w:val="00E25DE9"/>
    <w:rsid w:val="00E7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3C2C"/>
  <w15:chartTrackingRefBased/>
  <w15:docId w15:val="{3ABF2EC5-1F39-418E-979C-97147D07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5</cp:revision>
  <dcterms:created xsi:type="dcterms:W3CDTF">2020-07-20T20:33:00Z</dcterms:created>
  <dcterms:modified xsi:type="dcterms:W3CDTF">2020-07-22T19:56:00Z</dcterms:modified>
</cp:coreProperties>
</file>