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3457" w14:textId="40AC5066" w:rsidR="00755CBC" w:rsidRPr="00104C22" w:rsidRDefault="008C0F15" w:rsidP="00DA0592">
      <w:pPr>
        <w:jc w:val="center"/>
        <w:rPr>
          <w:rFonts w:ascii="Georgia" w:hAnsi="Georgia"/>
          <w:sz w:val="52"/>
          <w:szCs w:val="52"/>
          <w:lang w:val="en-US"/>
        </w:rPr>
      </w:pPr>
      <w:proofErr w:type="spellStart"/>
      <w:r>
        <w:rPr>
          <w:rFonts w:ascii="Georgia" w:hAnsi="Georgia"/>
          <w:sz w:val="52"/>
          <w:szCs w:val="52"/>
          <w:lang w:val="en-US"/>
        </w:rPr>
        <w:t>temi</w:t>
      </w:r>
      <w:proofErr w:type="spellEnd"/>
      <w:r w:rsidR="00DA0592" w:rsidRPr="00104C22">
        <w:rPr>
          <w:rFonts w:ascii="Georgia" w:hAnsi="Georgia"/>
          <w:sz w:val="52"/>
          <w:szCs w:val="52"/>
          <w:lang w:val="en-US"/>
        </w:rPr>
        <w:t xml:space="preserve"> GO </w:t>
      </w:r>
      <w:r w:rsidR="007466C5" w:rsidRPr="00104C22">
        <w:rPr>
          <w:rFonts w:ascii="Georgia" w:hAnsi="Georgia"/>
          <w:sz w:val="52"/>
          <w:szCs w:val="52"/>
          <w:lang w:val="en-US"/>
        </w:rPr>
        <w:t>(Kajima</w:t>
      </w:r>
      <w:r w:rsidR="00104C22" w:rsidRPr="00104C22">
        <w:rPr>
          <w:rFonts w:ascii="Georgia" w:hAnsi="Georgia"/>
          <w:sz w:val="52"/>
          <w:szCs w:val="52"/>
          <w:lang w:val="en-US"/>
        </w:rPr>
        <w:t xml:space="preserve"> - The GEAR Cafe</w:t>
      </w:r>
      <w:r w:rsidR="007466C5" w:rsidRPr="00104C22">
        <w:rPr>
          <w:rFonts w:ascii="Georgia" w:hAnsi="Georgia"/>
          <w:sz w:val="52"/>
          <w:szCs w:val="52"/>
          <w:lang w:val="en-US"/>
        </w:rPr>
        <w:t>)</w:t>
      </w:r>
    </w:p>
    <w:p w14:paraId="2CF8FB73" w14:textId="71A71C08" w:rsidR="00772638" w:rsidRPr="00265360" w:rsidRDefault="00664C3E" w:rsidP="00A12722">
      <w:pPr>
        <w:jc w:val="center"/>
        <w:rPr>
          <w:rFonts w:ascii="Georgia" w:hAnsi="Georgia"/>
          <w:sz w:val="48"/>
          <w:szCs w:val="48"/>
          <w:lang w:val="en-US"/>
        </w:rPr>
      </w:pPr>
      <w:r w:rsidRPr="00265360">
        <w:rPr>
          <w:rFonts w:ascii="Georgia" w:hAnsi="Georgia"/>
          <w:sz w:val="48"/>
          <w:szCs w:val="48"/>
          <w:lang w:val="en-US"/>
        </w:rPr>
        <w:t>Standard Operating Procedure</w:t>
      </w:r>
    </w:p>
    <w:p w14:paraId="586E9D9C" w14:textId="77777777" w:rsidR="00104C22" w:rsidRPr="00104C22" w:rsidRDefault="00104C22" w:rsidP="00A12722">
      <w:pPr>
        <w:jc w:val="center"/>
        <w:rPr>
          <w:rFonts w:ascii="Georgia" w:hAnsi="Georgia"/>
          <w:sz w:val="52"/>
          <w:szCs w:val="52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SG" w:eastAsia="zh-CN"/>
          <w14:ligatures w14:val="standardContextual"/>
        </w:rPr>
        <w:id w:val="1479886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3430A" w14:textId="0B28824A" w:rsidR="00772638" w:rsidRPr="00772638" w:rsidRDefault="00772638" w:rsidP="00772638">
          <w:pPr>
            <w:pStyle w:val="TOCHeading"/>
            <w:spacing w:line="360" w:lineRule="auto"/>
            <w:rPr>
              <w:rFonts w:ascii="Georgia" w:hAnsi="Georgia"/>
            </w:rPr>
          </w:pPr>
          <w:r w:rsidRPr="00772638">
            <w:rPr>
              <w:rFonts w:ascii="Georgia" w:hAnsi="Georgia"/>
            </w:rPr>
            <w:t>Contents</w:t>
          </w:r>
        </w:p>
        <w:p w14:paraId="1B56387B" w14:textId="0AAEF48D" w:rsidR="00A47D57" w:rsidRDefault="00772638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r w:rsidRPr="00772638">
            <w:rPr>
              <w:rFonts w:ascii="Georgia" w:hAnsi="Georgia"/>
            </w:rPr>
            <w:fldChar w:fldCharType="begin"/>
          </w:r>
          <w:r w:rsidRPr="00772638">
            <w:rPr>
              <w:rFonts w:ascii="Georgia" w:hAnsi="Georgia"/>
            </w:rPr>
            <w:instrText xml:space="preserve"> TOC \o "1-3" \h \z \u </w:instrText>
          </w:r>
          <w:r w:rsidRPr="00772638">
            <w:rPr>
              <w:rFonts w:ascii="Georgia" w:hAnsi="Georgia"/>
            </w:rPr>
            <w:fldChar w:fldCharType="separate"/>
          </w:r>
          <w:hyperlink w:anchor="_Toc149857086" w:history="1">
            <w:r w:rsidR="00A47D57" w:rsidRPr="00595D1C">
              <w:rPr>
                <w:rStyle w:val="Hyperlink"/>
                <w:rFonts w:ascii="Georgia" w:hAnsi="Georgia"/>
                <w:b/>
                <w:bCs/>
                <w:noProof/>
                <w:lang w:val="en-US"/>
              </w:rPr>
              <w:t>One-Time daily set up</w:t>
            </w:r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 xml:space="preserve"> (To be done every operational morning)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_Toc149857086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 w:rsidR="00B21119">
              <w:rPr>
                <w:noProof/>
                <w:webHidden/>
              </w:rPr>
              <w:t>2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55C174B0" w14:textId="0D78CE60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87" w:history="1">
            <w:r w:rsidR="00A47D57" w:rsidRPr="00595D1C">
              <w:rPr>
                <w:rStyle w:val="Hyperlink"/>
                <w:rFonts w:ascii="Georgia" w:hAnsi="Georgia"/>
                <w:b/>
                <w:bCs/>
                <w:noProof/>
                <w:lang w:val="en-US"/>
              </w:rPr>
              <w:t>Making a Delivery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_Toc149857087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79A67201" w14:textId="6FF6E0EC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88" w:history="1">
            <w:r w:rsidR="00A47D57" w:rsidRPr="00595D1C">
              <w:rPr>
                <w:rStyle w:val="Hyperlink"/>
                <w:rFonts w:ascii="Georgia" w:hAnsi="Georgia"/>
                <w:b/>
                <w:bCs/>
                <w:noProof/>
                <w:lang w:val="en-US"/>
              </w:rPr>
              <w:t>Temi Rescue procedure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_Toc149857088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01708A0D" w14:textId="76A0E81A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89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If temi is on first floor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_Toc149857089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556CC799" w14:textId="79F08A88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0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If temi is on Second or Third floor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_Toc149857090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49321F3C" w14:textId="32EA7AB2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1" w:history="1">
            <w:r w:rsidR="00A47D57" w:rsidRPr="00595D1C">
              <w:rPr>
                <w:rStyle w:val="Hyperlink"/>
                <w:rFonts w:ascii="Georgia" w:hAnsi="Georgia"/>
                <w:b/>
                <w:bCs/>
                <w:noProof/>
                <w:lang w:val="en-US"/>
              </w:rPr>
              <w:t>Troubleshooting Guide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_Toc149857091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22E52042" w14:textId="7077D675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2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temiGO Not Turned On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_Toc149857092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4B134730" w14:textId="6DB8489B" w:rsidR="00A47D57" w:rsidRDefault="00B21119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3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To turn On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_Toc149857093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3D9ED3A8" w14:textId="4087C6E4" w:rsidR="00A47D57" w:rsidRDefault="00B21119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4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To turn Off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_Toc149857094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112A97FF" w14:textId="14CF9BFF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5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Wifi Not Connected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_Toc149857095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2A15BB73" w14:textId="50F78E73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6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Connecting to wi-fi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_Toc149857096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1EC4EBE4" w14:textId="3738FD7B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7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temi GO is not speaking (only plays a beep sound)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_Toc149857097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039A5DC0" w14:textId="4B3CF8C8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8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temi GO is not moving (after pressing start delivery)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_Toc149857098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540B5302" w14:textId="75B0BAB3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099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temi GO goes to the wrong place / sequence cannot be played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_Toc149857099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517C5FC6" w14:textId="0607FBCF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100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Emergency Stop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_Toc149857100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2B7305EC" w14:textId="5D7E42EC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101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Delivery application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_Toc149857101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76B70426" w14:textId="039DC432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102" w:history="1">
            <w:r w:rsidR="00A47D57" w:rsidRPr="00595D1C">
              <w:rPr>
                <w:rStyle w:val="Hyperlink"/>
                <w:noProof/>
                <w:lang w:val="en-US"/>
              </w:rPr>
              <w:t>Link to Delivery App user guide: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_Toc149857102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662728B4" w14:textId="7C6E2098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103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Important Specs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_Toc149857103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075167D2" w14:textId="245647A9" w:rsidR="00A47D57" w:rsidRDefault="00B21119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49857104" w:history="1">
            <w:r w:rsidR="00A47D57" w:rsidRPr="00595D1C">
              <w:rPr>
                <w:rStyle w:val="Hyperlink"/>
                <w:rFonts w:ascii="Georgia" w:hAnsi="Georgia"/>
                <w:noProof/>
                <w:lang w:val="en-US"/>
              </w:rPr>
              <w:t>Points of Contact</w:t>
            </w:r>
            <w:r w:rsidR="00A47D57">
              <w:rPr>
                <w:noProof/>
                <w:webHidden/>
              </w:rPr>
              <w:tab/>
            </w:r>
            <w:r w:rsidR="00A47D57">
              <w:rPr>
                <w:noProof/>
                <w:webHidden/>
              </w:rPr>
              <w:fldChar w:fldCharType="begin"/>
            </w:r>
            <w:r w:rsidR="00A47D57">
              <w:rPr>
                <w:noProof/>
                <w:webHidden/>
              </w:rPr>
              <w:instrText xml:space="preserve"> PAGEREF _Toc149857104 \h </w:instrText>
            </w:r>
            <w:r w:rsidR="00A47D57">
              <w:rPr>
                <w:noProof/>
                <w:webHidden/>
              </w:rPr>
            </w:r>
            <w:r w:rsidR="00A47D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47D57">
              <w:rPr>
                <w:noProof/>
                <w:webHidden/>
              </w:rPr>
              <w:fldChar w:fldCharType="end"/>
            </w:r>
          </w:hyperlink>
        </w:p>
        <w:p w14:paraId="6EFF4117" w14:textId="5908A261" w:rsidR="007F6849" w:rsidRDefault="00772638" w:rsidP="007F6849">
          <w:pPr>
            <w:spacing w:line="360" w:lineRule="auto"/>
            <w:rPr>
              <w:b/>
              <w:bCs/>
              <w:noProof/>
            </w:rPr>
          </w:pPr>
          <w:r w:rsidRPr="00772638">
            <w:rPr>
              <w:rFonts w:ascii="Georgia" w:hAnsi="Georgia"/>
              <w:b/>
              <w:bCs/>
              <w:noProof/>
            </w:rPr>
            <w:fldChar w:fldCharType="end"/>
          </w:r>
        </w:p>
      </w:sdtContent>
    </w:sdt>
    <w:p w14:paraId="716AF69E" w14:textId="57B33C20" w:rsidR="00E96A4D" w:rsidRPr="008B54B5" w:rsidRDefault="00DA0592" w:rsidP="008B54B5">
      <w:pPr>
        <w:spacing w:line="360" w:lineRule="auto"/>
      </w:pPr>
      <w:r w:rsidRPr="00DA0592">
        <w:rPr>
          <w:rFonts w:ascii="Georgia" w:hAnsi="Georgia"/>
          <w:sz w:val="56"/>
          <w:szCs w:val="56"/>
          <w:lang w:val="en-US"/>
        </w:rPr>
        <w:t xml:space="preserve"> </w:t>
      </w:r>
    </w:p>
    <w:p w14:paraId="782DFF92" w14:textId="77777777" w:rsidR="00E96A4D" w:rsidRDefault="00E96A4D" w:rsidP="00A53CC8">
      <w:pPr>
        <w:pStyle w:val="Heading1"/>
        <w:spacing w:line="360" w:lineRule="auto"/>
        <w:jc w:val="both"/>
        <w:rPr>
          <w:rFonts w:ascii="Georgia" w:hAnsi="Georgia"/>
          <w:lang w:val="en-US"/>
        </w:rPr>
      </w:pPr>
    </w:p>
    <w:p w14:paraId="355FFD84" w14:textId="77777777" w:rsidR="00E96A4D" w:rsidRDefault="00E96A4D" w:rsidP="00A53CC8">
      <w:pPr>
        <w:pStyle w:val="Heading1"/>
        <w:spacing w:line="360" w:lineRule="auto"/>
        <w:jc w:val="both"/>
        <w:rPr>
          <w:rFonts w:ascii="Georgia" w:hAnsi="Georgia"/>
          <w:lang w:val="en-US"/>
        </w:rPr>
      </w:pPr>
    </w:p>
    <w:p w14:paraId="551D9681" w14:textId="5EEDD7EA" w:rsidR="00DF0EE9" w:rsidRDefault="00DF0EE9">
      <w:pPr>
        <w:rPr>
          <w:rFonts w:ascii="Georgia" w:eastAsiaTheme="majorEastAsia" w:hAnsi="Georgia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Georgia" w:hAnsi="Georgia"/>
          <w:lang w:val="en-US"/>
        </w:rPr>
        <w:br w:type="page"/>
      </w:r>
    </w:p>
    <w:p w14:paraId="6C517661" w14:textId="5EEDD7EA" w:rsidR="00A53CC8" w:rsidRDefault="00A53CC8" w:rsidP="00A53CC8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bookmarkStart w:id="0" w:name="_Toc149857086"/>
      <w:r w:rsidRPr="00496A6C">
        <w:rPr>
          <w:rFonts w:ascii="Georgia" w:hAnsi="Georgia"/>
          <w:b/>
          <w:bCs/>
          <w:lang w:val="en-US"/>
        </w:rPr>
        <w:lastRenderedPageBreak/>
        <w:t>One</w:t>
      </w:r>
      <w:r w:rsidR="002B745F" w:rsidRPr="00496A6C">
        <w:rPr>
          <w:rFonts w:ascii="Georgia" w:hAnsi="Georgia"/>
          <w:b/>
          <w:bCs/>
          <w:lang w:val="en-US"/>
        </w:rPr>
        <w:t>-</w:t>
      </w:r>
      <w:r w:rsidRPr="00496A6C">
        <w:rPr>
          <w:rFonts w:ascii="Georgia" w:hAnsi="Georgia"/>
          <w:b/>
          <w:bCs/>
          <w:lang w:val="en-US"/>
        </w:rPr>
        <w:t>Time daily set up</w:t>
      </w:r>
      <w:r w:rsidRPr="00C16563">
        <w:rPr>
          <w:rFonts w:ascii="Georgia" w:hAnsi="Georgia"/>
          <w:lang w:val="en-US"/>
        </w:rPr>
        <w:t xml:space="preserve"> </w:t>
      </w:r>
      <w:r w:rsidR="009D3CB9" w:rsidRPr="00496A6C">
        <w:rPr>
          <w:rFonts w:ascii="Georgia" w:hAnsi="Georgia"/>
          <w:sz w:val="28"/>
          <w:szCs w:val="28"/>
          <w:lang w:val="en-US"/>
        </w:rPr>
        <w:t>(To be done every operational morning)</w:t>
      </w:r>
      <w:bookmarkEnd w:id="0"/>
      <w:r w:rsidR="009D3CB9">
        <w:rPr>
          <w:rFonts w:ascii="Georgia" w:hAnsi="Georgia"/>
          <w:lang w:val="en-US"/>
        </w:rPr>
        <w:t xml:space="preserve"> </w:t>
      </w:r>
    </w:p>
    <w:p w14:paraId="10006F95" w14:textId="77777777" w:rsidR="00496A6C" w:rsidRPr="00496A6C" w:rsidRDefault="00496A6C" w:rsidP="00496A6C">
      <w:pPr>
        <w:rPr>
          <w:lang w:val="en-US"/>
        </w:rPr>
      </w:pPr>
    </w:p>
    <w:p w14:paraId="0C37523D" w14:textId="0D264671" w:rsidR="00A53CC8" w:rsidRPr="00776648" w:rsidRDefault="00A53CC8" w:rsidP="00A53CC8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rFonts w:ascii="Georgia" w:hAnsi="Georgia"/>
          <w:lang w:val="en-US"/>
        </w:rPr>
        <w:t xml:space="preserve">Turn on </w:t>
      </w:r>
      <w:proofErr w:type="spellStart"/>
      <w:r>
        <w:rPr>
          <w:rFonts w:ascii="Georgia" w:hAnsi="Georgia"/>
          <w:lang w:val="en-US"/>
        </w:rPr>
        <w:t>temiGO</w:t>
      </w:r>
      <w:proofErr w:type="spellEnd"/>
      <w:r>
        <w:rPr>
          <w:rFonts w:ascii="Georgia" w:hAnsi="Georgia"/>
          <w:lang w:val="en-US"/>
        </w:rPr>
        <w:t>.</w:t>
      </w:r>
    </w:p>
    <w:p w14:paraId="664AE402" w14:textId="4AF4B268" w:rsidR="004A18B7" w:rsidRPr="004A18B7" w:rsidRDefault="004A18B7" w:rsidP="004A18B7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rFonts w:ascii="Georgia" w:hAnsi="Georgia"/>
          <w:lang w:val="en-US"/>
        </w:rPr>
        <w:t>This prompt (attached pictured) will appear upon start up,</w:t>
      </w:r>
    </w:p>
    <w:p w14:paraId="6F2A7DBA" w14:textId="50469DBD" w:rsidR="004A18B7" w:rsidRPr="004A18B7" w:rsidRDefault="004A18B7" w:rsidP="004A18B7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Click the checkbox to always open USB2Serial </w:t>
      </w:r>
    </w:p>
    <w:p w14:paraId="70EE4644" w14:textId="3F1D1B4E" w:rsidR="004A18B7" w:rsidRPr="004A18B7" w:rsidRDefault="004A18B7" w:rsidP="004A18B7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Click on “ok” (this activates </w:t>
      </w:r>
      <w:proofErr w:type="spellStart"/>
      <w:r>
        <w:rPr>
          <w:lang w:val="en-US"/>
        </w:rPr>
        <w:t>temiGO’s</w:t>
      </w:r>
      <w:proofErr w:type="spellEnd"/>
      <w:r>
        <w:rPr>
          <w:lang w:val="en-US"/>
        </w:rPr>
        <w:t xml:space="preserve"> weight sensors and colors) </w:t>
      </w:r>
    </w:p>
    <w:p w14:paraId="10AA67F8" w14:textId="4C2635E4" w:rsidR="004A18B7" w:rsidRPr="004A18B7" w:rsidRDefault="00776648" w:rsidP="004A18B7">
      <w:pPr>
        <w:spacing w:line="360" w:lineRule="auto"/>
        <w:ind w:left="108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6AF9E" wp14:editId="6B0FC54D">
            <wp:extent cx="4032250" cy="2893370"/>
            <wp:effectExtent l="0" t="0" r="6350" b="2540"/>
            <wp:docPr id="809373052" name="Picture 80937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73052" name="Picture 8093730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059" cy="291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B052" w14:textId="1069195F" w:rsidR="00A53CC8" w:rsidRPr="00B655F2" w:rsidRDefault="00A53CC8" w:rsidP="00A53CC8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rFonts w:ascii="Georgia" w:hAnsi="Georgia"/>
          <w:lang w:val="en-US"/>
        </w:rPr>
        <w:t xml:space="preserve">Press the Send to Kitchen </w:t>
      </w:r>
      <w:r w:rsidR="00E96A4D">
        <w:rPr>
          <w:rFonts w:ascii="Georgia" w:hAnsi="Georgia"/>
          <w:lang w:val="en-US"/>
        </w:rPr>
        <w:t>1/</w:t>
      </w:r>
      <w:r>
        <w:rPr>
          <w:rFonts w:ascii="Georgia" w:hAnsi="Georgia"/>
          <w:lang w:val="en-US"/>
        </w:rPr>
        <w:t xml:space="preserve">2 button to send </w:t>
      </w:r>
      <w:proofErr w:type="spellStart"/>
      <w:r>
        <w:rPr>
          <w:rFonts w:ascii="Georgia" w:hAnsi="Georgia"/>
          <w:lang w:val="en-US"/>
        </w:rPr>
        <w:t>temiGO</w:t>
      </w:r>
      <w:proofErr w:type="spellEnd"/>
      <w:r>
        <w:rPr>
          <w:rFonts w:ascii="Georgia" w:hAnsi="Georgia"/>
          <w:lang w:val="en-US"/>
        </w:rPr>
        <w:t xml:space="preserve"> to standby location</w:t>
      </w:r>
      <w:r w:rsidR="00891264">
        <w:rPr>
          <w:rFonts w:ascii="Georgia" w:hAnsi="Georgia"/>
          <w:lang w:val="en-US"/>
        </w:rPr>
        <w:t xml:space="preserve"> by the </w:t>
      </w:r>
      <w:r w:rsidR="00050E0E">
        <w:rPr>
          <w:rFonts w:ascii="Georgia" w:hAnsi="Georgia"/>
          <w:lang w:val="en-US"/>
        </w:rPr>
        <w:t>café.</w:t>
      </w:r>
    </w:p>
    <w:p w14:paraId="4F2B228A" w14:textId="62EE6D56" w:rsidR="00A53CC8" w:rsidRPr="00A576CD" w:rsidRDefault="00050E0E" w:rsidP="00A53CC8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rFonts w:ascii="Georgia" w:hAnsi="Georgia"/>
          <w:lang w:val="en-US"/>
        </w:rPr>
        <w:t>Upon arrival at Kitchen1/2</w:t>
      </w:r>
      <w:r w:rsidR="00CD2F92">
        <w:rPr>
          <w:rFonts w:ascii="Georgia" w:hAnsi="Georgia"/>
          <w:lang w:val="en-US"/>
        </w:rPr>
        <w:t>, p</w:t>
      </w:r>
      <w:r w:rsidR="00A53CC8">
        <w:rPr>
          <w:rFonts w:ascii="Georgia" w:hAnsi="Georgia"/>
          <w:lang w:val="en-US"/>
        </w:rPr>
        <w:t xml:space="preserve">ress the Salvator </w:t>
      </w:r>
      <w:r w:rsidR="009434B7">
        <w:rPr>
          <w:rFonts w:ascii="Georgia" w:hAnsi="Georgia"/>
          <w:lang w:val="en-US"/>
        </w:rPr>
        <w:t>Core A</w:t>
      </w:r>
      <w:r w:rsidR="00A53CC8">
        <w:rPr>
          <w:rFonts w:ascii="Georgia" w:hAnsi="Georgia"/>
          <w:lang w:val="en-US"/>
        </w:rPr>
        <w:t>pplication</w:t>
      </w:r>
      <w:r w:rsidR="00F4031C">
        <w:rPr>
          <w:rFonts w:ascii="Georgia" w:hAnsi="Georgia"/>
          <w:lang w:val="en-US"/>
        </w:rPr>
        <w:t>.</w:t>
      </w:r>
      <w:r w:rsidR="00A53CC8">
        <w:rPr>
          <w:rFonts w:ascii="Georgia" w:hAnsi="Georgia"/>
          <w:lang w:val="en-US"/>
        </w:rPr>
        <w:t xml:space="preserve"> </w:t>
      </w:r>
      <w:r w:rsidR="00F4031C">
        <w:rPr>
          <w:rFonts w:ascii="Georgia" w:hAnsi="Georgia"/>
          <w:lang w:val="en-US"/>
        </w:rPr>
        <w:t>W</w:t>
      </w:r>
      <w:r w:rsidR="00A53CC8">
        <w:rPr>
          <w:rFonts w:ascii="Georgia" w:hAnsi="Georgia"/>
          <w:lang w:val="en-US"/>
        </w:rPr>
        <w:t xml:space="preserve">hen app launches, status should be “stopped”, if it is running, press stop. Press Start, the app should close and a small pop up will appear saying “Core Ready”. </w:t>
      </w:r>
    </w:p>
    <w:p w14:paraId="4B94723F" w14:textId="7F028811" w:rsidR="00F67D6F" w:rsidRPr="00EE448A" w:rsidRDefault="00A53CC8" w:rsidP="00F67D6F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rFonts w:ascii="Georgia" w:hAnsi="Georgia"/>
          <w:lang w:val="en-US"/>
        </w:rPr>
        <w:t xml:space="preserve">Open the </w:t>
      </w:r>
      <w:r w:rsidR="00472677">
        <w:rPr>
          <w:rFonts w:ascii="Georgia" w:hAnsi="Georgia"/>
          <w:lang w:val="en-US"/>
        </w:rPr>
        <w:t>D</w:t>
      </w:r>
      <w:r>
        <w:rPr>
          <w:rFonts w:ascii="Georgia" w:hAnsi="Georgia"/>
          <w:lang w:val="en-US"/>
        </w:rPr>
        <w:t xml:space="preserve">elivery </w:t>
      </w:r>
      <w:r w:rsidR="00472677">
        <w:rPr>
          <w:rFonts w:ascii="Georgia" w:hAnsi="Georgia"/>
          <w:lang w:val="en-US"/>
        </w:rPr>
        <w:t>app</w:t>
      </w:r>
      <w:r>
        <w:rPr>
          <w:rFonts w:ascii="Georgia" w:hAnsi="Georgia"/>
          <w:lang w:val="en-US"/>
        </w:rPr>
        <w:t xml:space="preserve"> by pressing the button on the home page.</w:t>
      </w:r>
    </w:p>
    <w:p w14:paraId="02C9F199" w14:textId="77777777" w:rsidR="00E96A4D" w:rsidRPr="0014089A" w:rsidRDefault="00E96A4D" w:rsidP="00E96A4D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 xml:space="preserve">Press the settings icon in the delivery application (no password currently, press enter) </w:t>
      </w:r>
    </w:p>
    <w:p w14:paraId="184639C0" w14:textId="77777777" w:rsidR="00E96A4D" w:rsidRPr="0014089A" w:rsidRDefault="00E96A4D" w:rsidP="00E96A4D">
      <w:pPr>
        <w:pStyle w:val="ListParagraph"/>
        <w:numPr>
          <w:ilvl w:val="1"/>
          <w:numId w:val="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>Press on settings in the left column</w:t>
      </w:r>
      <w:r>
        <w:rPr>
          <w:rFonts w:ascii="Georgia" w:hAnsi="Georgia"/>
          <w:lang w:val="en-US"/>
        </w:rPr>
        <w:t>.</w:t>
      </w:r>
      <w:r w:rsidRPr="0014089A">
        <w:rPr>
          <w:rFonts w:ascii="Georgia" w:hAnsi="Georgia"/>
          <w:lang w:val="en-US"/>
        </w:rPr>
        <w:t xml:space="preserve"> </w:t>
      </w:r>
    </w:p>
    <w:p w14:paraId="592232F3" w14:textId="1DB2D560" w:rsidR="00E96A4D" w:rsidRPr="0014089A" w:rsidRDefault="00E96A4D" w:rsidP="00E96A4D">
      <w:pPr>
        <w:pStyle w:val="ListParagraph"/>
        <w:numPr>
          <w:ilvl w:val="1"/>
          <w:numId w:val="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>Check the</w:t>
      </w:r>
      <w:r w:rsidR="000A3EF9">
        <w:rPr>
          <w:rFonts w:ascii="Georgia" w:hAnsi="Georgia"/>
          <w:lang w:val="en-US"/>
        </w:rPr>
        <w:t xml:space="preserve"> following</w:t>
      </w:r>
      <w:r w:rsidRPr="0014089A">
        <w:rPr>
          <w:rFonts w:ascii="Georgia" w:hAnsi="Georgia"/>
          <w:lang w:val="en-US"/>
        </w:rPr>
        <w:t xml:space="preserve">: </w:t>
      </w:r>
    </w:p>
    <w:p w14:paraId="1009679A" w14:textId="69CA69E3" w:rsidR="00E96A4D" w:rsidRPr="0014089A" w:rsidRDefault="00E96A4D" w:rsidP="00E96A4D">
      <w:pPr>
        <w:pStyle w:val="ListParagraph"/>
        <w:numPr>
          <w:ilvl w:val="2"/>
          <w:numId w:val="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 xml:space="preserve">Home location </w:t>
      </w:r>
      <w:r>
        <w:rPr>
          <w:rFonts w:ascii="Georgia" w:hAnsi="Georgia"/>
          <w:lang w:val="en-US"/>
        </w:rPr>
        <w:t>(standby location: kitchen1 for temiGO</w:t>
      </w:r>
      <w:r w:rsidR="00484932">
        <w:rPr>
          <w:rFonts w:ascii="Georgia" w:hAnsi="Georgia"/>
          <w:lang w:val="en-US"/>
        </w:rPr>
        <w:t>1,</w:t>
      </w:r>
      <w:r>
        <w:rPr>
          <w:rFonts w:ascii="Georgia" w:hAnsi="Georgia"/>
          <w:lang w:val="en-US"/>
        </w:rPr>
        <w:t xml:space="preserve"> kitchen2 for temiGO2) </w:t>
      </w:r>
    </w:p>
    <w:p w14:paraId="53D831D2" w14:textId="105284A4" w:rsidR="00E96A4D" w:rsidRPr="0014089A" w:rsidRDefault="00E96A4D" w:rsidP="00E96A4D">
      <w:pPr>
        <w:pStyle w:val="ListParagraph"/>
        <w:numPr>
          <w:ilvl w:val="2"/>
          <w:numId w:val="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 xml:space="preserve">Timeout at destination </w:t>
      </w:r>
      <w:r w:rsidR="003E524E">
        <w:rPr>
          <w:rFonts w:ascii="Georgia" w:hAnsi="Georgia"/>
          <w:lang w:val="en-US"/>
        </w:rPr>
        <w:t>(recommended 3 mins)</w:t>
      </w:r>
    </w:p>
    <w:p w14:paraId="27FC2BF1" w14:textId="587016AB" w:rsidR="00E96A4D" w:rsidRPr="0014089A" w:rsidRDefault="00E96A4D" w:rsidP="00E96A4D">
      <w:pPr>
        <w:pStyle w:val="ListParagraph"/>
        <w:numPr>
          <w:ilvl w:val="2"/>
          <w:numId w:val="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 xml:space="preserve">Tare weight (Make sure tray is </w:t>
      </w:r>
      <w:r w:rsidR="002D0F85">
        <w:rPr>
          <w:rFonts w:ascii="Georgia" w:hAnsi="Georgia"/>
          <w:lang w:val="en-US"/>
        </w:rPr>
        <w:t>loaded with the empty food and drink trays … bu</w:t>
      </w:r>
      <w:r w:rsidRPr="0014089A">
        <w:rPr>
          <w:rFonts w:ascii="Georgia" w:hAnsi="Georgia"/>
          <w:lang w:val="en-US"/>
        </w:rPr>
        <w:t xml:space="preserve">t </w:t>
      </w:r>
      <w:r w:rsidR="00B4742A">
        <w:rPr>
          <w:rFonts w:ascii="Georgia" w:hAnsi="Georgia"/>
          <w:lang w:val="en-US"/>
        </w:rPr>
        <w:t xml:space="preserve">not </w:t>
      </w:r>
      <w:r w:rsidRPr="0014089A">
        <w:rPr>
          <w:rFonts w:ascii="Georgia" w:hAnsi="Georgia"/>
          <w:lang w:val="en-US"/>
        </w:rPr>
        <w:t xml:space="preserve">loaded with </w:t>
      </w:r>
      <w:r w:rsidR="002D0F85">
        <w:rPr>
          <w:rFonts w:ascii="Georgia" w:hAnsi="Georgia"/>
          <w:lang w:val="en-US"/>
        </w:rPr>
        <w:t>food/drink i</w:t>
      </w:r>
      <w:r w:rsidRPr="0014089A">
        <w:rPr>
          <w:rFonts w:ascii="Georgia" w:hAnsi="Georgia"/>
          <w:lang w:val="en-US"/>
        </w:rPr>
        <w:t>tem</w:t>
      </w:r>
      <w:r w:rsidR="002D0F85">
        <w:rPr>
          <w:rFonts w:ascii="Georgia" w:hAnsi="Georgia"/>
          <w:lang w:val="en-US"/>
        </w:rPr>
        <w:t>s</w:t>
      </w:r>
      <w:r w:rsidRPr="0014089A">
        <w:rPr>
          <w:rFonts w:ascii="Georgia" w:hAnsi="Georgia"/>
          <w:lang w:val="en-US"/>
        </w:rPr>
        <w:t xml:space="preserve"> before pressing) </w:t>
      </w:r>
    </w:p>
    <w:p w14:paraId="102E908C" w14:textId="15B400F9" w:rsidR="00E96A4D" w:rsidRPr="0014089A" w:rsidRDefault="00E96A4D" w:rsidP="00E96A4D">
      <w:pPr>
        <w:pStyle w:val="ListParagraph"/>
        <w:numPr>
          <w:ilvl w:val="2"/>
          <w:numId w:val="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>LCD text (optional</w:t>
      </w:r>
      <w:r w:rsidR="002D0F85">
        <w:rPr>
          <w:rFonts w:ascii="Georgia" w:hAnsi="Georgia"/>
          <w:lang w:val="en-US"/>
        </w:rPr>
        <w:t xml:space="preserve"> – default </w:t>
      </w:r>
      <w:r w:rsidR="00512F55">
        <w:rPr>
          <w:rFonts w:ascii="Georgia" w:hAnsi="Georgia"/>
          <w:lang w:val="en-US"/>
        </w:rPr>
        <w:t>is pre-</w:t>
      </w:r>
      <w:r w:rsidR="00265360">
        <w:rPr>
          <w:rFonts w:ascii="Georgia" w:hAnsi="Georgia"/>
          <w:lang w:val="en-US"/>
        </w:rPr>
        <w:t>p</w:t>
      </w:r>
      <w:r w:rsidR="00512F55">
        <w:rPr>
          <w:rFonts w:ascii="Georgia" w:hAnsi="Georgia"/>
          <w:lang w:val="en-US"/>
        </w:rPr>
        <w:t xml:space="preserve">rogramed: </w:t>
      </w:r>
      <w:proofErr w:type="spellStart"/>
      <w:r w:rsidR="002D0F85">
        <w:rPr>
          <w:rFonts w:ascii="Georgia" w:hAnsi="Georgia"/>
          <w:lang w:val="en-US"/>
        </w:rPr>
        <w:t>temiGO</w:t>
      </w:r>
      <w:proofErr w:type="spellEnd"/>
      <w:r w:rsidR="002D0F85">
        <w:rPr>
          <w:rFonts w:ascii="Georgia" w:hAnsi="Georgia"/>
          <w:lang w:val="en-US"/>
        </w:rPr>
        <w:t xml:space="preserve"> 1 or </w:t>
      </w:r>
      <w:proofErr w:type="spellStart"/>
      <w:r w:rsidR="002D0F85">
        <w:rPr>
          <w:rFonts w:ascii="Georgia" w:hAnsi="Georgia"/>
          <w:lang w:val="en-US"/>
        </w:rPr>
        <w:t>temiGO</w:t>
      </w:r>
      <w:proofErr w:type="spellEnd"/>
      <w:r w:rsidR="002D0F85">
        <w:rPr>
          <w:rFonts w:ascii="Georgia" w:hAnsi="Georgia"/>
          <w:lang w:val="en-US"/>
        </w:rPr>
        <w:t xml:space="preserve"> 2)</w:t>
      </w:r>
      <w:r w:rsidRPr="0014089A">
        <w:rPr>
          <w:rFonts w:ascii="Georgia" w:hAnsi="Georgia"/>
          <w:lang w:val="en-US"/>
        </w:rPr>
        <w:t xml:space="preserve"> </w:t>
      </w:r>
    </w:p>
    <w:p w14:paraId="327B736B" w14:textId="683ADFD3" w:rsidR="00EE448A" w:rsidRDefault="00E96A4D" w:rsidP="00E96A4D">
      <w:pPr>
        <w:pStyle w:val="ListParagraph"/>
        <w:numPr>
          <w:ilvl w:val="2"/>
          <w:numId w:val="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>Color picker (optional</w:t>
      </w:r>
      <w:r w:rsidR="002D0F85">
        <w:rPr>
          <w:rFonts w:ascii="Georgia" w:hAnsi="Georgia"/>
          <w:lang w:val="en-US"/>
        </w:rPr>
        <w:t xml:space="preserve"> </w:t>
      </w:r>
      <w:proofErr w:type="gramStart"/>
      <w:r w:rsidR="002D0F85">
        <w:rPr>
          <w:rFonts w:ascii="Georgia" w:hAnsi="Georgia"/>
          <w:lang w:val="en-US"/>
        </w:rPr>
        <w:t>-  default</w:t>
      </w:r>
      <w:proofErr w:type="gramEnd"/>
      <w:r w:rsidR="002D0F85">
        <w:rPr>
          <w:rFonts w:ascii="Georgia" w:hAnsi="Georgia"/>
          <w:lang w:val="en-US"/>
        </w:rPr>
        <w:t xml:space="preserve"> </w:t>
      </w:r>
      <w:r w:rsidR="00512F55">
        <w:rPr>
          <w:rFonts w:ascii="Georgia" w:hAnsi="Georgia"/>
          <w:lang w:val="en-US"/>
        </w:rPr>
        <w:t>already pre-programed</w:t>
      </w:r>
      <w:r w:rsidRPr="0014089A">
        <w:rPr>
          <w:rFonts w:ascii="Georgia" w:hAnsi="Georgia"/>
          <w:lang w:val="en-US"/>
        </w:rPr>
        <w:t xml:space="preserve">) </w:t>
      </w:r>
    </w:p>
    <w:p w14:paraId="4DBB9511" w14:textId="77777777" w:rsidR="00265360" w:rsidRPr="00E96A4D" w:rsidRDefault="00265360" w:rsidP="00265360">
      <w:pPr>
        <w:pStyle w:val="ListParagraph"/>
        <w:spacing w:line="360" w:lineRule="auto"/>
        <w:ind w:left="2160"/>
        <w:rPr>
          <w:rFonts w:ascii="Georgia" w:hAnsi="Georgia"/>
          <w:lang w:val="en-US"/>
        </w:rPr>
      </w:pPr>
    </w:p>
    <w:p w14:paraId="37C15EC1" w14:textId="77777777" w:rsidR="000F0F52" w:rsidRDefault="00F67D6F" w:rsidP="005578CE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265360">
        <w:rPr>
          <w:b/>
          <w:bCs/>
          <w:sz w:val="24"/>
          <w:szCs w:val="24"/>
          <w:lang w:val="en-US"/>
        </w:rPr>
        <w:lastRenderedPageBreak/>
        <w:t xml:space="preserve">Note: </w:t>
      </w:r>
    </w:p>
    <w:p w14:paraId="6B44BE1F" w14:textId="22513618" w:rsidR="000F0F52" w:rsidRPr="000F0F52" w:rsidRDefault="00A72B72" w:rsidP="000F0F52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  <w:szCs w:val="24"/>
          <w:lang w:val="en-US"/>
        </w:rPr>
      </w:pPr>
      <w:r w:rsidRPr="000F0F52">
        <w:rPr>
          <w:sz w:val="24"/>
          <w:szCs w:val="24"/>
          <w:lang w:val="en-US"/>
        </w:rPr>
        <w:t xml:space="preserve">All deliveries and movements </w:t>
      </w:r>
      <w:r w:rsidR="00934E33" w:rsidRPr="000F0F52">
        <w:rPr>
          <w:sz w:val="24"/>
          <w:szCs w:val="24"/>
          <w:lang w:val="en-US"/>
        </w:rPr>
        <w:t>involving lift</w:t>
      </w:r>
      <w:r w:rsidR="00265360" w:rsidRPr="000F0F52">
        <w:rPr>
          <w:sz w:val="24"/>
          <w:szCs w:val="24"/>
          <w:lang w:val="en-US"/>
        </w:rPr>
        <w:t>/</w:t>
      </w:r>
      <w:proofErr w:type="spellStart"/>
      <w:r w:rsidR="00934E33" w:rsidRPr="000F0F52">
        <w:rPr>
          <w:sz w:val="24"/>
          <w:szCs w:val="24"/>
          <w:lang w:val="en-US"/>
        </w:rPr>
        <w:t>autodoor</w:t>
      </w:r>
      <w:proofErr w:type="spellEnd"/>
      <w:r w:rsidR="00265360" w:rsidRPr="000F0F52">
        <w:rPr>
          <w:sz w:val="24"/>
          <w:szCs w:val="24"/>
          <w:lang w:val="en-US"/>
        </w:rPr>
        <w:t>/</w:t>
      </w:r>
      <w:r w:rsidR="00934E33" w:rsidRPr="000F0F52">
        <w:rPr>
          <w:sz w:val="24"/>
          <w:szCs w:val="24"/>
          <w:lang w:val="en-US"/>
        </w:rPr>
        <w:t xml:space="preserve">turnstile must be done through the delivery application. The “Go Home” button in the main page and “Go to Kitchen 2” button </w:t>
      </w:r>
      <w:r w:rsidR="00461E7A" w:rsidRPr="000F0F52">
        <w:rPr>
          <w:sz w:val="24"/>
          <w:szCs w:val="24"/>
          <w:lang w:val="en-US"/>
        </w:rPr>
        <w:t xml:space="preserve">should not be used if </w:t>
      </w:r>
      <w:proofErr w:type="spellStart"/>
      <w:r w:rsidR="00461E7A" w:rsidRPr="000F0F52">
        <w:rPr>
          <w:sz w:val="24"/>
          <w:szCs w:val="24"/>
          <w:lang w:val="en-US"/>
        </w:rPr>
        <w:t>temi</w:t>
      </w:r>
      <w:proofErr w:type="spellEnd"/>
      <w:r w:rsidR="00496A6C" w:rsidRPr="000F0F52">
        <w:rPr>
          <w:sz w:val="24"/>
          <w:szCs w:val="24"/>
          <w:lang w:val="en-US"/>
        </w:rPr>
        <w:t xml:space="preserve"> </w:t>
      </w:r>
      <w:r w:rsidR="00115CD5" w:rsidRPr="000F0F52">
        <w:rPr>
          <w:sz w:val="24"/>
          <w:szCs w:val="24"/>
          <w:lang w:val="en-US"/>
        </w:rPr>
        <w:t xml:space="preserve">GO </w:t>
      </w:r>
      <w:r w:rsidR="00512F55" w:rsidRPr="000F0F52">
        <w:rPr>
          <w:sz w:val="24"/>
          <w:szCs w:val="24"/>
          <w:lang w:val="en-US"/>
        </w:rPr>
        <w:t xml:space="preserve">has to </w:t>
      </w:r>
      <w:r w:rsidR="00115CD5" w:rsidRPr="000F0F52">
        <w:rPr>
          <w:sz w:val="24"/>
          <w:szCs w:val="24"/>
          <w:lang w:val="en-US"/>
        </w:rPr>
        <w:t>go t</w:t>
      </w:r>
      <w:r w:rsidR="00461E7A" w:rsidRPr="000F0F52">
        <w:rPr>
          <w:sz w:val="24"/>
          <w:szCs w:val="24"/>
          <w:lang w:val="en-US"/>
        </w:rPr>
        <w:t>hrough turnstile</w:t>
      </w:r>
      <w:r w:rsidR="000F6558" w:rsidRPr="000F0F52">
        <w:rPr>
          <w:sz w:val="24"/>
          <w:szCs w:val="24"/>
          <w:lang w:val="en-US"/>
        </w:rPr>
        <w:t>, auto door or lifts</w:t>
      </w:r>
      <w:r w:rsidR="00461E7A" w:rsidRPr="000F0F52">
        <w:rPr>
          <w:sz w:val="24"/>
          <w:szCs w:val="24"/>
          <w:lang w:val="en-US"/>
        </w:rPr>
        <w:t xml:space="preserve"> on the way to the location.</w:t>
      </w:r>
    </w:p>
    <w:p w14:paraId="5D4CDE86" w14:textId="3367CFF4" w:rsidR="00E245F1" w:rsidRDefault="00E245F1" w:rsidP="005578CE">
      <w:pPr>
        <w:spacing w:line="360" w:lineRule="auto"/>
        <w:jc w:val="both"/>
        <w:rPr>
          <w:sz w:val="24"/>
          <w:szCs w:val="24"/>
          <w:lang w:val="en-US"/>
        </w:rPr>
      </w:pPr>
    </w:p>
    <w:p w14:paraId="1AB8DC07" w14:textId="77777777" w:rsidR="00E245F1" w:rsidRPr="00265360" w:rsidRDefault="00E245F1" w:rsidP="005578CE">
      <w:pPr>
        <w:spacing w:line="360" w:lineRule="auto"/>
        <w:jc w:val="both"/>
        <w:rPr>
          <w:sz w:val="24"/>
          <w:szCs w:val="24"/>
          <w:lang w:val="en-US"/>
        </w:rPr>
      </w:pPr>
    </w:p>
    <w:p w14:paraId="239C772E" w14:textId="4494E685" w:rsidR="00DF0EE9" w:rsidRDefault="00DF0EE9">
      <w:pPr>
        <w:rPr>
          <w:rFonts w:ascii="Georgia" w:eastAsiaTheme="majorEastAsia" w:hAnsi="Georgia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Georgia" w:hAnsi="Georgia"/>
          <w:lang w:val="en-US"/>
        </w:rPr>
        <w:br w:type="page"/>
      </w:r>
    </w:p>
    <w:p w14:paraId="1B0C8692" w14:textId="47B377E1" w:rsidR="00A53CC8" w:rsidRPr="00496A6C" w:rsidRDefault="00A53CC8" w:rsidP="00A53CC8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  <w:bookmarkStart w:id="1" w:name="_Toc149857087"/>
      <w:r w:rsidRPr="00496A6C">
        <w:rPr>
          <w:rFonts w:ascii="Georgia" w:hAnsi="Georgia"/>
          <w:b/>
          <w:bCs/>
          <w:lang w:val="en-US"/>
        </w:rPr>
        <w:lastRenderedPageBreak/>
        <w:t xml:space="preserve">Making a </w:t>
      </w:r>
      <w:r w:rsidR="00496A6C">
        <w:rPr>
          <w:rFonts w:ascii="Georgia" w:hAnsi="Georgia"/>
          <w:b/>
          <w:bCs/>
          <w:lang w:val="en-US"/>
        </w:rPr>
        <w:t>D</w:t>
      </w:r>
      <w:r w:rsidRPr="00496A6C">
        <w:rPr>
          <w:rFonts w:ascii="Georgia" w:hAnsi="Georgia"/>
          <w:b/>
          <w:bCs/>
          <w:lang w:val="en-US"/>
        </w:rPr>
        <w:t>elivery</w:t>
      </w:r>
      <w:bookmarkEnd w:id="1"/>
      <w:r w:rsidRPr="00496A6C">
        <w:rPr>
          <w:rFonts w:ascii="Georgia" w:hAnsi="Georgia"/>
          <w:b/>
          <w:bCs/>
          <w:lang w:val="en-US"/>
        </w:rPr>
        <w:t xml:space="preserve"> </w:t>
      </w:r>
    </w:p>
    <w:p w14:paraId="75F5B6DA" w14:textId="77777777" w:rsidR="00496A6C" w:rsidRDefault="00496A6C" w:rsidP="00775E8F">
      <w:pPr>
        <w:spacing w:line="360" w:lineRule="auto"/>
        <w:rPr>
          <w:rFonts w:ascii="Georgia" w:hAnsi="Georgia"/>
          <w:b/>
          <w:bCs/>
          <w:lang w:val="en-US"/>
        </w:rPr>
      </w:pPr>
    </w:p>
    <w:p w14:paraId="4A935F70" w14:textId="77777777" w:rsidR="00A53CC8" w:rsidRPr="0014089A" w:rsidRDefault="00A53CC8" w:rsidP="00AA18DD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 xml:space="preserve">After doing the one time daily set up above, the delivery application will be ready for use throughout the whole day. </w:t>
      </w:r>
    </w:p>
    <w:p w14:paraId="228EAD64" w14:textId="5076F2E5" w:rsidR="00A53CC8" w:rsidRPr="0014089A" w:rsidRDefault="00A53CC8" w:rsidP="00AA18DD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>Press on the delivery locations (up to 3</w:t>
      </w:r>
      <w:r w:rsidR="00B42567">
        <w:rPr>
          <w:rFonts w:ascii="Georgia" w:hAnsi="Georgia"/>
          <w:lang w:val="en-US"/>
        </w:rPr>
        <w:t xml:space="preserve"> locations</w:t>
      </w:r>
      <w:r w:rsidRPr="0014089A">
        <w:rPr>
          <w:rFonts w:ascii="Georgia" w:hAnsi="Georgia"/>
          <w:lang w:val="en-US"/>
        </w:rPr>
        <w:t xml:space="preserve">) </w:t>
      </w:r>
    </w:p>
    <w:p w14:paraId="1B29B60E" w14:textId="0068294F" w:rsidR="00A53CC8" w:rsidRDefault="00A53CC8" w:rsidP="001F7EF4">
      <w:pPr>
        <w:pStyle w:val="ListParagraph"/>
        <w:numPr>
          <w:ilvl w:val="1"/>
          <w:numId w:val="29"/>
        </w:numPr>
        <w:spacing w:line="360" w:lineRule="auto"/>
        <w:rPr>
          <w:rFonts w:ascii="Georgia" w:hAnsi="Georgia"/>
          <w:lang w:val="en-US"/>
        </w:rPr>
      </w:pPr>
      <w:r w:rsidRPr="0014089A">
        <w:rPr>
          <w:rFonts w:ascii="Georgia" w:hAnsi="Georgia"/>
          <w:lang w:val="en-US"/>
        </w:rPr>
        <w:t>If there are any mis</w:t>
      </w:r>
      <w:r w:rsidR="00CF324A">
        <w:rPr>
          <w:rFonts w:ascii="Georgia" w:hAnsi="Georgia"/>
          <w:lang w:val="en-US"/>
        </w:rPr>
        <w:t>-</w:t>
      </w:r>
      <w:r w:rsidRPr="0014089A">
        <w:rPr>
          <w:rFonts w:ascii="Georgia" w:hAnsi="Georgia"/>
          <w:lang w:val="en-US"/>
        </w:rPr>
        <w:t>clicks, option can be removed by pressing the corresponding location on the Selected Locations column on the right</w:t>
      </w:r>
      <w:r w:rsidR="00DC10A0">
        <w:rPr>
          <w:rFonts w:ascii="Georgia" w:hAnsi="Georgia"/>
          <w:lang w:val="en-US"/>
        </w:rPr>
        <w:t>.</w:t>
      </w:r>
    </w:p>
    <w:p w14:paraId="00144973" w14:textId="69DADAA4" w:rsidR="001F7EF4" w:rsidRDefault="001F7EF4" w:rsidP="001F7EF4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Load the trays (tray 1 for location 1, tray 2 for location 2, tray 3 for location 3) </w:t>
      </w:r>
    </w:p>
    <w:p w14:paraId="5302F955" w14:textId="56446374" w:rsidR="00EA6E84" w:rsidRDefault="00974B91" w:rsidP="00EA6E84">
      <w:pPr>
        <w:pStyle w:val="ListParagraph"/>
        <w:numPr>
          <w:ilvl w:val="1"/>
          <w:numId w:val="29"/>
        </w:numPr>
        <w:spacing w:line="360" w:lineRule="auto"/>
        <w:rPr>
          <w:rFonts w:ascii="Georgia" w:hAnsi="Georgia"/>
          <w:lang w:val="en-US"/>
        </w:rPr>
      </w:pPr>
      <w:r w:rsidRPr="00BA4FA3">
        <w:rPr>
          <w:rFonts w:ascii="Georgia" w:hAnsi="Georgia"/>
          <w:b/>
          <w:bCs/>
          <w:lang w:val="en-US"/>
        </w:rPr>
        <w:t>Note</w:t>
      </w:r>
      <w:r>
        <w:rPr>
          <w:rFonts w:ascii="Georgia" w:hAnsi="Georgia"/>
          <w:lang w:val="en-US"/>
        </w:rPr>
        <w:t xml:space="preserve">: you can load more than one tray for a location, however, when </w:t>
      </w:r>
      <w:proofErr w:type="spellStart"/>
      <w:r>
        <w:rPr>
          <w:rFonts w:ascii="Georgia" w:hAnsi="Georgia"/>
          <w:lang w:val="en-US"/>
        </w:rPr>
        <w:t>temiGO</w:t>
      </w:r>
      <w:proofErr w:type="spellEnd"/>
      <w:r>
        <w:rPr>
          <w:rFonts w:ascii="Georgia" w:hAnsi="Georgia"/>
          <w:lang w:val="en-US"/>
        </w:rPr>
        <w:t xml:space="preserve"> </w:t>
      </w:r>
      <w:r w:rsidR="000228C5">
        <w:rPr>
          <w:rFonts w:ascii="Georgia" w:hAnsi="Georgia"/>
          <w:lang w:val="en-US"/>
        </w:rPr>
        <w:t xml:space="preserve">senses that the tray for that location has been emptied, </w:t>
      </w:r>
      <w:proofErr w:type="spellStart"/>
      <w:r w:rsidR="000228C5">
        <w:rPr>
          <w:rFonts w:ascii="Georgia" w:hAnsi="Georgia"/>
          <w:lang w:val="en-US"/>
        </w:rPr>
        <w:t>temiGO</w:t>
      </w:r>
      <w:proofErr w:type="spellEnd"/>
      <w:r w:rsidR="000228C5">
        <w:rPr>
          <w:rFonts w:ascii="Georgia" w:hAnsi="Georgia"/>
          <w:lang w:val="en-US"/>
        </w:rPr>
        <w:t xml:space="preserve"> will proceed to the next step (unless manually stopped by user) </w:t>
      </w:r>
    </w:p>
    <w:p w14:paraId="289DFC24" w14:textId="29A66095" w:rsidR="0014089A" w:rsidRDefault="00BA4FA3" w:rsidP="00FE0A04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Once tray</w:t>
      </w:r>
      <w:r w:rsidR="00EB7CE1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 ha</w:t>
      </w:r>
      <w:r w:rsidR="00EB7CE1">
        <w:rPr>
          <w:rFonts w:ascii="Georgia" w:hAnsi="Georgia"/>
          <w:lang w:val="en-US"/>
        </w:rPr>
        <w:t>ve</w:t>
      </w:r>
      <w:r>
        <w:rPr>
          <w:rFonts w:ascii="Georgia" w:hAnsi="Georgia"/>
          <w:lang w:val="en-US"/>
        </w:rPr>
        <w:t xml:space="preserve"> been loaded, press on start delivery.</w:t>
      </w:r>
    </w:p>
    <w:p w14:paraId="49647254" w14:textId="0936E7A9" w:rsidR="00B42567" w:rsidRDefault="00496A6C" w:rsidP="00FE0A04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</w:t>
      </w:r>
      <w:r w:rsidR="00B42567">
        <w:rPr>
          <w:rFonts w:ascii="Georgia" w:hAnsi="Georgia"/>
          <w:lang w:val="en-US"/>
        </w:rPr>
        <w:t>emi</w:t>
      </w:r>
      <w:r>
        <w:rPr>
          <w:rFonts w:ascii="Georgia" w:hAnsi="Georgia"/>
          <w:lang w:val="en-US"/>
        </w:rPr>
        <w:t xml:space="preserve"> </w:t>
      </w:r>
      <w:r w:rsidR="00B42567">
        <w:rPr>
          <w:rFonts w:ascii="Georgia" w:hAnsi="Georgia"/>
          <w:lang w:val="en-US"/>
        </w:rPr>
        <w:t xml:space="preserve">GO will deliver to all assigned locations and return to its standby location (Kitchen 1 for </w:t>
      </w:r>
      <w:proofErr w:type="spellStart"/>
      <w:r w:rsidR="00B42567">
        <w:rPr>
          <w:rFonts w:ascii="Georgia" w:hAnsi="Georgia"/>
          <w:lang w:val="en-US"/>
        </w:rPr>
        <w:t>temiGO</w:t>
      </w:r>
      <w:proofErr w:type="spellEnd"/>
      <w:r w:rsidR="00B42567">
        <w:rPr>
          <w:rFonts w:ascii="Georgia" w:hAnsi="Georgia"/>
          <w:lang w:val="en-US"/>
        </w:rPr>
        <w:t xml:space="preserve"> 1 or Kitchen 2 for </w:t>
      </w:r>
      <w:proofErr w:type="spellStart"/>
      <w:r w:rsidR="00B42567">
        <w:rPr>
          <w:rFonts w:ascii="Georgia" w:hAnsi="Georgia"/>
          <w:lang w:val="en-US"/>
        </w:rPr>
        <w:t>temiGO</w:t>
      </w:r>
      <w:proofErr w:type="spellEnd"/>
      <w:r w:rsidR="00B42567">
        <w:rPr>
          <w:rFonts w:ascii="Georgia" w:hAnsi="Georgia"/>
          <w:lang w:val="en-US"/>
        </w:rPr>
        <w:t xml:space="preserve"> 2), ready for next delivery.</w:t>
      </w:r>
    </w:p>
    <w:p w14:paraId="0B973661" w14:textId="77777777" w:rsidR="003D1A07" w:rsidRDefault="003D1A07" w:rsidP="003D1A07">
      <w:pPr>
        <w:spacing w:line="360" w:lineRule="auto"/>
        <w:rPr>
          <w:rFonts w:ascii="Georgia" w:hAnsi="Georgia"/>
          <w:lang w:val="en-US"/>
        </w:rPr>
      </w:pPr>
    </w:p>
    <w:p w14:paraId="69428423" w14:textId="77777777" w:rsidR="00994362" w:rsidRDefault="00994362" w:rsidP="003D1A07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</w:p>
    <w:p w14:paraId="5EFABDD9" w14:textId="77777777" w:rsidR="00994362" w:rsidRDefault="00994362" w:rsidP="003D1A07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</w:p>
    <w:p w14:paraId="6D1F1F12" w14:textId="77777777" w:rsidR="00994362" w:rsidRDefault="00994362" w:rsidP="003D1A07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</w:p>
    <w:p w14:paraId="0CB52A89" w14:textId="77777777" w:rsidR="00994362" w:rsidRDefault="00994362" w:rsidP="003D1A07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</w:p>
    <w:p w14:paraId="754A4A22" w14:textId="77777777" w:rsidR="00994362" w:rsidRDefault="00994362" w:rsidP="003D1A07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</w:p>
    <w:p w14:paraId="451E5810" w14:textId="77777777" w:rsidR="00994362" w:rsidRDefault="00994362" w:rsidP="003D1A07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</w:p>
    <w:p w14:paraId="04AA0C4E" w14:textId="77777777" w:rsidR="00994362" w:rsidRDefault="00994362" w:rsidP="003D1A07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</w:p>
    <w:p w14:paraId="5CAFD00B" w14:textId="0A757CC6" w:rsidR="00994362" w:rsidRDefault="00AA2A16" w:rsidP="003D1A07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 xml:space="preserve">  </w:t>
      </w:r>
    </w:p>
    <w:p w14:paraId="394013A5" w14:textId="77777777" w:rsidR="00AA2A16" w:rsidRDefault="00AA2A16" w:rsidP="00AA2A16">
      <w:pPr>
        <w:rPr>
          <w:lang w:val="en-US"/>
        </w:rPr>
      </w:pPr>
    </w:p>
    <w:p w14:paraId="79A89FF2" w14:textId="77777777" w:rsidR="00AA2A16" w:rsidRPr="00AA2A16" w:rsidRDefault="00AA2A16" w:rsidP="00AA2A16">
      <w:pPr>
        <w:rPr>
          <w:lang w:val="en-US"/>
        </w:rPr>
      </w:pPr>
    </w:p>
    <w:p w14:paraId="3FF03D9F" w14:textId="59E8EC62" w:rsidR="003D1A07" w:rsidRDefault="008B54B5" w:rsidP="003D1A07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  <w:bookmarkStart w:id="2" w:name="_Toc149857088"/>
      <w:proofErr w:type="spellStart"/>
      <w:r>
        <w:rPr>
          <w:rFonts w:ascii="Georgia" w:hAnsi="Georgia"/>
          <w:b/>
          <w:bCs/>
          <w:lang w:val="en-US"/>
        </w:rPr>
        <w:lastRenderedPageBreak/>
        <w:t>t</w:t>
      </w:r>
      <w:r w:rsidR="003D1A07">
        <w:rPr>
          <w:rFonts w:ascii="Georgia" w:hAnsi="Georgia"/>
          <w:b/>
          <w:bCs/>
          <w:lang w:val="en-US"/>
        </w:rPr>
        <w:t>emi</w:t>
      </w:r>
      <w:r>
        <w:rPr>
          <w:rFonts w:ascii="Georgia" w:hAnsi="Georgia"/>
          <w:b/>
          <w:bCs/>
          <w:lang w:val="en-US"/>
        </w:rPr>
        <w:t>GO</w:t>
      </w:r>
      <w:proofErr w:type="spellEnd"/>
      <w:r w:rsidR="003D1A07">
        <w:rPr>
          <w:rFonts w:ascii="Georgia" w:hAnsi="Georgia"/>
          <w:b/>
          <w:bCs/>
          <w:lang w:val="en-US"/>
        </w:rPr>
        <w:t xml:space="preserve"> Rescue procedure</w:t>
      </w:r>
      <w:bookmarkEnd w:id="2"/>
      <w:r w:rsidR="003D1A07">
        <w:rPr>
          <w:rFonts w:ascii="Georgia" w:hAnsi="Georgia"/>
          <w:b/>
          <w:bCs/>
          <w:lang w:val="en-US"/>
        </w:rPr>
        <w:t xml:space="preserve"> </w:t>
      </w:r>
    </w:p>
    <w:p w14:paraId="7E78E61B" w14:textId="2986E12A" w:rsidR="003D1A07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Click the button</w:t>
      </w:r>
      <w:r w:rsidR="00B12066">
        <w:rPr>
          <w:lang w:val="en-US"/>
        </w:rPr>
        <w:t xml:space="preserve"> (nine squares)</w:t>
      </w:r>
      <w:r>
        <w:rPr>
          <w:lang w:val="en-US"/>
        </w:rPr>
        <w:t xml:space="preserve"> on top right corner, swipe left and click </w:t>
      </w:r>
      <w:r w:rsidR="00B12066">
        <w:rPr>
          <w:lang w:val="en-US"/>
        </w:rPr>
        <w:t xml:space="preserve">on </w:t>
      </w:r>
      <w:r>
        <w:rPr>
          <w:lang w:val="en-US"/>
        </w:rPr>
        <w:t>settings button, click on map editor</w:t>
      </w:r>
    </w:p>
    <w:p w14:paraId="6FD11BE7" w14:textId="67225DBC" w:rsidR="00AA2A16" w:rsidRPr="00AA2A16" w:rsidRDefault="009D1960" w:rsidP="008B54B5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B76D65" wp14:editId="5DD02727">
            <wp:extent cx="2230790" cy="1757680"/>
            <wp:effectExtent l="0" t="0" r="4445" b="0"/>
            <wp:docPr id="1211027110" name="Picture 121102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27110" name="Picture 12110271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66323" cy="17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5717" w14:textId="6612C086" w:rsidR="009E662D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Check the floor</w:t>
      </w:r>
      <w:r w:rsidR="0089006C">
        <w:rPr>
          <w:lang w:val="en-US"/>
        </w:rPr>
        <w:t xml:space="preserve"> </w:t>
      </w:r>
      <w:proofErr w:type="spellStart"/>
      <w:r w:rsidR="0089006C">
        <w:rPr>
          <w:lang w:val="en-US"/>
        </w:rPr>
        <w:t>temiGO</w:t>
      </w:r>
      <w:proofErr w:type="spellEnd"/>
      <w:r w:rsidR="0089006C">
        <w:rPr>
          <w:lang w:val="en-US"/>
        </w:rPr>
        <w:t xml:space="preserve"> is on (indicated by the green rectangle) </w:t>
      </w:r>
      <w:r>
        <w:rPr>
          <w:lang w:val="en-US"/>
        </w:rPr>
        <w:t xml:space="preserve">, if </w:t>
      </w:r>
      <w:proofErr w:type="spellStart"/>
      <w:r>
        <w:rPr>
          <w:lang w:val="en-US"/>
        </w:rPr>
        <w:t>temi</w:t>
      </w:r>
      <w:proofErr w:type="spellEnd"/>
      <w:r>
        <w:rPr>
          <w:lang w:val="en-US"/>
        </w:rPr>
        <w:t xml:space="preserve"> has the wrong floor map loaded, load the correct floor by pressing the three vertical button on right of floor, followed by load floor </w:t>
      </w:r>
    </w:p>
    <w:p w14:paraId="49130D5C" w14:textId="0F17F55C" w:rsidR="00B12066" w:rsidRPr="009E662D" w:rsidRDefault="00B12066" w:rsidP="008B54B5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46612" wp14:editId="0324BC34">
            <wp:extent cx="2105660" cy="2352040"/>
            <wp:effectExtent l="3810" t="0" r="6350" b="6350"/>
            <wp:docPr id="384617636" name="Picture 38461763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8222" name="Picture 2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056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CDBC" w14:textId="77777777" w:rsidR="00B12066" w:rsidRPr="00B12066" w:rsidRDefault="00B12066" w:rsidP="00B12066">
      <w:pPr>
        <w:ind w:left="720"/>
        <w:rPr>
          <w:lang w:val="en-US"/>
        </w:rPr>
      </w:pPr>
    </w:p>
    <w:p w14:paraId="5E50B593" w14:textId="2F36CC0B" w:rsidR="00E055A8" w:rsidRDefault="003D1A07" w:rsidP="008C3042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 </w:t>
      </w:r>
      <w:r w:rsidR="008C3042">
        <w:rPr>
          <w:rFonts w:ascii="Georgia" w:hAnsi="Georgia"/>
          <w:lang w:val="en-US"/>
        </w:rPr>
        <w:t>Next Steps:</w:t>
      </w:r>
    </w:p>
    <w:p w14:paraId="22FA5D3B" w14:textId="10A53DA7" w:rsidR="003D1A07" w:rsidRDefault="003D1A07" w:rsidP="00082577">
      <w:pPr>
        <w:pStyle w:val="Heading1"/>
        <w:spacing w:line="360" w:lineRule="auto"/>
        <w:ind w:firstLine="720"/>
        <w:jc w:val="both"/>
        <w:rPr>
          <w:rFonts w:ascii="Georgia" w:hAnsi="Georgia"/>
          <w:lang w:val="en-US"/>
        </w:rPr>
      </w:pPr>
      <w:bookmarkStart w:id="3" w:name="_Toc149857089"/>
      <w:r>
        <w:rPr>
          <w:rFonts w:ascii="Georgia" w:hAnsi="Georgia"/>
          <w:lang w:val="en-US"/>
        </w:rPr>
        <w:t xml:space="preserve">If </w:t>
      </w:r>
      <w:proofErr w:type="spellStart"/>
      <w:r>
        <w:rPr>
          <w:rFonts w:ascii="Georgia" w:hAnsi="Georgia"/>
          <w:lang w:val="en-US"/>
        </w:rPr>
        <w:t>temi</w:t>
      </w:r>
      <w:r w:rsidR="00082577">
        <w:rPr>
          <w:rFonts w:ascii="Georgia" w:hAnsi="Georgia"/>
          <w:lang w:val="en-US"/>
        </w:rPr>
        <w:t>GO</w:t>
      </w:r>
      <w:proofErr w:type="spellEnd"/>
      <w:r>
        <w:rPr>
          <w:rFonts w:ascii="Georgia" w:hAnsi="Georgia"/>
          <w:lang w:val="en-US"/>
        </w:rPr>
        <w:t xml:space="preserve"> is on first floor</w:t>
      </w:r>
      <w:bookmarkEnd w:id="3"/>
      <w:r>
        <w:rPr>
          <w:rFonts w:ascii="Georgia" w:hAnsi="Georgia"/>
          <w:lang w:val="en-US"/>
        </w:rPr>
        <w:t xml:space="preserve"> </w:t>
      </w:r>
    </w:p>
    <w:p w14:paraId="79D77686" w14:textId="0C1F795F" w:rsidR="003D1A07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 xml:space="preserve">Press the red emergency button and push </w:t>
      </w:r>
      <w:proofErr w:type="spellStart"/>
      <w:r>
        <w:rPr>
          <w:lang w:val="en-US"/>
        </w:rPr>
        <w:t>temi</w:t>
      </w:r>
      <w:r w:rsidR="00082577">
        <w:rPr>
          <w:lang w:val="en-US"/>
        </w:rPr>
        <w:t>GO</w:t>
      </w:r>
      <w:proofErr w:type="spellEnd"/>
      <w:r>
        <w:rPr>
          <w:lang w:val="en-US"/>
        </w:rPr>
        <w:t xml:space="preserve"> back to home base </w:t>
      </w:r>
    </w:p>
    <w:p w14:paraId="59EAE791" w14:textId="77777777" w:rsidR="003D1A07" w:rsidRDefault="003D1A07" w:rsidP="008B54B5">
      <w:pPr>
        <w:pStyle w:val="ListParagraph"/>
        <w:numPr>
          <w:ilvl w:val="1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 xml:space="preserve">(Remember to unlock when you have reached the home base) </w:t>
      </w:r>
    </w:p>
    <w:p w14:paraId="025C4108" w14:textId="20D045FC" w:rsidR="0067199F" w:rsidRDefault="0067199F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 xml:space="preserve">Press the small square </w:t>
      </w:r>
      <w:r w:rsidR="00632A9F">
        <w:rPr>
          <w:lang w:val="en-US"/>
        </w:rPr>
        <w:t>on right side of the bottom navigation bar</w:t>
      </w:r>
    </w:p>
    <w:p w14:paraId="7B4202D3" w14:textId="1FDCB46B" w:rsidR="00632A9F" w:rsidRDefault="00632A9F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Swipe upward to kill application</w:t>
      </w:r>
    </w:p>
    <w:p w14:paraId="23C28D4E" w14:textId="77777777" w:rsidR="003D1A07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Kill the robot core and delivery application</w:t>
      </w:r>
    </w:p>
    <w:p w14:paraId="79B3A4D3" w14:textId="5B94CBCC" w:rsidR="003D1A07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Open robot core application</w:t>
      </w:r>
      <w:r w:rsidR="004E2C4F">
        <w:rPr>
          <w:lang w:val="en-US"/>
        </w:rPr>
        <w:t>,</w:t>
      </w:r>
      <w:r>
        <w:rPr>
          <w:lang w:val="en-US"/>
        </w:rPr>
        <w:t xml:space="preserve"> press stop, then start </w:t>
      </w:r>
    </w:p>
    <w:p w14:paraId="7BC73B65" w14:textId="7DB3F63B" w:rsidR="003D1A07" w:rsidRPr="00E22984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Open delivery application</w:t>
      </w:r>
      <w:r w:rsidR="004E2C4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temi</w:t>
      </w:r>
      <w:r w:rsidR="00082577">
        <w:rPr>
          <w:lang w:val="en-US"/>
        </w:rPr>
        <w:t>GO</w:t>
      </w:r>
      <w:proofErr w:type="spellEnd"/>
      <w:r>
        <w:rPr>
          <w:lang w:val="en-US"/>
        </w:rPr>
        <w:t xml:space="preserve"> is ready for use again </w:t>
      </w:r>
    </w:p>
    <w:p w14:paraId="253E7E90" w14:textId="22B8E4AB" w:rsidR="003D1A07" w:rsidRDefault="003D1A07" w:rsidP="008B54B5">
      <w:pPr>
        <w:pStyle w:val="Heading1"/>
        <w:spacing w:line="360" w:lineRule="auto"/>
        <w:ind w:firstLine="720"/>
        <w:jc w:val="both"/>
        <w:rPr>
          <w:rFonts w:ascii="Georgia" w:hAnsi="Georgia"/>
          <w:lang w:val="en-US"/>
        </w:rPr>
      </w:pPr>
      <w:bookmarkStart w:id="4" w:name="_Toc149857090"/>
      <w:r>
        <w:rPr>
          <w:rFonts w:ascii="Georgia" w:hAnsi="Georgia"/>
          <w:lang w:val="en-US"/>
        </w:rPr>
        <w:lastRenderedPageBreak/>
        <w:t xml:space="preserve">If </w:t>
      </w:r>
      <w:proofErr w:type="spellStart"/>
      <w:r>
        <w:rPr>
          <w:rFonts w:ascii="Georgia" w:hAnsi="Georgia"/>
          <w:lang w:val="en-US"/>
        </w:rPr>
        <w:t>temi</w:t>
      </w:r>
      <w:r w:rsidR="00082577">
        <w:rPr>
          <w:rFonts w:ascii="Georgia" w:hAnsi="Georgia"/>
          <w:lang w:val="en-US"/>
        </w:rPr>
        <w:t>GO</w:t>
      </w:r>
      <w:proofErr w:type="spellEnd"/>
      <w:r>
        <w:rPr>
          <w:rFonts w:ascii="Georgia" w:hAnsi="Georgia"/>
          <w:lang w:val="en-US"/>
        </w:rPr>
        <w:t xml:space="preserve"> is on Second or Third floor</w:t>
      </w:r>
      <w:bookmarkEnd w:id="4"/>
    </w:p>
    <w:p w14:paraId="698A314D" w14:textId="5D2F0421" w:rsidR="003D1A07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 xml:space="preserve">Make sure there are no </w:t>
      </w:r>
      <w:proofErr w:type="spellStart"/>
      <w:r>
        <w:rPr>
          <w:lang w:val="en-US"/>
        </w:rPr>
        <w:t>autodoor</w:t>
      </w:r>
      <w:r w:rsidR="008B54B5">
        <w:rPr>
          <w:lang w:val="en-US"/>
        </w:rPr>
        <w:t>s</w:t>
      </w:r>
      <w:proofErr w:type="spellEnd"/>
      <w:r w:rsidR="008B54B5">
        <w:rPr>
          <w:lang w:val="en-US"/>
        </w:rPr>
        <w:t xml:space="preserve"> </w:t>
      </w:r>
      <w:r>
        <w:rPr>
          <w:lang w:val="en-US"/>
        </w:rPr>
        <w:t xml:space="preserve">or lifts nearby (at least 2m away), if there is, push </w:t>
      </w:r>
      <w:proofErr w:type="spellStart"/>
      <w:r>
        <w:rPr>
          <w:lang w:val="en-US"/>
        </w:rPr>
        <w:t>temiGO</w:t>
      </w:r>
      <w:proofErr w:type="spellEnd"/>
      <w:r>
        <w:rPr>
          <w:lang w:val="en-US"/>
        </w:rPr>
        <w:t xml:space="preserve"> to another area (recommended location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2 and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3 pantry) </w:t>
      </w:r>
    </w:p>
    <w:p w14:paraId="759252C0" w14:textId="77777777" w:rsidR="003D1A07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 xml:space="preserve">Open up the map editor page, press map options and press auto repositioning </w:t>
      </w:r>
    </w:p>
    <w:p w14:paraId="263A530C" w14:textId="58B1CA8D" w:rsidR="008172EC" w:rsidRPr="008172EC" w:rsidRDefault="008172EC" w:rsidP="008B54B5">
      <w:pPr>
        <w:spacing w:line="360" w:lineRule="auto"/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45F03" wp14:editId="1DADBD20">
            <wp:extent cx="2105660" cy="2352040"/>
            <wp:effectExtent l="3810" t="0" r="6350" b="6350"/>
            <wp:docPr id="1434250337" name="Picture 143425033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8222" name="Picture 2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056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731" w14:textId="77777777" w:rsidR="00E055A8" w:rsidRDefault="00E055A8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Press the small square on right side of the bottom navigation bar</w:t>
      </w:r>
    </w:p>
    <w:p w14:paraId="0CD4F2E2" w14:textId="63360C3C" w:rsidR="00E055A8" w:rsidRPr="00E055A8" w:rsidRDefault="00E055A8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Swipe upwards to kill application</w:t>
      </w:r>
    </w:p>
    <w:p w14:paraId="097D92A7" w14:textId="4725B671" w:rsidR="003D1A07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 xml:space="preserve">Kill robot core and delivery application </w:t>
      </w:r>
    </w:p>
    <w:p w14:paraId="316FD0BC" w14:textId="77777777" w:rsidR="003D1A07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 xml:space="preserve">Open robot core application, press stop and start </w:t>
      </w:r>
    </w:p>
    <w:p w14:paraId="29A77B63" w14:textId="4886C45C" w:rsidR="003D1A07" w:rsidRPr="00E22984" w:rsidRDefault="003D1A07" w:rsidP="008B54B5">
      <w:pPr>
        <w:pStyle w:val="ListParagraph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 xml:space="preserve">Open Delivery Application, do not open the settings page, send </w:t>
      </w:r>
      <w:proofErr w:type="spellStart"/>
      <w:r>
        <w:rPr>
          <w:lang w:val="en-US"/>
        </w:rPr>
        <w:t>temi</w:t>
      </w:r>
      <w:r w:rsidR="00082577">
        <w:rPr>
          <w:lang w:val="en-US"/>
        </w:rPr>
        <w:t>GO</w:t>
      </w:r>
      <w:proofErr w:type="spellEnd"/>
      <w:r>
        <w:rPr>
          <w:lang w:val="en-US"/>
        </w:rPr>
        <w:t xml:space="preserve"> back to kitchen ½ by clicking kitchen 1 / 2 and then start delivery </w:t>
      </w:r>
    </w:p>
    <w:p w14:paraId="0D4F8D66" w14:textId="77777777" w:rsidR="003D1A07" w:rsidRPr="003D1A07" w:rsidRDefault="003D1A07" w:rsidP="008B54B5">
      <w:pPr>
        <w:spacing w:line="360" w:lineRule="auto"/>
        <w:rPr>
          <w:rFonts w:ascii="Georgia" w:hAnsi="Georgia"/>
          <w:lang w:val="en-US"/>
        </w:rPr>
      </w:pPr>
    </w:p>
    <w:p w14:paraId="3480AD46" w14:textId="77777777" w:rsidR="00DD02BD" w:rsidRDefault="00DD02BD" w:rsidP="008B54B5">
      <w:pPr>
        <w:pStyle w:val="Heading1"/>
        <w:spacing w:line="360" w:lineRule="auto"/>
        <w:jc w:val="both"/>
        <w:rPr>
          <w:rFonts w:ascii="Georgia" w:hAnsi="Georgia"/>
          <w:lang w:val="en-US"/>
        </w:rPr>
      </w:pPr>
    </w:p>
    <w:p w14:paraId="470CE930" w14:textId="77777777" w:rsidR="00DD02BD" w:rsidRDefault="00DD02BD" w:rsidP="00BE7036">
      <w:pPr>
        <w:pStyle w:val="Heading1"/>
        <w:spacing w:line="360" w:lineRule="auto"/>
        <w:jc w:val="both"/>
        <w:rPr>
          <w:rFonts w:ascii="Georgia" w:hAnsi="Georgia"/>
          <w:lang w:val="en-US"/>
        </w:rPr>
      </w:pPr>
    </w:p>
    <w:p w14:paraId="15B4A56A" w14:textId="77777777" w:rsidR="00F12E3F" w:rsidRDefault="00F12E3F" w:rsidP="00BE7036">
      <w:pPr>
        <w:pStyle w:val="Heading1"/>
        <w:spacing w:line="360" w:lineRule="auto"/>
        <w:jc w:val="both"/>
        <w:rPr>
          <w:rFonts w:ascii="Georgia" w:hAnsi="Georgia"/>
          <w:lang w:val="en-US"/>
        </w:rPr>
      </w:pPr>
    </w:p>
    <w:p w14:paraId="61149741" w14:textId="77777777" w:rsidR="00E96A4D" w:rsidRDefault="00E96A4D" w:rsidP="00BE7036">
      <w:pPr>
        <w:pStyle w:val="Heading1"/>
        <w:spacing w:line="360" w:lineRule="auto"/>
        <w:jc w:val="both"/>
        <w:rPr>
          <w:rFonts w:ascii="Georgia" w:hAnsi="Georgia"/>
          <w:lang w:val="en-US"/>
        </w:rPr>
      </w:pPr>
    </w:p>
    <w:p w14:paraId="66988D50" w14:textId="77777777" w:rsidR="00E96A4D" w:rsidRDefault="00E96A4D" w:rsidP="00BE7036">
      <w:pPr>
        <w:pStyle w:val="Heading1"/>
        <w:spacing w:line="360" w:lineRule="auto"/>
        <w:jc w:val="both"/>
        <w:rPr>
          <w:rFonts w:ascii="Georgia" w:hAnsi="Georgia"/>
          <w:lang w:val="en-US"/>
        </w:rPr>
      </w:pPr>
    </w:p>
    <w:p w14:paraId="07E973C7" w14:textId="77777777" w:rsidR="00E96A4D" w:rsidRDefault="00E96A4D" w:rsidP="00BE7036">
      <w:pPr>
        <w:pStyle w:val="Heading1"/>
        <w:spacing w:line="360" w:lineRule="auto"/>
        <w:jc w:val="both"/>
        <w:rPr>
          <w:rFonts w:ascii="Georgia" w:hAnsi="Georgia"/>
          <w:lang w:val="en-US"/>
        </w:rPr>
      </w:pPr>
    </w:p>
    <w:p w14:paraId="27F7CDCF" w14:textId="13B56E46" w:rsidR="00B42567" w:rsidRDefault="00B42567">
      <w:pPr>
        <w:rPr>
          <w:rFonts w:ascii="Georgia" w:eastAsiaTheme="majorEastAsia" w:hAnsi="Georgia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Georgia" w:hAnsi="Georgia"/>
          <w:lang w:val="en-US"/>
        </w:rPr>
        <w:br w:type="page"/>
      </w:r>
    </w:p>
    <w:p w14:paraId="7594078E" w14:textId="24172BCB" w:rsidR="0014089A" w:rsidRPr="00496A6C" w:rsidRDefault="00FE0A04" w:rsidP="00BE7036">
      <w:pPr>
        <w:pStyle w:val="Heading1"/>
        <w:spacing w:line="360" w:lineRule="auto"/>
        <w:jc w:val="both"/>
        <w:rPr>
          <w:rFonts w:ascii="Georgia" w:hAnsi="Georgia"/>
          <w:b/>
          <w:bCs/>
          <w:lang w:val="en-US"/>
        </w:rPr>
      </w:pPr>
      <w:bookmarkStart w:id="5" w:name="_Toc149857091"/>
      <w:r w:rsidRPr="00496A6C">
        <w:rPr>
          <w:rFonts w:ascii="Georgia" w:hAnsi="Georgia"/>
          <w:b/>
          <w:bCs/>
          <w:lang w:val="en-US"/>
        </w:rPr>
        <w:lastRenderedPageBreak/>
        <w:t>Troubleshooting Guide</w:t>
      </w:r>
      <w:bookmarkEnd w:id="5"/>
    </w:p>
    <w:p w14:paraId="28DF1EF6" w14:textId="77777777" w:rsidR="00496A6C" w:rsidRPr="00496A6C" w:rsidRDefault="00496A6C" w:rsidP="00496A6C">
      <w:pPr>
        <w:rPr>
          <w:lang w:val="en-US"/>
        </w:rPr>
      </w:pPr>
    </w:p>
    <w:p w14:paraId="247D7806" w14:textId="2CAAE73D" w:rsidR="00496A6C" w:rsidRDefault="00496A6C" w:rsidP="00496A6C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bookmarkStart w:id="6" w:name="_Toc149857092"/>
      <w:proofErr w:type="spellStart"/>
      <w:r>
        <w:rPr>
          <w:rFonts w:ascii="Georgia" w:hAnsi="Georgia"/>
          <w:lang w:val="en-US"/>
        </w:rPr>
        <w:t>temiGO</w:t>
      </w:r>
      <w:proofErr w:type="spellEnd"/>
      <w:r>
        <w:rPr>
          <w:rFonts w:ascii="Georgia" w:hAnsi="Georgia"/>
          <w:lang w:val="en-US"/>
        </w:rPr>
        <w:t xml:space="preserve"> Not Turned On</w:t>
      </w:r>
      <w:bookmarkEnd w:id="6"/>
    </w:p>
    <w:p w14:paraId="06DF5E1E" w14:textId="323C219B" w:rsidR="00640BAD" w:rsidRPr="00C16563" w:rsidRDefault="00640BAD" w:rsidP="00BE7036">
      <w:pPr>
        <w:pStyle w:val="Heading2"/>
        <w:spacing w:line="360" w:lineRule="auto"/>
        <w:jc w:val="both"/>
        <w:rPr>
          <w:rFonts w:ascii="Georgia" w:hAnsi="Georgia"/>
          <w:u w:val="single"/>
          <w:lang w:val="en-US"/>
        </w:rPr>
      </w:pPr>
      <w:r w:rsidRPr="00C16563">
        <w:rPr>
          <w:rFonts w:ascii="Georgia" w:hAnsi="Georgia"/>
          <w:lang w:val="en-US"/>
        </w:rPr>
        <w:tab/>
      </w:r>
      <w:bookmarkStart w:id="7" w:name="_Toc149857093"/>
      <w:r w:rsidR="00496A6C">
        <w:rPr>
          <w:rFonts w:ascii="Georgia" w:hAnsi="Georgia"/>
          <w:lang w:val="en-US"/>
        </w:rPr>
        <w:t xml:space="preserve">To turn </w:t>
      </w:r>
      <w:r w:rsidRPr="00C16563">
        <w:rPr>
          <w:rFonts w:ascii="Georgia" w:hAnsi="Georgia"/>
          <w:u w:val="single"/>
          <w:lang w:val="en-US"/>
        </w:rPr>
        <w:t>On</w:t>
      </w:r>
      <w:bookmarkEnd w:id="7"/>
    </w:p>
    <w:p w14:paraId="6D1B9B25" w14:textId="1A61E669" w:rsidR="00DA0592" w:rsidRPr="00C16563" w:rsidRDefault="005941FF" w:rsidP="00BE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>Press the button located under</w:t>
      </w:r>
      <w:r w:rsidR="00DA3931">
        <w:rPr>
          <w:rFonts w:ascii="Georgia" w:hAnsi="Georgia"/>
          <w:lang w:val="en-US"/>
        </w:rPr>
        <w:t xml:space="preserve"> </w:t>
      </w:r>
      <w:r w:rsidRPr="00C16563">
        <w:rPr>
          <w:rFonts w:ascii="Georgia" w:hAnsi="Georgia"/>
          <w:lang w:val="en-US"/>
        </w:rPr>
        <w:t>base of the platform</w:t>
      </w:r>
      <w:r w:rsidR="005F3535" w:rsidRPr="00C16563">
        <w:rPr>
          <w:rFonts w:ascii="Georgia" w:hAnsi="Georgia"/>
          <w:lang w:val="en-US"/>
        </w:rPr>
        <w:t>.</w:t>
      </w:r>
      <w:r w:rsidR="00106BE0" w:rsidRPr="00C16563">
        <w:rPr>
          <w:rFonts w:ascii="Georgia" w:hAnsi="Georgia"/>
          <w:lang w:val="en-US"/>
        </w:rPr>
        <w:t xml:space="preserve"> (</w:t>
      </w:r>
      <w:proofErr w:type="spellStart"/>
      <w:r w:rsidR="00106BE0" w:rsidRPr="00C16563">
        <w:rPr>
          <w:rFonts w:ascii="Georgia" w:hAnsi="Georgia"/>
          <w:lang w:val="en-US"/>
        </w:rPr>
        <w:t>temi</w:t>
      </w:r>
      <w:r w:rsidR="00422415">
        <w:rPr>
          <w:rFonts w:ascii="Georgia" w:hAnsi="Georgia"/>
          <w:lang w:val="en-US"/>
        </w:rPr>
        <w:t>GO</w:t>
      </w:r>
      <w:proofErr w:type="spellEnd"/>
      <w:r w:rsidR="00422415">
        <w:rPr>
          <w:rFonts w:ascii="Georgia" w:hAnsi="Georgia"/>
          <w:lang w:val="en-US"/>
        </w:rPr>
        <w:t xml:space="preserve"> </w:t>
      </w:r>
      <w:r w:rsidR="0082718D" w:rsidRPr="00C16563">
        <w:rPr>
          <w:rFonts w:ascii="Georgia" w:hAnsi="Georgia"/>
          <w:lang w:val="en-US"/>
        </w:rPr>
        <w:t xml:space="preserve">trays and screen </w:t>
      </w:r>
      <w:r w:rsidR="00106BE0" w:rsidRPr="00C16563">
        <w:rPr>
          <w:rFonts w:ascii="Georgia" w:hAnsi="Georgia"/>
          <w:lang w:val="en-US"/>
        </w:rPr>
        <w:t>will light up</w:t>
      </w:r>
      <w:r w:rsidR="0082718D" w:rsidRPr="00C16563">
        <w:rPr>
          <w:rFonts w:ascii="Georgia" w:hAnsi="Georgia"/>
          <w:lang w:val="en-US"/>
        </w:rPr>
        <w:t>)</w:t>
      </w:r>
    </w:p>
    <w:p w14:paraId="786605DC" w14:textId="04C399C2" w:rsidR="002B2DAC" w:rsidRPr="00C16563" w:rsidRDefault="00640BAD" w:rsidP="00BE7036">
      <w:pPr>
        <w:pStyle w:val="Heading2"/>
        <w:spacing w:line="360" w:lineRule="auto"/>
        <w:jc w:val="both"/>
        <w:rPr>
          <w:rFonts w:ascii="Georgia" w:hAnsi="Georgia"/>
          <w:u w:val="single"/>
          <w:lang w:val="en-US"/>
        </w:rPr>
      </w:pPr>
      <w:r w:rsidRPr="00C16563">
        <w:rPr>
          <w:rFonts w:ascii="Georgia" w:hAnsi="Georgia"/>
          <w:lang w:val="en-US"/>
        </w:rPr>
        <w:tab/>
      </w:r>
      <w:bookmarkStart w:id="8" w:name="_Toc149857094"/>
      <w:r w:rsidR="00496A6C">
        <w:rPr>
          <w:rFonts w:ascii="Georgia" w:hAnsi="Georgia"/>
          <w:lang w:val="en-US"/>
        </w:rPr>
        <w:t xml:space="preserve">To turn </w:t>
      </w:r>
      <w:r w:rsidRPr="00C16563">
        <w:rPr>
          <w:rFonts w:ascii="Georgia" w:hAnsi="Georgia"/>
          <w:u w:val="single"/>
          <w:lang w:val="en-US"/>
        </w:rPr>
        <w:t>Off</w:t>
      </w:r>
      <w:bookmarkEnd w:id="8"/>
    </w:p>
    <w:p w14:paraId="1D0D5909" w14:textId="1A70E5ED" w:rsidR="005F3535" w:rsidRPr="00C16563" w:rsidRDefault="005F3535" w:rsidP="00BE70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>Press the button located under base of the platform.</w:t>
      </w:r>
    </w:p>
    <w:p w14:paraId="4B257171" w14:textId="38D0FD79" w:rsidR="00496A6C" w:rsidRDefault="00640BAD" w:rsidP="00496A6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 xml:space="preserve">Press shut down button on </w:t>
      </w:r>
      <w:proofErr w:type="spellStart"/>
      <w:r w:rsidRPr="00C16563">
        <w:rPr>
          <w:rFonts w:ascii="Georgia" w:hAnsi="Georgia"/>
          <w:lang w:val="en-US"/>
        </w:rPr>
        <w:t>temiGO</w:t>
      </w:r>
      <w:proofErr w:type="spellEnd"/>
      <w:r w:rsidRPr="00C16563">
        <w:rPr>
          <w:rFonts w:ascii="Georgia" w:hAnsi="Georgia"/>
          <w:lang w:val="en-US"/>
        </w:rPr>
        <w:t xml:space="preserve"> screen. </w:t>
      </w:r>
    </w:p>
    <w:p w14:paraId="7087D075" w14:textId="77777777" w:rsidR="00496A6C" w:rsidRDefault="00496A6C" w:rsidP="00496A6C">
      <w:pPr>
        <w:pStyle w:val="ListParagraph"/>
        <w:spacing w:after="0" w:line="360" w:lineRule="auto"/>
        <w:jc w:val="both"/>
        <w:rPr>
          <w:rFonts w:ascii="Georgia" w:hAnsi="Georgia"/>
          <w:sz w:val="16"/>
          <w:szCs w:val="16"/>
          <w:lang w:val="en-US"/>
        </w:rPr>
      </w:pPr>
    </w:p>
    <w:p w14:paraId="38D99426" w14:textId="77777777" w:rsidR="00762E33" w:rsidRPr="00496A6C" w:rsidRDefault="00762E33" w:rsidP="00496A6C">
      <w:pPr>
        <w:pStyle w:val="ListParagraph"/>
        <w:spacing w:after="0" w:line="360" w:lineRule="auto"/>
        <w:jc w:val="both"/>
        <w:rPr>
          <w:rFonts w:ascii="Georgia" w:hAnsi="Georgia"/>
          <w:sz w:val="16"/>
          <w:szCs w:val="16"/>
          <w:lang w:val="en-US"/>
        </w:rPr>
      </w:pPr>
    </w:p>
    <w:p w14:paraId="0A8AA7AF" w14:textId="3375D97D" w:rsidR="00496A6C" w:rsidRDefault="00496A6C" w:rsidP="00762E33">
      <w:pPr>
        <w:pStyle w:val="Heading1"/>
        <w:spacing w:before="0" w:line="360" w:lineRule="auto"/>
        <w:jc w:val="both"/>
        <w:rPr>
          <w:rFonts w:ascii="Georgia" w:hAnsi="Georgia"/>
          <w:lang w:val="en-US"/>
        </w:rPr>
      </w:pPr>
      <w:bookmarkStart w:id="9" w:name="_Toc149857095"/>
      <w:proofErr w:type="spellStart"/>
      <w:r>
        <w:rPr>
          <w:rFonts w:ascii="Georgia" w:hAnsi="Georgia"/>
          <w:lang w:val="en-US"/>
        </w:rPr>
        <w:t>Wifi</w:t>
      </w:r>
      <w:proofErr w:type="spellEnd"/>
      <w:r>
        <w:rPr>
          <w:rFonts w:ascii="Georgia" w:hAnsi="Georgia"/>
          <w:lang w:val="en-US"/>
        </w:rPr>
        <w:t xml:space="preserve"> Not Connected</w:t>
      </w:r>
      <w:bookmarkEnd w:id="9"/>
    </w:p>
    <w:p w14:paraId="6F2D4DAE" w14:textId="20F24D42" w:rsidR="00E40195" w:rsidRPr="00496A6C" w:rsidRDefault="005C4B77" w:rsidP="00762E33">
      <w:pPr>
        <w:pStyle w:val="Heading1"/>
        <w:spacing w:before="0" w:line="360" w:lineRule="auto"/>
        <w:ind w:firstLine="360"/>
        <w:jc w:val="both"/>
        <w:rPr>
          <w:rFonts w:ascii="Georgia" w:hAnsi="Georgia"/>
          <w:sz w:val="28"/>
          <w:szCs w:val="28"/>
          <w:lang w:val="en-US"/>
        </w:rPr>
      </w:pPr>
      <w:bookmarkStart w:id="10" w:name="_Toc149857096"/>
      <w:r w:rsidRPr="00496A6C">
        <w:rPr>
          <w:rFonts w:ascii="Georgia" w:hAnsi="Georgia"/>
          <w:sz w:val="28"/>
          <w:szCs w:val="28"/>
          <w:lang w:val="en-US"/>
        </w:rPr>
        <w:t>Connecting to wi-fi</w:t>
      </w:r>
      <w:bookmarkEnd w:id="10"/>
      <w:r w:rsidRPr="00496A6C">
        <w:rPr>
          <w:rFonts w:ascii="Georgia" w:hAnsi="Georgia"/>
          <w:sz w:val="28"/>
          <w:szCs w:val="28"/>
          <w:lang w:val="en-US"/>
        </w:rPr>
        <w:t xml:space="preserve"> </w:t>
      </w:r>
    </w:p>
    <w:p w14:paraId="6BAAEC36" w14:textId="7EB03665" w:rsidR="007220BD" w:rsidRPr="00C16563" w:rsidRDefault="007220BD" w:rsidP="00762E3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 xml:space="preserve">Click the </w:t>
      </w:r>
      <w:proofErr w:type="spellStart"/>
      <w:r w:rsidRPr="00C16563">
        <w:rPr>
          <w:rFonts w:ascii="Georgia" w:hAnsi="Georgia"/>
          <w:lang w:val="en-US"/>
        </w:rPr>
        <w:t>wifi</w:t>
      </w:r>
      <w:proofErr w:type="spellEnd"/>
      <w:r w:rsidRPr="00C16563">
        <w:rPr>
          <w:rFonts w:ascii="Georgia" w:hAnsi="Georgia"/>
          <w:lang w:val="en-US"/>
        </w:rPr>
        <w:t xml:space="preserve"> icon on the top navigation bar. </w:t>
      </w:r>
    </w:p>
    <w:p w14:paraId="30FF283B" w14:textId="66D48BCC" w:rsidR="00C93D6E" w:rsidRPr="00C16563" w:rsidRDefault="009F4B38" w:rsidP="00762E3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 xml:space="preserve">Connect to </w:t>
      </w:r>
      <w:r w:rsidR="00DC096F">
        <w:rPr>
          <w:rFonts w:ascii="Georgia" w:hAnsi="Georgia"/>
          <w:lang w:val="en-US"/>
        </w:rPr>
        <w:t>T</w:t>
      </w:r>
      <w:r w:rsidR="003B0836">
        <w:rPr>
          <w:rFonts w:ascii="Georgia" w:hAnsi="Georgia"/>
          <w:lang w:val="en-US"/>
        </w:rPr>
        <w:t>GR</w:t>
      </w:r>
      <w:r w:rsidR="00DC096F">
        <w:rPr>
          <w:rFonts w:ascii="Georgia" w:hAnsi="Georgia"/>
          <w:lang w:val="en-US"/>
        </w:rPr>
        <w:t xml:space="preserve"> </w:t>
      </w:r>
      <w:r w:rsidR="00FA4044">
        <w:rPr>
          <w:rFonts w:ascii="Georgia" w:hAnsi="Georgia"/>
          <w:lang w:val="en-US"/>
        </w:rPr>
        <w:t>–</w:t>
      </w:r>
      <w:r w:rsidR="00DC096F">
        <w:rPr>
          <w:rFonts w:ascii="Georgia" w:hAnsi="Georgia"/>
          <w:lang w:val="en-US"/>
        </w:rPr>
        <w:t xml:space="preserve"> IOT</w:t>
      </w:r>
      <w:r w:rsidR="00FA4044">
        <w:rPr>
          <w:rFonts w:ascii="Georgia" w:hAnsi="Georgia"/>
          <w:lang w:val="en-US"/>
        </w:rPr>
        <w:t xml:space="preserve"> </w:t>
      </w:r>
      <w:r w:rsidRPr="00C16563">
        <w:rPr>
          <w:rFonts w:ascii="Georgia" w:hAnsi="Georgia"/>
          <w:lang w:val="en-US"/>
        </w:rPr>
        <w:t xml:space="preserve">(autosaved) </w:t>
      </w:r>
    </w:p>
    <w:p w14:paraId="7F134058" w14:textId="77777777" w:rsidR="00762E33" w:rsidRDefault="00C93D6E" w:rsidP="00762E3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>Once</w:t>
      </w:r>
      <w:r w:rsidR="00DC096F">
        <w:rPr>
          <w:rFonts w:ascii="Georgia" w:hAnsi="Georgia"/>
          <w:lang w:val="en-US"/>
        </w:rPr>
        <w:t xml:space="preserve"> </w:t>
      </w:r>
      <w:r w:rsidRPr="00C16563">
        <w:rPr>
          <w:rFonts w:ascii="Georgia" w:hAnsi="Georgia"/>
          <w:lang w:val="en-US"/>
        </w:rPr>
        <w:t>connected</w:t>
      </w:r>
      <w:r w:rsidR="00DC096F">
        <w:rPr>
          <w:rFonts w:ascii="Georgia" w:hAnsi="Georgia"/>
          <w:lang w:val="en-US"/>
        </w:rPr>
        <w:t>,</w:t>
      </w:r>
      <w:r w:rsidRPr="00C16563">
        <w:rPr>
          <w:rFonts w:ascii="Georgia" w:hAnsi="Georgia"/>
          <w:lang w:val="en-US"/>
        </w:rPr>
        <w:t xml:space="preserve"> </w:t>
      </w:r>
      <w:proofErr w:type="spellStart"/>
      <w:r w:rsidR="00595614">
        <w:rPr>
          <w:rFonts w:ascii="Georgia" w:hAnsi="Georgia"/>
          <w:lang w:val="en-US"/>
        </w:rPr>
        <w:t>wifi</w:t>
      </w:r>
      <w:proofErr w:type="spellEnd"/>
      <w:r w:rsidR="00595614">
        <w:rPr>
          <w:rFonts w:ascii="Georgia" w:hAnsi="Georgia"/>
          <w:lang w:val="en-US"/>
        </w:rPr>
        <w:t xml:space="preserve"> </w:t>
      </w:r>
      <w:r w:rsidRPr="00C16563">
        <w:rPr>
          <w:rFonts w:ascii="Georgia" w:hAnsi="Georgia"/>
          <w:lang w:val="en-US"/>
        </w:rPr>
        <w:t>symbol</w:t>
      </w:r>
      <w:r w:rsidR="00DC096F">
        <w:rPr>
          <w:rFonts w:ascii="Georgia" w:hAnsi="Georgia"/>
          <w:lang w:val="en-US"/>
        </w:rPr>
        <w:t xml:space="preserve"> will display</w:t>
      </w:r>
      <w:r w:rsidR="00595614">
        <w:rPr>
          <w:rFonts w:ascii="Georgia" w:hAnsi="Georgia"/>
          <w:lang w:val="en-US"/>
        </w:rPr>
        <w:t xml:space="preserve"> on top navigation bar </w:t>
      </w:r>
      <w:r w:rsidR="00DC096F">
        <w:rPr>
          <w:rFonts w:ascii="Georgia" w:hAnsi="Georgia"/>
          <w:lang w:val="en-US"/>
        </w:rPr>
        <w:t xml:space="preserve"> </w:t>
      </w:r>
    </w:p>
    <w:p w14:paraId="287682F5" w14:textId="2A5AF91B" w:rsidR="00FA4EC9" w:rsidRPr="00496A6C" w:rsidRDefault="00C93D6E" w:rsidP="00762E33">
      <w:pPr>
        <w:pStyle w:val="ListParagraph"/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 xml:space="preserve"> </w:t>
      </w:r>
    </w:p>
    <w:p w14:paraId="6964077E" w14:textId="16BCC4B7" w:rsidR="001F5FA9" w:rsidRPr="00C16563" w:rsidRDefault="00C566FA" w:rsidP="00BE7036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bookmarkStart w:id="11" w:name="_Toc149857097"/>
      <w:proofErr w:type="spellStart"/>
      <w:r w:rsidRPr="00C16563">
        <w:rPr>
          <w:rFonts w:ascii="Georgia" w:hAnsi="Georgia"/>
          <w:lang w:val="en-US"/>
        </w:rPr>
        <w:t>t</w:t>
      </w:r>
      <w:r w:rsidR="001F5FA9" w:rsidRPr="00C16563">
        <w:rPr>
          <w:rFonts w:ascii="Georgia" w:hAnsi="Georgia"/>
          <w:lang w:val="en-US"/>
        </w:rPr>
        <w:t>emi</w:t>
      </w:r>
      <w:proofErr w:type="spellEnd"/>
      <w:r w:rsidR="001F5FA9" w:rsidRPr="00C16563">
        <w:rPr>
          <w:rFonts w:ascii="Georgia" w:hAnsi="Georgia"/>
          <w:lang w:val="en-US"/>
        </w:rPr>
        <w:t xml:space="preserve"> GO is not speaking</w:t>
      </w:r>
      <w:r w:rsidRPr="00C16563">
        <w:rPr>
          <w:rFonts w:ascii="Georgia" w:hAnsi="Georgia"/>
          <w:lang w:val="en-US"/>
        </w:rPr>
        <w:t xml:space="preserve"> (</w:t>
      </w:r>
      <w:r w:rsidR="00FA4EC9">
        <w:rPr>
          <w:rFonts w:ascii="Georgia" w:hAnsi="Georgia"/>
          <w:lang w:val="en-US"/>
        </w:rPr>
        <w:t>only plays a beep sound)</w:t>
      </w:r>
      <w:bookmarkEnd w:id="11"/>
      <w:r w:rsidRPr="00C16563">
        <w:rPr>
          <w:rFonts w:ascii="Georgia" w:hAnsi="Georgia"/>
          <w:lang w:val="en-US"/>
        </w:rPr>
        <w:t xml:space="preserve"> </w:t>
      </w:r>
    </w:p>
    <w:p w14:paraId="63CFA732" w14:textId="0CF18CF6" w:rsidR="002B561B" w:rsidRDefault="00CC7D9B" w:rsidP="00BE7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Check </w:t>
      </w:r>
      <w:proofErr w:type="spellStart"/>
      <w:r>
        <w:rPr>
          <w:rFonts w:ascii="Georgia" w:hAnsi="Georgia"/>
          <w:lang w:val="en-US"/>
        </w:rPr>
        <w:t>Wifi</w:t>
      </w:r>
      <w:proofErr w:type="spellEnd"/>
      <w:r>
        <w:rPr>
          <w:rFonts w:ascii="Georgia" w:hAnsi="Georgia"/>
          <w:lang w:val="en-US"/>
        </w:rPr>
        <w:t xml:space="preserve"> connection status on left corner of top bar</w:t>
      </w:r>
    </w:p>
    <w:p w14:paraId="31B15EAE" w14:textId="0D0A1CFD" w:rsidR="00504C79" w:rsidRDefault="00346E62" w:rsidP="00504C7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 xml:space="preserve">If WIFI is not connected, please follow connecting to </w:t>
      </w:r>
      <w:proofErr w:type="spellStart"/>
      <w:r w:rsidRPr="00C16563">
        <w:rPr>
          <w:rFonts w:ascii="Georgia" w:hAnsi="Georgia"/>
          <w:lang w:val="en-US"/>
        </w:rPr>
        <w:t>wifi</w:t>
      </w:r>
      <w:proofErr w:type="spellEnd"/>
      <w:r w:rsidRPr="00C16563">
        <w:rPr>
          <w:rFonts w:ascii="Georgia" w:hAnsi="Georgia"/>
          <w:lang w:val="en-US"/>
        </w:rPr>
        <w:t xml:space="preserve"> guide above. </w:t>
      </w:r>
    </w:p>
    <w:p w14:paraId="0A4D0F0B" w14:textId="1029204C" w:rsidR="00496A6C" w:rsidRDefault="00496A6C" w:rsidP="00496A6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At times, when </w:t>
      </w:r>
      <w:proofErr w:type="spellStart"/>
      <w:r>
        <w:rPr>
          <w:rFonts w:ascii="Georgia" w:hAnsi="Georgia"/>
          <w:lang w:val="en-US"/>
        </w:rPr>
        <w:t>wifi</w:t>
      </w:r>
      <w:proofErr w:type="spellEnd"/>
      <w:r>
        <w:rPr>
          <w:rFonts w:ascii="Georgia" w:hAnsi="Georgia"/>
          <w:lang w:val="en-US"/>
        </w:rPr>
        <w:t xml:space="preserve"> connection is weak, verbal message may not play.</w:t>
      </w:r>
    </w:p>
    <w:p w14:paraId="27B2BD92" w14:textId="5A4D3A29" w:rsidR="00762E33" w:rsidRPr="00C90C28" w:rsidRDefault="00C90C28" w:rsidP="00C90C2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14:paraId="054CD122" w14:textId="6F8AF85F" w:rsidR="007A3A79" w:rsidRPr="00C16563" w:rsidRDefault="007A3A79" w:rsidP="007A3A79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bookmarkStart w:id="12" w:name="_Toc149857098"/>
      <w:proofErr w:type="spellStart"/>
      <w:r w:rsidRPr="00C16563">
        <w:rPr>
          <w:rFonts w:ascii="Georgia" w:hAnsi="Georgia"/>
          <w:lang w:val="en-US"/>
        </w:rPr>
        <w:lastRenderedPageBreak/>
        <w:t>temi</w:t>
      </w:r>
      <w:proofErr w:type="spellEnd"/>
      <w:r w:rsidRPr="00C16563">
        <w:rPr>
          <w:rFonts w:ascii="Georgia" w:hAnsi="Georgia"/>
          <w:lang w:val="en-US"/>
        </w:rPr>
        <w:t xml:space="preserve"> GO is not </w:t>
      </w:r>
      <w:r>
        <w:rPr>
          <w:rFonts w:ascii="Georgia" w:hAnsi="Georgia"/>
          <w:lang w:val="en-US"/>
        </w:rPr>
        <w:t xml:space="preserve">moving </w:t>
      </w:r>
      <w:r w:rsidR="00504C79">
        <w:rPr>
          <w:rFonts w:ascii="Georgia" w:hAnsi="Georgia"/>
          <w:lang w:val="en-US"/>
        </w:rPr>
        <w:t>(after pressing start delivery)</w:t>
      </w:r>
      <w:bookmarkEnd w:id="12"/>
      <w:r w:rsidR="00504C79">
        <w:rPr>
          <w:rFonts w:ascii="Georgia" w:hAnsi="Georgia"/>
          <w:lang w:val="en-US"/>
        </w:rPr>
        <w:t xml:space="preserve"> </w:t>
      </w:r>
    </w:p>
    <w:p w14:paraId="02BC9392" w14:textId="4498CEB1" w:rsidR="00693044" w:rsidRDefault="00496A6C" w:rsidP="00504C7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Check that the Red Emergency Stop button (as shown in the picture below) located behind </w:t>
      </w:r>
      <w:proofErr w:type="spellStart"/>
      <w:r>
        <w:rPr>
          <w:rFonts w:ascii="Georgia" w:hAnsi="Georgia"/>
          <w:lang w:val="en-US"/>
        </w:rPr>
        <w:t>temi</w:t>
      </w:r>
      <w:proofErr w:type="spellEnd"/>
      <w:r>
        <w:rPr>
          <w:rFonts w:ascii="Georgia" w:hAnsi="Georgia"/>
          <w:lang w:val="en-US"/>
        </w:rPr>
        <w:t xml:space="preserve"> GO is not accidentally pressed.  </w:t>
      </w:r>
      <w:r w:rsidR="00AA2082">
        <w:rPr>
          <w:rFonts w:ascii="Georgia" w:hAnsi="Georgia"/>
          <w:lang w:val="en-US"/>
        </w:rPr>
        <w:t>Twist the Stop button</w:t>
      </w:r>
      <w:r w:rsidR="00762E33">
        <w:rPr>
          <w:rFonts w:ascii="Georgia" w:hAnsi="Georgia"/>
          <w:lang w:val="en-US"/>
        </w:rPr>
        <w:t xml:space="preserve"> clockwise</w:t>
      </w:r>
      <w:r w:rsidR="00AA2082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to release the stop button.  If </w:t>
      </w:r>
      <w:proofErr w:type="spellStart"/>
      <w:r w:rsidR="00693044">
        <w:rPr>
          <w:rFonts w:ascii="Georgia" w:hAnsi="Georgia"/>
          <w:lang w:val="en-US"/>
        </w:rPr>
        <w:t>temiGO</w:t>
      </w:r>
      <w:proofErr w:type="spellEnd"/>
      <w:r w:rsidR="00693044">
        <w:rPr>
          <w:rFonts w:ascii="Georgia" w:hAnsi="Georgia"/>
          <w:lang w:val="en-US"/>
        </w:rPr>
        <w:t xml:space="preserve"> is still unable to move, proceed to step 2 </w:t>
      </w:r>
    </w:p>
    <w:p w14:paraId="78C564E3" w14:textId="54A4958E" w:rsidR="00762E33" w:rsidRDefault="00C90C28" w:rsidP="003E4217">
      <w:pPr>
        <w:spacing w:line="360" w:lineRule="auto"/>
        <w:jc w:val="center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7C22050" wp14:editId="5FE5A9D3">
            <wp:simplePos x="0" y="0"/>
            <wp:positionH relativeFrom="column">
              <wp:posOffset>889952</wp:posOffset>
            </wp:positionH>
            <wp:positionV relativeFrom="paragraph">
              <wp:posOffset>55867</wp:posOffset>
            </wp:positionV>
            <wp:extent cx="1415749" cy="1061783"/>
            <wp:effectExtent l="5398" t="0" r="0" b="0"/>
            <wp:wrapNone/>
            <wp:docPr id="584749969" name="Picture 584749969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9969" name="Picture 1" descr="A close up of a mach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5749" cy="106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362A1" w14:textId="2D386C03" w:rsidR="00762E33" w:rsidRDefault="00762E33" w:rsidP="003E4217">
      <w:pPr>
        <w:spacing w:line="360" w:lineRule="auto"/>
        <w:jc w:val="center"/>
        <w:rPr>
          <w:rFonts w:ascii="Georgia" w:hAnsi="Georgia"/>
          <w:lang w:val="en-US"/>
        </w:rPr>
      </w:pPr>
    </w:p>
    <w:p w14:paraId="22098430" w14:textId="3BC58E4C" w:rsidR="00762E33" w:rsidRDefault="00762E33" w:rsidP="003E4217">
      <w:pPr>
        <w:spacing w:line="360" w:lineRule="auto"/>
        <w:jc w:val="center"/>
        <w:rPr>
          <w:rFonts w:ascii="Georgia" w:hAnsi="Georgia"/>
          <w:lang w:val="en-US"/>
        </w:rPr>
      </w:pPr>
    </w:p>
    <w:p w14:paraId="64102450" w14:textId="37E4A15A" w:rsidR="007A3A79" w:rsidRPr="00693044" w:rsidRDefault="007A3A79" w:rsidP="003E4217">
      <w:pPr>
        <w:spacing w:line="360" w:lineRule="auto"/>
        <w:jc w:val="center"/>
        <w:rPr>
          <w:rFonts w:ascii="Georgia" w:hAnsi="Georgia"/>
          <w:lang w:val="en-US"/>
        </w:rPr>
      </w:pPr>
    </w:p>
    <w:p w14:paraId="678DA4EE" w14:textId="275F311D" w:rsidR="00AA2082" w:rsidRPr="00AA2082" w:rsidRDefault="00AA2082" w:rsidP="00AA208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Close the delivery application (press the bottom right button on bottom navigation bar and swipe </w:t>
      </w:r>
      <w:r w:rsidR="00D01244">
        <w:rPr>
          <w:rFonts w:ascii="Georgia" w:hAnsi="Georgia"/>
          <w:lang w:val="en-US"/>
        </w:rPr>
        <w:t xml:space="preserve">up </w:t>
      </w:r>
      <w:r>
        <w:rPr>
          <w:rFonts w:ascii="Georgia" w:hAnsi="Georgia"/>
          <w:lang w:val="en-US"/>
        </w:rPr>
        <w:t xml:space="preserve">until no apps remain) </w:t>
      </w:r>
    </w:p>
    <w:p w14:paraId="6E9B02CA" w14:textId="60C45F27" w:rsidR="000369ED" w:rsidRDefault="000369ED" w:rsidP="00504C7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Check the </w:t>
      </w:r>
      <w:r w:rsidR="00662E2F">
        <w:rPr>
          <w:rFonts w:ascii="Georgia" w:hAnsi="Georgia"/>
          <w:lang w:val="en-US"/>
        </w:rPr>
        <w:t xml:space="preserve">map status </w:t>
      </w:r>
    </w:p>
    <w:p w14:paraId="1032F5C2" w14:textId="575B838B" w:rsidR="00662E2F" w:rsidRDefault="00662E2F" w:rsidP="00662E2F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Top navigation bar most right button </w:t>
      </w:r>
      <w:r w:rsidR="006A150E">
        <w:rPr>
          <w:rFonts w:ascii="Georgia" w:hAnsi="Georgia"/>
          <w:lang w:val="en-US"/>
        </w:rPr>
        <w:t>(nine dots)</w:t>
      </w:r>
    </w:p>
    <w:p w14:paraId="5C0838AD" w14:textId="49EB9854" w:rsidR="00657F64" w:rsidRDefault="00657F64" w:rsidP="00662E2F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Swipe left </w:t>
      </w:r>
      <w:r w:rsidR="000A4932">
        <w:rPr>
          <w:rFonts w:ascii="Georgia" w:hAnsi="Georgia"/>
          <w:lang w:val="en-US"/>
        </w:rPr>
        <w:t>until you see</w:t>
      </w:r>
      <w:r>
        <w:rPr>
          <w:rFonts w:ascii="Georgia" w:hAnsi="Georgia"/>
          <w:lang w:val="en-US"/>
        </w:rPr>
        <w:t xml:space="preserve"> settings button</w:t>
      </w:r>
    </w:p>
    <w:p w14:paraId="73AF90D0" w14:textId="203F5A9B" w:rsidR="00657F64" w:rsidRDefault="00657F64" w:rsidP="00662E2F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Click on map editor </w:t>
      </w:r>
    </w:p>
    <w:p w14:paraId="4D4AF9B3" w14:textId="353E3DEF" w:rsidR="00BF63B8" w:rsidRDefault="005F4438" w:rsidP="00A53CC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Click the 3 vertical button next to Fl 01, and press ‘load floor’ </w:t>
      </w:r>
      <w:r w:rsidR="00D50FAF">
        <w:rPr>
          <w:rFonts w:ascii="Georgia" w:hAnsi="Georgia"/>
          <w:lang w:val="en-US"/>
        </w:rPr>
        <w:t xml:space="preserve">(this is to set the map on </w:t>
      </w:r>
      <w:proofErr w:type="spellStart"/>
      <w:r w:rsidR="00D50FAF">
        <w:rPr>
          <w:rFonts w:ascii="Georgia" w:hAnsi="Georgia"/>
          <w:lang w:val="en-US"/>
        </w:rPr>
        <w:t>temiGO</w:t>
      </w:r>
      <w:proofErr w:type="spellEnd"/>
      <w:r w:rsidR="00D50FAF">
        <w:rPr>
          <w:rFonts w:ascii="Georgia" w:hAnsi="Georgia"/>
          <w:lang w:val="en-US"/>
        </w:rPr>
        <w:t xml:space="preserve"> to floor 1 map, where the base </w:t>
      </w:r>
      <w:proofErr w:type="spellStart"/>
      <w:r w:rsidR="00D50FAF">
        <w:rPr>
          <w:rFonts w:ascii="Georgia" w:hAnsi="Georgia"/>
          <w:lang w:val="en-US"/>
        </w:rPr>
        <w:t>base</w:t>
      </w:r>
      <w:proofErr w:type="spellEnd"/>
      <w:r w:rsidR="00D50FAF">
        <w:rPr>
          <w:rFonts w:ascii="Georgia" w:hAnsi="Georgia"/>
          <w:lang w:val="en-US"/>
        </w:rPr>
        <w:t xml:space="preserve"> is situated.</w:t>
      </w:r>
    </w:p>
    <w:p w14:paraId="47DB8F61" w14:textId="6FFE3BE7" w:rsidR="00BF63B8" w:rsidRDefault="002801E3" w:rsidP="00A53CC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</w:t>
      </w:r>
      <w:r w:rsidR="00131CA2">
        <w:rPr>
          <w:rFonts w:ascii="Georgia" w:hAnsi="Georgia"/>
          <w:lang w:val="en-US"/>
        </w:rPr>
        <w:t xml:space="preserve">ress the emergency stop button and push </w:t>
      </w:r>
      <w:proofErr w:type="spellStart"/>
      <w:r w:rsidR="00131CA2">
        <w:rPr>
          <w:rFonts w:ascii="Georgia" w:hAnsi="Georgia"/>
          <w:lang w:val="en-US"/>
        </w:rPr>
        <w:t>temi</w:t>
      </w:r>
      <w:proofErr w:type="spellEnd"/>
      <w:r w:rsidR="00131CA2">
        <w:rPr>
          <w:rFonts w:ascii="Georgia" w:hAnsi="Georgia"/>
          <w:lang w:val="en-US"/>
        </w:rPr>
        <w:t xml:space="preserve"> back to home base (located at first floor</w:t>
      </w:r>
      <w:r w:rsidR="00D50FAF">
        <w:rPr>
          <w:rFonts w:ascii="Georgia" w:hAnsi="Georgia"/>
          <w:lang w:val="en-US"/>
        </w:rPr>
        <w:t xml:space="preserve"> behind the Cafe</w:t>
      </w:r>
      <w:r w:rsidR="00131CA2">
        <w:rPr>
          <w:rFonts w:ascii="Georgia" w:hAnsi="Georgia"/>
          <w:lang w:val="en-US"/>
        </w:rPr>
        <w:t>). On</w:t>
      </w:r>
      <w:r w:rsidR="00D50FAF">
        <w:rPr>
          <w:rFonts w:ascii="Georgia" w:hAnsi="Georgia"/>
          <w:lang w:val="en-US"/>
        </w:rPr>
        <w:t xml:space="preserve"> reaching home </w:t>
      </w:r>
      <w:r w:rsidR="00131CA2">
        <w:rPr>
          <w:rFonts w:ascii="Georgia" w:hAnsi="Georgia"/>
          <w:lang w:val="en-US"/>
        </w:rPr>
        <w:t>base, twist emergency stop button clockwise</w:t>
      </w:r>
      <w:r w:rsidR="00EF670E">
        <w:rPr>
          <w:rFonts w:ascii="Georgia" w:hAnsi="Georgia"/>
          <w:lang w:val="en-US"/>
        </w:rPr>
        <w:t xml:space="preserve">. </w:t>
      </w:r>
    </w:p>
    <w:p w14:paraId="6427A86A" w14:textId="6013D5F9" w:rsidR="004F036C" w:rsidRDefault="004F036C" w:rsidP="004F036C">
      <w:pPr>
        <w:pStyle w:val="ListParagraph"/>
        <w:numPr>
          <w:ilvl w:val="2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Note: if prompted whether home base has been shifted, click ‘No’ </w:t>
      </w:r>
    </w:p>
    <w:p w14:paraId="4FBCE8A2" w14:textId="51A54B6A" w:rsidR="00A53CC8" w:rsidRDefault="00A95D2C" w:rsidP="00B9198E">
      <w:pPr>
        <w:pStyle w:val="ListParagraph"/>
        <w:spacing w:line="360" w:lineRule="auto"/>
        <w:ind w:left="1440" w:firstLine="720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 </w:t>
      </w:r>
      <w:r w:rsidR="00BF63B8">
        <w:rPr>
          <w:rFonts w:ascii="Georgia" w:hAnsi="Georgia"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69672CE1" wp14:editId="45F194C8">
            <wp:simplePos x="0" y="0"/>
            <wp:positionH relativeFrom="column">
              <wp:posOffset>1530985</wp:posOffset>
            </wp:positionH>
            <wp:positionV relativeFrom="paragraph">
              <wp:posOffset>-116205</wp:posOffset>
            </wp:positionV>
            <wp:extent cx="2105660" cy="2352040"/>
            <wp:effectExtent l="0" t="8890" r="0" b="0"/>
            <wp:wrapNone/>
            <wp:docPr id="1018068222" name="Picture 101806822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8222" name="Picture 2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056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15AAB" w14:textId="77777777" w:rsidR="00BF63B8" w:rsidRDefault="00BF63B8" w:rsidP="00BF63B8">
      <w:pPr>
        <w:spacing w:line="360" w:lineRule="auto"/>
        <w:jc w:val="both"/>
        <w:rPr>
          <w:rFonts w:ascii="Georgia" w:hAnsi="Georgia"/>
          <w:lang w:val="en-US"/>
        </w:rPr>
      </w:pPr>
    </w:p>
    <w:p w14:paraId="51BD080C" w14:textId="77777777" w:rsidR="00C90C28" w:rsidRDefault="00C90C28" w:rsidP="00BF63B8">
      <w:pPr>
        <w:spacing w:line="360" w:lineRule="auto"/>
        <w:jc w:val="both"/>
        <w:rPr>
          <w:rFonts w:ascii="Georgia" w:hAnsi="Georgia"/>
          <w:lang w:val="en-US"/>
        </w:rPr>
      </w:pPr>
    </w:p>
    <w:p w14:paraId="494ACF47" w14:textId="77777777" w:rsidR="00C90C28" w:rsidRDefault="00C90C28" w:rsidP="00BF63B8">
      <w:pPr>
        <w:spacing w:line="360" w:lineRule="auto"/>
        <w:jc w:val="both"/>
        <w:rPr>
          <w:rFonts w:ascii="Georgia" w:hAnsi="Georgia"/>
          <w:lang w:val="en-US"/>
        </w:rPr>
      </w:pPr>
    </w:p>
    <w:p w14:paraId="2857B6AE" w14:textId="77777777" w:rsidR="00C90C28" w:rsidRDefault="00C90C28" w:rsidP="00BF63B8">
      <w:pPr>
        <w:spacing w:line="360" w:lineRule="auto"/>
        <w:jc w:val="both"/>
        <w:rPr>
          <w:rFonts w:ascii="Georgia" w:hAnsi="Georgia"/>
          <w:lang w:val="en-US"/>
        </w:rPr>
      </w:pPr>
    </w:p>
    <w:p w14:paraId="72CE7ABE" w14:textId="77777777" w:rsidR="00C90C28" w:rsidRDefault="00C90C28" w:rsidP="00BF63B8">
      <w:pPr>
        <w:spacing w:line="360" w:lineRule="auto"/>
        <w:jc w:val="both"/>
        <w:rPr>
          <w:rFonts w:ascii="Georgia" w:hAnsi="Georgia"/>
          <w:lang w:val="en-US"/>
        </w:rPr>
      </w:pPr>
    </w:p>
    <w:p w14:paraId="3B188425" w14:textId="77777777" w:rsidR="00C90C28" w:rsidRPr="00BF63B8" w:rsidRDefault="00C90C28" w:rsidP="00BF63B8">
      <w:pPr>
        <w:spacing w:line="360" w:lineRule="auto"/>
        <w:jc w:val="both"/>
        <w:rPr>
          <w:rFonts w:ascii="Georgia" w:hAnsi="Georgia"/>
          <w:lang w:val="en-US"/>
        </w:rPr>
      </w:pPr>
    </w:p>
    <w:p w14:paraId="072766CB" w14:textId="1F215320" w:rsidR="00BE16EE" w:rsidRDefault="00BE16EE" w:rsidP="00504C7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Open the </w:t>
      </w:r>
      <w:r w:rsidR="00762E33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alvator </w:t>
      </w:r>
      <w:r w:rsidR="00762E33">
        <w:rPr>
          <w:rFonts w:ascii="Georgia" w:hAnsi="Georgia"/>
          <w:lang w:val="en-US"/>
        </w:rPr>
        <w:t>R</w:t>
      </w:r>
      <w:r>
        <w:rPr>
          <w:rFonts w:ascii="Georgia" w:hAnsi="Georgia"/>
          <w:lang w:val="en-US"/>
        </w:rPr>
        <w:t xml:space="preserve">obot </w:t>
      </w:r>
      <w:r w:rsidR="00762E33">
        <w:rPr>
          <w:rFonts w:ascii="Georgia" w:hAnsi="Georgia"/>
          <w:lang w:val="en-US"/>
        </w:rPr>
        <w:t>C</w:t>
      </w:r>
      <w:r>
        <w:rPr>
          <w:rFonts w:ascii="Georgia" w:hAnsi="Georgia"/>
          <w:lang w:val="en-US"/>
        </w:rPr>
        <w:t>ore app</w:t>
      </w:r>
      <w:r w:rsidR="004F036C">
        <w:rPr>
          <w:rFonts w:ascii="Georgia" w:hAnsi="Georgia"/>
          <w:lang w:val="en-US"/>
        </w:rPr>
        <w:t>.</w:t>
      </w:r>
      <w:r>
        <w:rPr>
          <w:rFonts w:ascii="Georgia" w:hAnsi="Georgia"/>
          <w:lang w:val="en-US"/>
        </w:rPr>
        <w:t xml:space="preserve"> </w:t>
      </w:r>
    </w:p>
    <w:p w14:paraId="1D5102C2" w14:textId="73428372" w:rsidR="00C302E9" w:rsidRPr="001D242A" w:rsidRDefault="00F05B66" w:rsidP="001D242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Press </w:t>
      </w:r>
      <w:proofErr w:type="gramStart"/>
      <w:r>
        <w:rPr>
          <w:rFonts w:ascii="Georgia" w:hAnsi="Georgia"/>
          <w:lang w:val="en-US"/>
        </w:rPr>
        <w:t>stop</w:t>
      </w:r>
      <w:proofErr w:type="gramEnd"/>
      <w:r w:rsidR="001D242A">
        <w:rPr>
          <w:rFonts w:ascii="Georgia" w:hAnsi="Georgia"/>
          <w:lang w:val="en-US"/>
        </w:rPr>
        <w:t>, wait a few seconds,</w:t>
      </w:r>
      <w:r>
        <w:rPr>
          <w:rFonts w:ascii="Georgia" w:hAnsi="Georgia"/>
          <w:lang w:val="en-US"/>
        </w:rPr>
        <w:t xml:space="preserve"> then press start</w:t>
      </w:r>
      <w:r w:rsidR="004F036C">
        <w:rPr>
          <w:rFonts w:ascii="Georgia" w:hAnsi="Georgia"/>
          <w:lang w:val="en-US"/>
        </w:rPr>
        <w:t>.</w:t>
      </w:r>
      <w:r>
        <w:rPr>
          <w:rFonts w:ascii="Georgia" w:hAnsi="Georgia"/>
          <w:lang w:val="en-US"/>
        </w:rPr>
        <w:t xml:space="preserve"> </w:t>
      </w:r>
      <w:r w:rsidR="000A5A23">
        <w:rPr>
          <w:rFonts w:ascii="Georgia" w:hAnsi="Georgia"/>
          <w:lang w:val="en-US"/>
        </w:rPr>
        <w:t xml:space="preserve">(The application will close and a notification saying Core ready will be shown briefly) </w:t>
      </w:r>
    </w:p>
    <w:p w14:paraId="288F76BB" w14:textId="5B4155D7" w:rsidR="00595614" w:rsidRDefault="00C302E9" w:rsidP="00762E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Press the delivery application button to open the application</w:t>
      </w:r>
      <w:r w:rsidR="004F036C">
        <w:rPr>
          <w:rFonts w:ascii="Georgia" w:hAnsi="Georgia"/>
          <w:lang w:val="en-US"/>
        </w:rPr>
        <w:t>.</w:t>
      </w:r>
      <w:r>
        <w:rPr>
          <w:rFonts w:ascii="Georgia" w:hAnsi="Georgia"/>
          <w:lang w:val="en-US"/>
        </w:rPr>
        <w:t xml:space="preserve"> </w:t>
      </w:r>
      <w:r w:rsidR="00F05B66">
        <w:rPr>
          <w:rFonts w:ascii="Georgia" w:hAnsi="Georgia"/>
          <w:lang w:val="en-US"/>
        </w:rPr>
        <w:t xml:space="preserve"> </w:t>
      </w:r>
    </w:p>
    <w:p w14:paraId="4DE9A3B4" w14:textId="78460629" w:rsidR="002B2DAC" w:rsidRDefault="001F223F" w:rsidP="00762E33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bookmarkStart w:id="13" w:name="_Toc149857099"/>
      <w:proofErr w:type="spellStart"/>
      <w:r w:rsidRPr="00C16563">
        <w:rPr>
          <w:rFonts w:ascii="Georgia" w:hAnsi="Georgia"/>
          <w:lang w:val="en-US"/>
        </w:rPr>
        <w:lastRenderedPageBreak/>
        <w:t>temi</w:t>
      </w:r>
      <w:proofErr w:type="spellEnd"/>
      <w:r w:rsidRPr="00C16563">
        <w:rPr>
          <w:rFonts w:ascii="Georgia" w:hAnsi="Georgia"/>
          <w:lang w:val="en-US"/>
        </w:rPr>
        <w:t xml:space="preserve"> GO goes to the wrong place</w:t>
      </w:r>
      <w:r w:rsidR="004A25A6">
        <w:rPr>
          <w:rFonts w:ascii="Georgia" w:hAnsi="Georgia"/>
          <w:lang w:val="en-US"/>
        </w:rPr>
        <w:t xml:space="preserve"> </w:t>
      </w:r>
      <w:r w:rsidR="00FA4EC9">
        <w:rPr>
          <w:rFonts w:ascii="Georgia" w:hAnsi="Georgia"/>
          <w:lang w:val="en-US"/>
        </w:rPr>
        <w:t>/ sequence cannot be played</w:t>
      </w:r>
      <w:bookmarkEnd w:id="13"/>
      <w:r w:rsidRPr="00C16563">
        <w:rPr>
          <w:rFonts w:ascii="Georgia" w:hAnsi="Georgia"/>
          <w:lang w:val="en-US"/>
        </w:rPr>
        <w:t xml:space="preserve"> </w:t>
      </w:r>
    </w:p>
    <w:p w14:paraId="600E0450" w14:textId="3BEFC75A" w:rsidR="001A43F9" w:rsidRDefault="001A43F9" w:rsidP="00762E33">
      <w:pPr>
        <w:pStyle w:val="ListParagraph"/>
        <w:numPr>
          <w:ilvl w:val="0"/>
          <w:numId w:val="30"/>
        </w:numPr>
        <w:spacing w:after="0"/>
        <w:rPr>
          <w:rFonts w:ascii="Georgia" w:hAnsi="Georgia"/>
          <w:lang w:val="en-US"/>
        </w:rPr>
      </w:pPr>
      <w:r w:rsidRPr="00DE162D">
        <w:rPr>
          <w:rFonts w:ascii="Georgia" w:hAnsi="Georgia"/>
          <w:lang w:val="en-US"/>
        </w:rPr>
        <w:t xml:space="preserve">Refer to </w:t>
      </w:r>
      <w:r w:rsidR="000A5A23" w:rsidRPr="00DE162D">
        <w:rPr>
          <w:rFonts w:ascii="Georgia" w:hAnsi="Georgia"/>
          <w:lang w:val="en-US"/>
        </w:rPr>
        <w:t>Above:</w:t>
      </w:r>
      <w:r w:rsidRPr="00DE162D">
        <w:rPr>
          <w:rFonts w:ascii="Georgia" w:hAnsi="Georgia"/>
          <w:lang w:val="en-US"/>
        </w:rPr>
        <w:t xml:space="preserve"> </w:t>
      </w:r>
      <w:proofErr w:type="spellStart"/>
      <w:r w:rsidRPr="00DE162D">
        <w:rPr>
          <w:rFonts w:ascii="Georgia" w:hAnsi="Georgia"/>
          <w:lang w:val="en-US"/>
        </w:rPr>
        <w:t>temi</w:t>
      </w:r>
      <w:r w:rsidR="000A5A23">
        <w:rPr>
          <w:rFonts w:ascii="Georgia" w:hAnsi="Georgia"/>
          <w:lang w:val="en-US"/>
        </w:rPr>
        <w:t>GO</w:t>
      </w:r>
      <w:proofErr w:type="spellEnd"/>
      <w:r w:rsidRPr="00DE162D">
        <w:rPr>
          <w:rFonts w:ascii="Georgia" w:hAnsi="Georgia"/>
          <w:lang w:val="en-US"/>
        </w:rPr>
        <w:t xml:space="preserve"> is not moving (</w:t>
      </w:r>
      <w:r w:rsidR="00321239" w:rsidRPr="00DE162D">
        <w:rPr>
          <w:rFonts w:ascii="Georgia" w:hAnsi="Georgia"/>
          <w:lang w:val="en-US"/>
        </w:rPr>
        <w:t>Step 3 onwards</w:t>
      </w:r>
      <w:r w:rsidR="00150E03" w:rsidRPr="00DE162D">
        <w:rPr>
          <w:rFonts w:ascii="Georgia" w:hAnsi="Georgia"/>
          <w:lang w:val="en-US"/>
        </w:rPr>
        <w:t xml:space="preserve">) </w:t>
      </w:r>
    </w:p>
    <w:p w14:paraId="6FB46503" w14:textId="77777777" w:rsidR="00762E33" w:rsidRPr="00DE162D" w:rsidRDefault="00762E33" w:rsidP="00762E33">
      <w:pPr>
        <w:pStyle w:val="ListParagraph"/>
        <w:spacing w:after="0"/>
        <w:rPr>
          <w:rFonts w:ascii="Georgia" w:hAnsi="Georgia"/>
          <w:lang w:val="en-US"/>
        </w:rPr>
      </w:pPr>
    </w:p>
    <w:p w14:paraId="3C43097E" w14:textId="58D22414" w:rsidR="00DA0592" w:rsidRPr="00C16563" w:rsidRDefault="00DA0592" w:rsidP="00762E33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bookmarkStart w:id="14" w:name="_Toc149857100"/>
      <w:r w:rsidRPr="00C16563">
        <w:rPr>
          <w:rFonts w:ascii="Georgia" w:hAnsi="Georgia"/>
          <w:lang w:val="en-US"/>
        </w:rPr>
        <w:t>Emergency Stop</w:t>
      </w:r>
      <w:bookmarkEnd w:id="14"/>
    </w:p>
    <w:p w14:paraId="0F12DC80" w14:textId="68B0ACF1" w:rsidR="00DA0592" w:rsidRDefault="00DA0592" w:rsidP="00BE70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 xml:space="preserve">In the event of an emergency, please press the red button as shown in the picture. This button stops </w:t>
      </w:r>
      <w:proofErr w:type="spellStart"/>
      <w:r w:rsidRPr="00C16563">
        <w:rPr>
          <w:rFonts w:ascii="Georgia" w:hAnsi="Georgia"/>
          <w:lang w:val="en-US"/>
        </w:rPr>
        <w:t>temi</w:t>
      </w:r>
      <w:r w:rsidR="00422415">
        <w:rPr>
          <w:rFonts w:ascii="Georgia" w:hAnsi="Georgia"/>
          <w:lang w:val="en-US"/>
        </w:rPr>
        <w:t>GO</w:t>
      </w:r>
      <w:proofErr w:type="spellEnd"/>
      <w:r w:rsidR="00422415">
        <w:rPr>
          <w:rFonts w:ascii="Georgia" w:hAnsi="Georgia"/>
          <w:lang w:val="en-US"/>
        </w:rPr>
        <w:t xml:space="preserve"> </w:t>
      </w:r>
      <w:r w:rsidRPr="00C16563">
        <w:rPr>
          <w:rFonts w:ascii="Georgia" w:hAnsi="Georgia"/>
          <w:lang w:val="en-US"/>
        </w:rPr>
        <w:t xml:space="preserve">from moving </w:t>
      </w:r>
      <w:r w:rsidR="00C205BF" w:rsidRPr="00C16563">
        <w:rPr>
          <w:rFonts w:ascii="Georgia" w:hAnsi="Georgia"/>
          <w:lang w:val="en-US"/>
        </w:rPr>
        <w:t xml:space="preserve">on its own </w:t>
      </w:r>
      <w:r w:rsidRPr="00C16563">
        <w:rPr>
          <w:rFonts w:ascii="Georgia" w:hAnsi="Georgia"/>
          <w:lang w:val="en-US"/>
        </w:rPr>
        <w:t xml:space="preserve">and allows </w:t>
      </w:r>
      <w:proofErr w:type="spellStart"/>
      <w:r w:rsidRPr="00C16563">
        <w:rPr>
          <w:rFonts w:ascii="Georgia" w:hAnsi="Georgia"/>
          <w:lang w:val="en-US"/>
        </w:rPr>
        <w:t>temi</w:t>
      </w:r>
      <w:r w:rsidR="00422415">
        <w:rPr>
          <w:rFonts w:ascii="Georgia" w:hAnsi="Georgia"/>
          <w:lang w:val="en-US"/>
        </w:rPr>
        <w:t>GO</w:t>
      </w:r>
      <w:proofErr w:type="spellEnd"/>
      <w:r w:rsidR="00422415">
        <w:rPr>
          <w:rFonts w:ascii="Georgia" w:hAnsi="Georgia"/>
          <w:lang w:val="en-US"/>
        </w:rPr>
        <w:t xml:space="preserve"> </w:t>
      </w:r>
      <w:r w:rsidRPr="00C16563">
        <w:rPr>
          <w:rFonts w:ascii="Georgia" w:hAnsi="Georgia"/>
          <w:lang w:val="en-US"/>
        </w:rPr>
        <w:t xml:space="preserve">to be </w:t>
      </w:r>
      <w:r w:rsidR="00C205BF" w:rsidRPr="00C16563">
        <w:rPr>
          <w:rFonts w:ascii="Georgia" w:hAnsi="Georgia"/>
          <w:lang w:val="en-US"/>
        </w:rPr>
        <w:t>pushed</w:t>
      </w:r>
      <w:r w:rsidRPr="00C16563">
        <w:rPr>
          <w:rFonts w:ascii="Georgia" w:hAnsi="Georgia"/>
          <w:lang w:val="en-US"/>
        </w:rPr>
        <w:t xml:space="preserve"> manually.</w:t>
      </w:r>
      <w:r w:rsidR="00C205BF" w:rsidRPr="00C16563">
        <w:rPr>
          <w:rFonts w:ascii="Georgia" w:hAnsi="Georgia"/>
          <w:lang w:val="en-US"/>
        </w:rPr>
        <w:t xml:space="preserve">  It may take a couple of seconds for the wheels to be released. </w:t>
      </w:r>
    </w:p>
    <w:p w14:paraId="7B5A437F" w14:textId="328A4815" w:rsidR="001D3D95" w:rsidRPr="00C16563" w:rsidRDefault="007301AD" w:rsidP="001D3D95">
      <w:pPr>
        <w:pStyle w:val="ListParagraph"/>
        <w:spacing w:line="360" w:lineRule="auto"/>
        <w:ind w:left="2880" w:firstLine="720"/>
        <w:jc w:val="both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 wp14:anchorId="7DFC1269" wp14:editId="2ED11A7F">
            <wp:extent cx="1394737" cy="1046024"/>
            <wp:effectExtent l="0" t="3493" r="0" b="0"/>
            <wp:docPr id="1249615540" name="Picture 1249615540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9969" name="Picture 1" descr="A close up of a mach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5700" cy="10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923" w14:textId="5CE78D77" w:rsidR="002B2DAC" w:rsidRDefault="002B2DAC" w:rsidP="00BE70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 xml:space="preserve">After the emergency stop has been pressed, </w:t>
      </w:r>
      <w:proofErr w:type="spellStart"/>
      <w:r w:rsidRPr="00C16563">
        <w:rPr>
          <w:rFonts w:ascii="Georgia" w:hAnsi="Georgia"/>
          <w:lang w:val="en-US"/>
        </w:rPr>
        <w:t>temi</w:t>
      </w:r>
      <w:r w:rsidR="00422415">
        <w:rPr>
          <w:rFonts w:ascii="Georgia" w:hAnsi="Georgia"/>
          <w:lang w:val="en-US"/>
        </w:rPr>
        <w:t>GO</w:t>
      </w:r>
      <w:proofErr w:type="spellEnd"/>
      <w:r w:rsidR="00422415">
        <w:rPr>
          <w:rFonts w:ascii="Georgia" w:hAnsi="Georgia"/>
          <w:lang w:val="en-US"/>
        </w:rPr>
        <w:t xml:space="preserve"> </w:t>
      </w:r>
      <w:r w:rsidR="001D3D95" w:rsidRPr="00C16563">
        <w:rPr>
          <w:rFonts w:ascii="Georgia" w:hAnsi="Georgia"/>
          <w:lang w:val="en-US"/>
        </w:rPr>
        <w:t>must</w:t>
      </w:r>
      <w:r w:rsidRPr="00C16563">
        <w:rPr>
          <w:rFonts w:ascii="Georgia" w:hAnsi="Georgia"/>
          <w:lang w:val="en-US"/>
        </w:rPr>
        <w:t xml:space="preserve"> be restored manually by </w:t>
      </w:r>
      <w:r w:rsidR="00473D48" w:rsidRPr="00C16563">
        <w:rPr>
          <w:rFonts w:ascii="Georgia" w:hAnsi="Georgia"/>
          <w:lang w:val="en-US"/>
        </w:rPr>
        <w:t>twisting</w:t>
      </w:r>
      <w:r w:rsidRPr="00C16563">
        <w:rPr>
          <w:rFonts w:ascii="Georgia" w:hAnsi="Georgia"/>
          <w:lang w:val="en-US"/>
        </w:rPr>
        <w:t xml:space="preserve"> the red button</w:t>
      </w:r>
      <w:r w:rsidR="009273CF" w:rsidRPr="00C16563">
        <w:rPr>
          <w:rFonts w:ascii="Georgia" w:hAnsi="Georgia"/>
          <w:lang w:val="en-US"/>
        </w:rPr>
        <w:t xml:space="preserve"> clockwise</w:t>
      </w:r>
      <w:r w:rsidR="001D3D95">
        <w:rPr>
          <w:rFonts w:ascii="Georgia" w:hAnsi="Georgia"/>
          <w:lang w:val="en-US"/>
        </w:rPr>
        <w:t xml:space="preserve"> to continue operation</w:t>
      </w:r>
      <w:r w:rsidRPr="00C16563">
        <w:rPr>
          <w:rFonts w:ascii="Georgia" w:hAnsi="Georgia"/>
          <w:lang w:val="en-US"/>
        </w:rPr>
        <w:t xml:space="preserve">. </w:t>
      </w:r>
    </w:p>
    <w:p w14:paraId="729B00BC" w14:textId="77777777" w:rsidR="00762E33" w:rsidRDefault="00762E33" w:rsidP="00762E33">
      <w:pPr>
        <w:pStyle w:val="ListParagraph"/>
        <w:spacing w:line="360" w:lineRule="auto"/>
        <w:jc w:val="both"/>
        <w:rPr>
          <w:rFonts w:ascii="Georgia" w:hAnsi="Georgia"/>
          <w:lang w:val="en-US"/>
        </w:rPr>
      </w:pPr>
    </w:p>
    <w:p w14:paraId="6332CF55" w14:textId="6998595D" w:rsidR="00C6354A" w:rsidRDefault="00321239" w:rsidP="00C6354A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bookmarkStart w:id="15" w:name="_Toc149857101"/>
      <w:r>
        <w:rPr>
          <w:rFonts w:ascii="Georgia" w:hAnsi="Georgia"/>
          <w:lang w:val="en-US"/>
        </w:rPr>
        <w:t>Delivery application</w:t>
      </w:r>
      <w:bookmarkEnd w:id="15"/>
      <w:r>
        <w:rPr>
          <w:rFonts w:ascii="Georgia" w:hAnsi="Georgia"/>
          <w:lang w:val="en-US"/>
        </w:rPr>
        <w:t xml:space="preserve"> </w:t>
      </w:r>
    </w:p>
    <w:p w14:paraId="3889EEDB" w14:textId="1CD76CB0" w:rsidR="00321239" w:rsidRPr="00676499" w:rsidRDefault="00321239" w:rsidP="00676499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lang w:val="en-US"/>
        </w:rPr>
      </w:pPr>
      <w:r w:rsidRPr="00676499">
        <w:rPr>
          <w:rFonts w:ascii="Georgia" w:hAnsi="Georgia"/>
          <w:lang w:val="en-US"/>
        </w:rPr>
        <w:t>The delivery application has been preset with agreed values</w:t>
      </w:r>
      <w:r w:rsidR="00DB0A9B" w:rsidRPr="00676499">
        <w:rPr>
          <w:rFonts w:ascii="Georgia" w:hAnsi="Georgia"/>
          <w:lang w:val="en-US"/>
        </w:rPr>
        <w:t xml:space="preserve">/ pictures when we visited The GEAR to set up </w:t>
      </w:r>
      <w:proofErr w:type="spellStart"/>
      <w:r w:rsidR="00DB0A9B" w:rsidRPr="00676499">
        <w:rPr>
          <w:rFonts w:ascii="Georgia" w:hAnsi="Georgia"/>
          <w:lang w:val="en-US"/>
        </w:rPr>
        <w:t>temiGO</w:t>
      </w:r>
      <w:proofErr w:type="spellEnd"/>
      <w:r w:rsidR="00DB0A9B" w:rsidRPr="00676499">
        <w:rPr>
          <w:rFonts w:ascii="Georgia" w:hAnsi="Georgia"/>
          <w:lang w:val="en-US"/>
        </w:rPr>
        <w:t xml:space="preserve">. </w:t>
      </w:r>
    </w:p>
    <w:p w14:paraId="497A829A" w14:textId="346C30B4" w:rsidR="00E0469A" w:rsidRDefault="00DB0A9B" w:rsidP="00E0469A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lang w:val="en-US"/>
        </w:rPr>
      </w:pPr>
      <w:r w:rsidRPr="00676499">
        <w:rPr>
          <w:rFonts w:ascii="Georgia" w:hAnsi="Georgia"/>
          <w:lang w:val="en-US"/>
        </w:rPr>
        <w:t xml:space="preserve">If you would like to change certain stuff </w:t>
      </w:r>
      <w:r w:rsidR="00871AFB" w:rsidRPr="00676499">
        <w:rPr>
          <w:rFonts w:ascii="Georgia" w:hAnsi="Georgia"/>
          <w:lang w:val="en-US"/>
        </w:rPr>
        <w:t xml:space="preserve">or the looks, please </w:t>
      </w:r>
      <w:proofErr w:type="gramStart"/>
      <w:r w:rsidR="00871AFB" w:rsidRPr="00676499">
        <w:rPr>
          <w:rFonts w:ascii="Georgia" w:hAnsi="Georgia"/>
          <w:lang w:val="en-US"/>
        </w:rPr>
        <w:t>take a look</w:t>
      </w:r>
      <w:proofErr w:type="gramEnd"/>
      <w:r w:rsidR="00871AFB" w:rsidRPr="00676499">
        <w:rPr>
          <w:rFonts w:ascii="Georgia" w:hAnsi="Georgia"/>
          <w:lang w:val="en-US"/>
        </w:rPr>
        <w:t xml:space="preserve"> at the following link for the user guide to the Delivery Application to see what is customizable. </w:t>
      </w:r>
    </w:p>
    <w:p w14:paraId="375E4158" w14:textId="77777777" w:rsidR="00B21119" w:rsidRPr="00B21119" w:rsidRDefault="00B21119" w:rsidP="00B21119">
      <w:pPr>
        <w:pStyle w:val="ListParagraph"/>
        <w:spacing w:line="360" w:lineRule="auto"/>
        <w:rPr>
          <w:rFonts w:ascii="Georgia" w:hAnsi="Georgia"/>
          <w:lang w:val="en-US"/>
        </w:rPr>
      </w:pPr>
    </w:p>
    <w:p w14:paraId="06DD1BE1" w14:textId="77777777" w:rsidR="00D313C7" w:rsidRDefault="00871AFB" w:rsidP="00A47D57">
      <w:pPr>
        <w:pStyle w:val="Heading1"/>
        <w:rPr>
          <w:lang w:val="en-US"/>
        </w:rPr>
      </w:pPr>
      <w:bookmarkStart w:id="16" w:name="_Toc149857102"/>
      <w:r>
        <w:rPr>
          <w:lang w:val="en-US"/>
        </w:rPr>
        <w:t xml:space="preserve">Link to </w:t>
      </w:r>
      <w:r w:rsidR="00676499">
        <w:rPr>
          <w:lang w:val="en-US"/>
        </w:rPr>
        <w:t xml:space="preserve">Delivery App </w:t>
      </w:r>
      <w:r>
        <w:rPr>
          <w:lang w:val="en-US"/>
        </w:rPr>
        <w:t>user guide:</w:t>
      </w:r>
      <w:bookmarkEnd w:id="16"/>
      <w:r>
        <w:rPr>
          <w:lang w:val="en-US"/>
        </w:rPr>
        <w:t xml:space="preserve"> </w:t>
      </w:r>
    </w:p>
    <w:p w14:paraId="6109213C" w14:textId="256B83A6" w:rsidR="009C25CC" w:rsidRPr="009C25CC" w:rsidRDefault="009C25CC" w:rsidP="00C6354A">
      <w:pPr>
        <w:spacing w:line="360" w:lineRule="auto"/>
        <w:jc w:val="both"/>
        <w:rPr>
          <w:rFonts w:ascii="Georgia" w:hAnsi="Georgia"/>
          <w:lang w:val="en-US"/>
        </w:rPr>
      </w:pPr>
      <w:hyperlink r:id="rId11" w:history="1">
        <w:r w:rsidRPr="008625B5">
          <w:rPr>
            <w:rStyle w:val="Hyperlink"/>
            <w:rFonts w:ascii="Georgia" w:hAnsi="Georgia"/>
            <w:lang w:val="en-US"/>
          </w:rPr>
          <w:t>https://github</w:t>
        </w:r>
        <w:r w:rsidRPr="008625B5">
          <w:rPr>
            <w:rStyle w:val="Hyperlink"/>
            <w:rFonts w:ascii="Georgia" w:hAnsi="Georgia"/>
            <w:lang w:val="en-US"/>
          </w:rPr>
          <w:t>.co</w:t>
        </w:r>
        <w:r w:rsidRPr="008625B5">
          <w:rPr>
            <w:rStyle w:val="Hyperlink"/>
            <w:rFonts w:ascii="Georgia" w:hAnsi="Georgia"/>
            <w:lang w:val="en-US"/>
          </w:rPr>
          <w:t>m</w:t>
        </w:r>
        <w:r w:rsidRPr="008625B5">
          <w:rPr>
            <w:rStyle w:val="Hyperlink"/>
            <w:rFonts w:ascii="Georgia" w:hAnsi="Georgia"/>
            <w:lang w:val="en-US"/>
          </w:rPr>
          <w:t>/</w:t>
        </w:r>
        <w:r w:rsidRPr="008625B5">
          <w:rPr>
            <w:rStyle w:val="Hyperlink"/>
            <w:rFonts w:ascii="Georgia" w:hAnsi="Georgia"/>
            <w:lang w:val="en-US"/>
          </w:rPr>
          <w:t>temide</w:t>
        </w:r>
        <w:r w:rsidRPr="008625B5">
          <w:rPr>
            <w:rStyle w:val="Hyperlink"/>
            <w:rFonts w:ascii="Georgia" w:hAnsi="Georgia"/>
            <w:lang w:val="en-US"/>
          </w:rPr>
          <w:t>veloper/R</w:t>
        </w:r>
        <w:r w:rsidRPr="008625B5">
          <w:rPr>
            <w:rStyle w:val="Hyperlink"/>
            <w:rFonts w:ascii="Georgia" w:hAnsi="Georgia"/>
            <w:lang w:val="en-US"/>
          </w:rPr>
          <w:t>s</w:t>
        </w:r>
        <w:r w:rsidRPr="008625B5">
          <w:rPr>
            <w:rStyle w:val="Hyperlink"/>
            <w:rFonts w:ascii="Georgia" w:hAnsi="Georgia"/>
            <w:lang w:val="en-US"/>
          </w:rPr>
          <w:t>-App-Guides/tree/master/TemiGo-Delivery(TL</w:t>
        </w:r>
        <w:r w:rsidRPr="008625B5">
          <w:rPr>
            <w:rStyle w:val="Hyperlink"/>
            <w:rFonts w:ascii="Georgia" w:hAnsi="Georgia"/>
            <w:lang w:val="en-US"/>
          </w:rPr>
          <w:t>A%</w:t>
        </w:r>
        <w:r w:rsidRPr="008625B5">
          <w:rPr>
            <w:rStyle w:val="Hyperlink"/>
            <w:rFonts w:ascii="Georgia" w:hAnsi="Georgia"/>
            <w:lang w:val="en-US"/>
          </w:rPr>
          <w:t>20integration)</w:t>
        </w:r>
      </w:hyperlink>
    </w:p>
    <w:p w14:paraId="6B0BEA4D" w14:textId="77777777" w:rsidR="00B21119" w:rsidRDefault="00B21119" w:rsidP="00BE7036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bookmarkStart w:id="17" w:name="_Toc149857103"/>
    </w:p>
    <w:p w14:paraId="45FE659D" w14:textId="20E4227D" w:rsidR="005D4176" w:rsidRPr="00C16563" w:rsidRDefault="005D4176" w:rsidP="00BE7036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>Important Specs</w:t>
      </w:r>
      <w:bookmarkEnd w:id="17"/>
    </w:p>
    <w:p w14:paraId="64E77204" w14:textId="2379B445" w:rsidR="00F45779" w:rsidRPr="003D1A07" w:rsidRDefault="00E60663" w:rsidP="003D1A0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lang w:val="en-US"/>
        </w:rPr>
      </w:pPr>
      <w:r w:rsidRPr="00C16563">
        <w:rPr>
          <w:rFonts w:ascii="Georgia" w:hAnsi="Georgia"/>
          <w:lang w:val="en-US"/>
        </w:rPr>
        <w:t xml:space="preserve">Weight limits </w:t>
      </w:r>
      <w:r w:rsidR="00D97F11" w:rsidRPr="00C16563">
        <w:rPr>
          <w:rFonts w:ascii="Georgia" w:hAnsi="Georgia"/>
          <w:lang w:val="en-US"/>
        </w:rPr>
        <w:t>(</w:t>
      </w:r>
      <w:r w:rsidR="00A12722" w:rsidRPr="00C16563">
        <w:rPr>
          <w:rFonts w:ascii="Georgia" w:hAnsi="Georgia"/>
          <w:lang w:val="en-US"/>
        </w:rPr>
        <w:t>top</w:t>
      </w:r>
      <w:r w:rsidR="00560491">
        <w:rPr>
          <w:rFonts w:ascii="Georgia" w:hAnsi="Georgia"/>
          <w:lang w:val="en-US"/>
        </w:rPr>
        <w:t xml:space="preserve"> tray </w:t>
      </w:r>
      <w:r w:rsidR="00A12722" w:rsidRPr="00C16563">
        <w:rPr>
          <w:rFonts w:ascii="Georgia" w:hAnsi="Georgia"/>
          <w:lang w:val="en-US"/>
        </w:rPr>
        <w:t>– 8</w:t>
      </w:r>
      <w:proofErr w:type="gramStart"/>
      <w:r w:rsidR="00A12722" w:rsidRPr="00C16563">
        <w:rPr>
          <w:rFonts w:ascii="Georgia" w:hAnsi="Georgia"/>
          <w:lang w:val="en-US"/>
        </w:rPr>
        <w:t>kg ,</w:t>
      </w:r>
      <w:proofErr w:type="gramEnd"/>
      <w:r w:rsidR="00A12722" w:rsidRPr="00C16563">
        <w:rPr>
          <w:rFonts w:ascii="Georgia" w:hAnsi="Georgia"/>
          <w:lang w:val="en-US"/>
        </w:rPr>
        <w:t xml:space="preserve"> middle </w:t>
      </w:r>
      <w:r w:rsidR="00560491">
        <w:rPr>
          <w:rFonts w:ascii="Georgia" w:hAnsi="Georgia"/>
          <w:lang w:val="en-US"/>
        </w:rPr>
        <w:t xml:space="preserve">tray </w:t>
      </w:r>
      <w:r w:rsidR="00A12722" w:rsidRPr="00C16563">
        <w:rPr>
          <w:rFonts w:ascii="Georgia" w:hAnsi="Georgia"/>
          <w:lang w:val="en-US"/>
        </w:rPr>
        <w:t xml:space="preserve">– 10kg , bottom </w:t>
      </w:r>
      <w:r w:rsidR="00560491">
        <w:rPr>
          <w:rFonts w:ascii="Georgia" w:hAnsi="Georgia"/>
          <w:lang w:val="en-US"/>
        </w:rPr>
        <w:t xml:space="preserve">tray </w:t>
      </w:r>
      <w:r w:rsidR="00A12722" w:rsidRPr="00C16563">
        <w:rPr>
          <w:rFonts w:ascii="Georgia" w:hAnsi="Georgia"/>
          <w:lang w:val="en-US"/>
        </w:rPr>
        <w:t>– 12kg</w:t>
      </w:r>
      <w:r w:rsidR="00A927E4">
        <w:rPr>
          <w:rFonts w:ascii="Georgia" w:hAnsi="Georgia"/>
          <w:lang w:val="en-US"/>
        </w:rPr>
        <w:t>)</w:t>
      </w:r>
    </w:p>
    <w:p w14:paraId="73530252" w14:textId="77777777" w:rsidR="00E0469A" w:rsidRPr="00E0469A" w:rsidRDefault="00E0469A" w:rsidP="00E0469A">
      <w:pPr>
        <w:rPr>
          <w:lang w:val="en-US"/>
        </w:rPr>
      </w:pPr>
    </w:p>
    <w:p w14:paraId="49E75F29" w14:textId="77777777" w:rsidR="008B54B5" w:rsidRDefault="008B54B5" w:rsidP="00C302E9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bookmarkStart w:id="18" w:name="_Toc149857104"/>
    </w:p>
    <w:p w14:paraId="3EE7EDD2" w14:textId="3685E678" w:rsidR="00C302E9" w:rsidRDefault="00C302E9" w:rsidP="00C302E9">
      <w:pPr>
        <w:pStyle w:val="Heading1"/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Points of Contact</w:t>
      </w:r>
      <w:bookmarkEnd w:id="18"/>
      <w:r w:rsidRPr="00C16563">
        <w:rPr>
          <w:rFonts w:ascii="Georgia" w:hAnsi="Georgia"/>
          <w:lang w:val="en-US"/>
        </w:rPr>
        <w:t xml:space="preserve"> </w:t>
      </w:r>
    </w:p>
    <w:p w14:paraId="668187C0" w14:textId="50239022" w:rsidR="00C302E9" w:rsidRDefault="00762E33" w:rsidP="00C302E9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temiGO</w:t>
      </w:r>
      <w:proofErr w:type="spellEnd"/>
      <w:r>
        <w:rPr>
          <w:lang w:val="en-US"/>
        </w:rPr>
        <w:t xml:space="preserve"> </w:t>
      </w:r>
      <w:r w:rsidR="00DB3F9E">
        <w:rPr>
          <w:lang w:val="en-US"/>
        </w:rPr>
        <w:t xml:space="preserve">Gear Café </w:t>
      </w:r>
      <w:proofErr w:type="spellStart"/>
      <w:r w:rsidR="00DB3F9E">
        <w:rPr>
          <w:lang w:val="en-US"/>
        </w:rPr>
        <w:t>whatsapp</w:t>
      </w:r>
      <w:proofErr w:type="spellEnd"/>
      <w:r w:rsidR="00DB3F9E">
        <w:rPr>
          <w:lang w:val="en-US"/>
        </w:rPr>
        <w:t xml:space="preserve"> chat</w:t>
      </w:r>
      <w:r>
        <w:rPr>
          <w:lang w:val="en-US"/>
        </w:rPr>
        <w:t xml:space="preserve"> group</w:t>
      </w:r>
      <w:r w:rsidR="00DB3F9E">
        <w:rPr>
          <w:lang w:val="en-US"/>
        </w:rPr>
        <w:t xml:space="preserve"> </w:t>
      </w:r>
    </w:p>
    <w:p w14:paraId="757B58B2" w14:textId="1D62E906" w:rsidR="00DB3F9E" w:rsidRDefault="00DB3F9E" w:rsidP="00C302E9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Lim</w:t>
      </w:r>
      <w:r w:rsidR="00762E33">
        <w:rPr>
          <w:lang w:val="en-US"/>
        </w:rPr>
        <w:t xml:space="preserve"> Wen Chyi</w:t>
      </w:r>
      <w:r w:rsidR="00A927E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A927E4">
        <w:rPr>
          <w:lang w:val="en-US"/>
        </w:rPr>
        <w:t xml:space="preserve">8303 2264 </w:t>
      </w:r>
      <w:r w:rsidR="00D67930">
        <w:rPr>
          <w:lang w:val="en-US"/>
        </w:rPr>
        <w:t>(</w:t>
      </w:r>
      <w:proofErr w:type="spellStart"/>
      <w:r w:rsidR="00762E33">
        <w:rPr>
          <w:lang w:val="en-US"/>
        </w:rPr>
        <w:t>W</w:t>
      </w:r>
      <w:r w:rsidR="00D67930">
        <w:rPr>
          <w:lang w:val="en-US"/>
        </w:rPr>
        <w:t>hatsapp</w:t>
      </w:r>
      <w:proofErr w:type="spellEnd"/>
      <w:r w:rsidR="00D67930">
        <w:rPr>
          <w:lang w:val="en-US"/>
        </w:rPr>
        <w:t xml:space="preserve"> – </w:t>
      </w:r>
      <w:proofErr w:type="spellStart"/>
      <w:r w:rsidR="00D67930">
        <w:rPr>
          <w:lang w:val="en-US"/>
        </w:rPr>
        <w:t>Robosolutions</w:t>
      </w:r>
      <w:proofErr w:type="spellEnd"/>
      <w:r w:rsidR="00D67930">
        <w:rPr>
          <w:lang w:val="en-US"/>
        </w:rPr>
        <w:t xml:space="preserve">) </w:t>
      </w:r>
    </w:p>
    <w:p w14:paraId="669C0E06" w14:textId="128FCB16" w:rsidR="00D247F5" w:rsidRPr="00762E33" w:rsidRDefault="00D247F5" w:rsidP="008F7F68">
      <w:pPr>
        <w:pStyle w:val="ListParagraph"/>
        <w:rPr>
          <w:lang w:val="en-US"/>
        </w:rPr>
      </w:pPr>
    </w:p>
    <w:sectPr w:rsidR="00D247F5" w:rsidRPr="0076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2FF"/>
    <w:multiLevelType w:val="hybridMultilevel"/>
    <w:tmpl w:val="53704C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2919"/>
    <w:multiLevelType w:val="hybridMultilevel"/>
    <w:tmpl w:val="C8784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9C8"/>
    <w:multiLevelType w:val="hybridMultilevel"/>
    <w:tmpl w:val="4BBE17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777DF"/>
    <w:multiLevelType w:val="hybridMultilevel"/>
    <w:tmpl w:val="572EE8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D4D59"/>
    <w:multiLevelType w:val="hybridMultilevel"/>
    <w:tmpl w:val="F94C8E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C44E3"/>
    <w:multiLevelType w:val="hybridMultilevel"/>
    <w:tmpl w:val="D7382C5E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94347F"/>
    <w:multiLevelType w:val="hybridMultilevel"/>
    <w:tmpl w:val="1F5C5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616EC"/>
    <w:multiLevelType w:val="hybridMultilevel"/>
    <w:tmpl w:val="8D346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41E06"/>
    <w:multiLevelType w:val="hybridMultilevel"/>
    <w:tmpl w:val="547EFE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B208C"/>
    <w:multiLevelType w:val="hybridMultilevel"/>
    <w:tmpl w:val="5C84D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51C47"/>
    <w:multiLevelType w:val="hybridMultilevel"/>
    <w:tmpl w:val="F5C651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A26D9"/>
    <w:multiLevelType w:val="hybridMultilevel"/>
    <w:tmpl w:val="4D4489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65E65"/>
    <w:multiLevelType w:val="hybridMultilevel"/>
    <w:tmpl w:val="058C22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428EE"/>
    <w:multiLevelType w:val="hybridMultilevel"/>
    <w:tmpl w:val="ECFC0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90A33"/>
    <w:multiLevelType w:val="hybridMultilevel"/>
    <w:tmpl w:val="3B9402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33965"/>
    <w:multiLevelType w:val="hybridMultilevel"/>
    <w:tmpl w:val="CAD87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A7E65"/>
    <w:multiLevelType w:val="hybridMultilevel"/>
    <w:tmpl w:val="69CE62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E5F24"/>
    <w:multiLevelType w:val="hybridMultilevel"/>
    <w:tmpl w:val="31CCBD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2249"/>
    <w:multiLevelType w:val="hybridMultilevel"/>
    <w:tmpl w:val="8F449D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E5466"/>
    <w:multiLevelType w:val="hybridMultilevel"/>
    <w:tmpl w:val="2A3482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0388D"/>
    <w:multiLevelType w:val="hybridMultilevel"/>
    <w:tmpl w:val="4F18D6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A2E9D"/>
    <w:multiLevelType w:val="hybridMultilevel"/>
    <w:tmpl w:val="D772EE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F77FA"/>
    <w:multiLevelType w:val="hybridMultilevel"/>
    <w:tmpl w:val="F7481C7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EF25373"/>
    <w:multiLevelType w:val="hybridMultilevel"/>
    <w:tmpl w:val="CA5A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C7E52"/>
    <w:multiLevelType w:val="hybridMultilevel"/>
    <w:tmpl w:val="9CF61BAA"/>
    <w:lvl w:ilvl="0" w:tplc="A352091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F7C46"/>
    <w:multiLevelType w:val="hybridMultilevel"/>
    <w:tmpl w:val="FC5848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14CE1"/>
    <w:multiLevelType w:val="hybridMultilevel"/>
    <w:tmpl w:val="B502B4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046A7"/>
    <w:multiLevelType w:val="hybridMultilevel"/>
    <w:tmpl w:val="DF7644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2083D"/>
    <w:multiLevelType w:val="hybridMultilevel"/>
    <w:tmpl w:val="CDCA5196"/>
    <w:lvl w:ilvl="0" w:tplc="AF04D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86BB6"/>
    <w:multiLevelType w:val="hybridMultilevel"/>
    <w:tmpl w:val="0B04D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12A76"/>
    <w:multiLevelType w:val="hybridMultilevel"/>
    <w:tmpl w:val="76E0FF5E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0829C8"/>
    <w:multiLevelType w:val="hybridMultilevel"/>
    <w:tmpl w:val="AC98F2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F508C"/>
    <w:multiLevelType w:val="hybridMultilevel"/>
    <w:tmpl w:val="42F8B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07991"/>
    <w:multiLevelType w:val="hybridMultilevel"/>
    <w:tmpl w:val="24F4ED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A6DAF"/>
    <w:multiLevelType w:val="hybridMultilevel"/>
    <w:tmpl w:val="CA0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B1EBF"/>
    <w:multiLevelType w:val="hybridMultilevel"/>
    <w:tmpl w:val="2DE06528"/>
    <w:lvl w:ilvl="0" w:tplc="2B70EAB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950437">
    <w:abstractNumId w:val="1"/>
  </w:num>
  <w:num w:numId="2" w16cid:durableId="2035111716">
    <w:abstractNumId w:val="26"/>
  </w:num>
  <w:num w:numId="3" w16cid:durableId="1844054215">
    <w:abstractNumId w:val="10"/>
  </w:num>
  <w:num w:numId="4" w16cid:durableId="1884562872">
    <w:abstractNumId w:val="8"/>
  </w:num>
  <w:num w:numId="5" w16cid:durableId="21903143">
    <w:abstractNumId w:val="4"/>
  </w:num>
  <w:num w:numId="6" w16cid:durableId="389303159">
    <w:abstractNumId w:val="30"/>
  </w:num>
  <w:num w:numId="7" w16cid:durableId="1099064757">
    <w:abstractNumId w:val="35"/>
  </w:num>
  <w:num w:numId="8" w16cid:durableId="986396622">
    <w:abstractNumId w:val="5"/>
  </w:num>
  <w:num w:numId="9" w16cid:durableId="1846162803">
    <w:abstractNumId w:val="3"/>
  </w:num>
  <w:num w:numId="10" w16cid:durableId="2067753701">
    <w:abstractNumId w:val="12"/>
  </w:num>
  <w:num w:numId="11" w16cid:durableId="309872191">
    <w:abstractNumId w:val="11"/>
  </w:num>
  <w:num w:numId="12" w16cid:durableId="167911940">
    <w:abstractNumId w:val="14"/>
  </w:num>
  <w:num w:numId="13" w16cid:durableId="1555043104">
    <w:abstractNumId w:val="31"/>
  </w:num>
  <w:num w:numId="14" w16cid:durableId="804398191">
    <w:abstractNumId w:val="33"/>
  </w:num>
  <w:num w:numId="15" w16cid:durableId="1945961332">
    <w:abstractNumId w:val="0"/>
  </w:num>
  <w:num w:numId="16" w16cid:durableId="1311710594">
    <w:abstractNumId w:val="16"/>
  </w:num>
  <w:num w:numId="17" w16cid:durableId="1512456032">
    <w:abstractNumId w:val="2"/>
  </w:num>
  <w:num w:numId="18" w16cid:durableId="637757805">
    <w:abstractNumId w:val="18"/>
  </w:num>
  <w:num w:numId="19" w16cid:durableId="1665543964">
    <w:abstractNumId w:val="25"/>
  </w:num>
  <w:num w:numId="20" w16cid:durableId="1611819824">
    <w:abstractNumId w:val="22"/>
  </w:num>
  <w:num w:numId="21" w16cid:durableId="168451249">
    <w:abstractNumId w:val="19"/>
  </w:num>
  <w:num w:numId="22" w16cid:durableId="863860107">
    <w:abstractNumId w:val="17"/>
  </w:num>
  <w:num w:numId="23" w16cid:durableId="270286249">
    <w:abstractNumId w:val="21"/>
  </w:num>
  <w:num w:numId="24" w16cid:durableId="2083481282">
    <w:abstractNumId w:val="27"/>
  </w:num>
  <w:num w:numId="25" w16cid:durableId="632635884">
    <w:abstractNumId w:val="20"/>
  </w:num>
  <w:num w:numId="26" w16cid:durableId="1450516839">
    <w:abstractNumId w:val="9"/>
  </w:num>
  <w:num w:numId="27" w16cid:durableId="569849648">
    <w:abstractNumId w:val="34"/>
  </w:num>
  <w:num w:numId="28" w16cid:durableId="1420248257">
    <w:abstractNumId w:val="23"/>
  </w:num>
  <w:num w:numId="29" w16cid:durableId="316307693">
    <w:abstractNumId w:val="15"/>
  </w:num>
  <w:num w:numId="30" w16cid:durableId="1693336062">
    <w:abstractNumId w:val="24"/>
  </w:num>
  <w:num w:numId="31" w16cid:durableId="1985312029">
    <w:abstractNumId w:val="32"/>
  </w:num>
  <w:num w:numId="32" w16cid:durableId="1842044545">
    <w:abstractNumId w:val="28"/>
  </w:num>
  <w:num w:numId="33" w16cid:durableId="1204517590">
    <w:abstractNumId w:val="7"/>
  </w:num>
  <w:num w:numId="34" w16cid:durableId="616911026">
    <w:abstractNumId w:val="29"/>
  </w:num>
  <w:num w:numId="35" w16cid:durableId="45762548">
    <w:abstractNumId w:val="6"/>
  </w:num>
  <w:num w:numId="36" w16cid:durableId="1851485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92"/>
    <w:rsid w:val="00001841"/>
    <w:rsid w:val="00010DCC"/>
    <w:rsid w:val="000228C5"/>
    <w:rsid w:val="000265B1"/>
    <w:rsid w:val="000369ED"/>
    <w:rsid w:val="00040AA7"/>
    <w:rsid w:val="000424C0"/>
    <w:rsid w:val="00050E0E"/>
    <w:rsid w:val="00064E40"/>
    <w:rsid w:val="000737FA"/>
    <w:rsid w:val="00082577"/>
    <w:rsid w:val="00085304"/>
    <w:rsid w:val="00085876"/>
    <w:rsid w:val="00095E5F"/>
    <w:rsid w:val="000A3EF9"/>
    <w:rsid w:val="000A4358"/>
    <w:rsid w:val="000A45A1"/>
    <w:rsid w:val="000A4932"/>
    <w:rsid w:val="000A5A23"/>
    <w:rsid w:val="000B0DC3"/>
    <w:rsid w:val="000D44BC"/>
    <w:rsid w:val="000E1632"/>
    <w:rsid w:val="000E5C34"/>
    <w:rsid w:val="000F0F52"/>
    <w:rsid w:val="000F6558"/>
    <w:rsid w:val="00104C22"/>
    <w:rsid w:val="00106BE0"/>
    <w:rsid w:val="00115CD5"/>
    <w:rsid w:val="00121DDF"/>
    <w:rsid w:val="00130595"/>
    <w:rsid w:val="00131CA2"/>
    <w:rsid w:val="0014089A"/>
    <w:rsid w:val="00143A97"/>
    <w:rsid w:val="00150E03"/>
    <w:rsid w:val="001613C6"/>
    <w:rsid w:val="00161937"/>
    <w:rsid w:val="00181ABF"/>
    <w:rsid w:val="00194560"/>
    <w:rsid w:val="001A43F9"/>
    <w:rsid w:val="001A5C0E"/>
    <w:rsid w:val="001B4A2B"/>
    <w:rsid w:val="001D242A"/>
    <w:rsid w:val="001D2AC2"/>
    <w:rsid w:val="001D3D95"/>
    <w:rsid w:val="001E1220"/>
    <w:rsid w:val="001F223F"/>
    <w:rsid w:val="001F5FA9"/>
    <w:rsid w:val="001F7EF4"/>
    <w:rsid w:val="00202924"/>
    <w:rsid w:val="00203A1E"/>
    <w:rsid w:val="00223D35"/>
    <w:rsid w:val="002468A6"/>
    <w:rsid w:val="00265360"/>
    <w:rsid w:val="002801E3"/>
    <w:rsid w:val="002B2DAC"/>
    <w:rsid w:val="002B4808"/>
    <w:rsid w:val="002B561B"/>
    <w:rsid w:val="002B745F"/>
    <w:rsid w:val="002D0F85"/>
    <w:rsid w:val="002E064B"/>
    <w:rsid w:val="00321239"/>
    <w:rsid w:val="00346E62"/>
    <w:rsid w:val="0034772C"/>
    <w:rsid w:val="00373F80"/>
    <w:rsid w:val="00397D89"/>
    <w:rsid w:val="003B0836"/>
    <w:rsid w:val="003B5195"/>
    <w:rsid w:val="003D1A07"/>
    <w:rsid w:val="003D4A14"/>
    <w:rsid w:val="003E4217"/>
    <w:rsid w:val="003E524E"/>
    <w:rsid w:val="00401044"/>
    <w:rsid w:val="00422415"/>
    <w:rsid w:val="00452105"/>
    <w:rsid w:val="00452777"/>
    <w:rsid w:val="00461E7A"/>
    <w:rsid w:val="004712FD"/>
    <w:rsid w:val="00472677"/>
    <w:rsid w:val="00472A71"/>
    <w:rsid w:val="00473D48"/>
    <w:rsid w:val="00484932"/>
    <w:rsid w:val="004852D2"/>
    <w:rsid w:val="00496A6C"/>
    <w:rsid w:val="004A1544"/>
    <w:rsid w:val="004A18B7"/>
    <w:rsid w:val="004A25A6"/>
    <w:rsid w:val="004B7165"/>
    <w:rsid w:val="004E2C4F"/>
    <w:rsid w:val="004F036C"/>
    <w:rsid w:val="004F402A"/>
    <w:rsid w:val="00504C79"/>
    <w:rsid w:val="00512F55"/>
    <w:rsid w:val="0051743A"/>
    <w:rsid w:val="00547797"/>
    <w:rsid w:val="005578CE"/>
    <w:rsid w:val="00560491"/>
    <w:rsid w:val="00585375"/>
    <w:rsid w:val="005878E5"/>
    <w:rsid w:val="005941FF"/>
    <w:rsid w:val="00595614"/>
    <w:rsid w:val="005B427C"/>
    <w:rsid w:val="005C0DF9"/>
    <w:rsid w:val="005C4B5F"/>
    <w:rsid w:val="005C4B77"/>
    <w:rsid w:val="005D4176"/>
    <w:rsid w:val="005F3535"/>
    <w:rsid w:val="005F4438"/>
    <w:rsid w:val="00610F28"/>
    <w:rsid w:val="00621DC8"/>
    <w:rsid w:val="00632A9F"/>
    <w:rsid w:val="00635A60"/>
    <w:rsid w:val="00640BAD"/>
    <w:rsid w:val="00657F64"/>
    <w:rsid w:val="00662E2F"/>
    <w:rsid w:val="00664C3E"/>
    <w:rsid w:val="0067199F"/>
    <w:rsid w:val="006749D2"/>
    <w:rsid w:val="006753D3"/>
    <w:rsid w:val="00676499"/>
    <w:rsid w:val="0068158A"/>
    <w:rsid w:val="00690D37"/>
    <w:rsid w:val="00693044"/>
    <w:rsid w:val="006A150E"/>
    <w:rsid w:val="006A27E5"/>
    <w:rsid w:val="006D29E2"/>
    <w:rsid w:val="006D42ED"/>
    <w:rsid w:val="006D4EF0"/>
    <w:rsid w:val="006E3A7B"/>
    <w:rsid w:val="0070002C"/>
    <w:rsid w:val="00717AA0"/>
    <w:rsid w:val="0072096B"/>
    <w:rsid w:val="007220BD"/>
    <w:rsid w:val="007301AD"/>
    <w:rsid w:val="007322B2"/>
    <w:rsid w:val="007466C5"/>
    <w:rsid w:val="00755CBC"/>
    <w:rsid w:val="00762E33"/>
    <w:rsid w:val="00772638"/>
    <w:rsid w:val="00774A86"/>
    <w:rsid w:val="00775E8F"/>
    <w:rsid w:val="00776648"/>
    <w:rsid w:val="007806DD"/>
    <w:rsid w:val="0079399F"/>
    <w:rsid w:val="007950A7"/>
    <w:rsid w:val="007A3A79"/>
    <w:rsid w:val="007A4F4C"/>
    <w:rsid w:val="007A60BD"/>
    <w:rsid w:val="007D39A3"/>
    <w:rsid w:val="007E6776"/>
    <w:rsid w:val="007F6849"/>
    <w:rsid w:val="008059B5"/>
    <w:rsid w:val="00810796"/>
    <w:rsid w:val="00815C90"/>
    <w:rsid w:val="008172EC"/>
    <w:rsid w:val="0082718D"/>
    <w:rsid w:val="00871AFB"/>
    <w:rsid w:val="00872E24"/>
    <w:rsid w:val="0089006C"/>
    <w:rsid w:val="0089071A"/>
    <w:rsid w:val="00891264"/>
    <w:rsid w:val="008B54B5"/>
    <w:rsid w:val="008C0F15"/>
    <w:rsid w:val="008C3042"/>
    <w:rsid w:val="008C3A9F"/>
    <w:rsid w:val="008E589A"/>
    <w:rsid w:val="008F7F68"/>
    <w:rsid w:val="0092556D"/>
    <w:rsid w:val="009273CF"/>
    <w:rsid w:val="00934E33"/>
    <w:rsid w:val="0094189D"/>
    <w:rsid w:val="009434B7"/>
    <w:rsid w:val="00974B91"/>
    <w:rsid w:val="00991ED8"/>
    <w:rsid w:val="00994362"/>
    <w:rsid w:val="009C25CC"/>
    <w:rsid w:val="009D1960"/>
    <w:rsid w:val="009D3CB9"/>
    <w:rsid w:val="009E662D"/>
    <w:rsid w:val="009F4B38"/>
    <w:rsid w:val="009F6485"/>
    <w:rsid w:val="00A12722"/>
    <w:rsid w:val="00A1793B"/>
    <w:rsid w:val="00A2708F"/>
    <w:rsid w:val="00A27FB0"/>
    <w:rsid w:val="00A3718D"/>
    <w:rsid w:val="00A47D57"/>
    <w:rsid w:val="00A5234F"/>
    <w:rsid w:val="00A53CC8"/>
    <w:rsid w:val="00A576CD"/>
    <w:rsid w:val="00A60FD8"/>
    <w:rsid w:val="00A679EC"/>
    <w:rsid w:val="00A72B72"/>
    <w:rsid w:val="00A927E4"/>
    <w:rsid w:val="00A95D2C"/>
    <w:rsid w:val="00AA18DD"/>
    <w:rsid w:val="00AA2082"/>
    <w:rsid w:val="00AA2A16"/>
    <w:rsid w:val="00AB1D50"/>
    <w:rsid w:val="00AC4B99"/>
    <w:rsid w:val="00AD7C58"/>
    <w:rsid w:val="00B10043"/>
    <w:rsid w:val="00B12066"/>
    <w:rsid w:val="00B14E08"/>
    <w:rsid w:val="00B21119"/>
    <w:rsid w:val="00B21FDD"/>
    <w:rsid w:val="00B250FE"/>
    <w:rsid w:val="00B3206A"/>
    <w:rsid w:val="00B40A38"/>
    <w:rsid w:val="00B42567"/>
    <w:rsid w:val="00B46581"/>
    <w:rsid w:val="00B4742A"/>
    <w:rsid w:val="00B5763A"/>
    <w:rsid w:val="00B63776"/>
    <w:rsid w:val="00B655F2"/>
    <w:rsid w:val="00B67D7A"/>
    <w:rsid w:val="00B8498D"/>
    <w:rsid w:val="00B9198E"/>
    <w:rsid w:val="00BA4AF5"/>
    <w:rsid w:val="00BA4FA3"/>
    <w:rsid w:val="00BA7B79"/>
    <w:rsid w:val="00BC64F0"/>
    <w:rsid w:val="00BE16EE"/>
    <w:rsid w:val="00BE202E"/>
    <w:rsid w:val="00BE7036"/>
    <w:rsid w:val="00BF63B8"/>
    <w:rsid w:val="00C16563"/>
    <w:rsid w:val="00C205BF"/>
    <w:rsid w:val="00C25BF2"/>
    <w:rsid w:val="00C26ECC"/>
    <w:rsid w:val="00C302E9"/>
    <w:rsid w:val="00C32E19"/>
    <w:rsid w:val="00C566FA"/>
    <w:rsid w:val="00C62BB3"/>
    <w:rsid w:val="00C6354A"/>
    <w:rsid w:val="00C66B4B"/>
    <w:rsid w:val="00C90C28"/>
    <w:rsid w:val="00C93D6E"/>
    <w:rsid w:val="00CA7795"/>
    <w:rsid w:val="00CB7E20"/>
    <w:rsid w:val="00CC1FD0"/>
    <w:rsid w:val="00CC7D9B"/>
    <w:rsid w:val="00CD2F92"/>
    <w:rsid w:val="00CF1639"/>
    <w:rsid w:val="00CF324A"/>
    <w:rsid w:val="00D01244"/>
    <w:rsid w:val="00D0563F"/>
    <w:rsid w:val="00D05A6E"/>
    <w:rsid w:val="00D05F09"/>
    <w:rsid w:val="00D247F5"/>
    <w:rsid w:val="00D2735C"/>
    <w:rsid w:val="00D313C7"/>
    <w:rsid w:val="00D31742"/>
    <w:rsid w:val="00D50FAF"/>
    <w:rsid w:val="00D67930"/>
    <w:rsid w:val="00D7100E"/>
    <w:rsid w:val="00D97F11"/>
    <w:rsid w:val="00DA0592"/>
    <w:rsid w:val="00DA3931"/>
    <w:rsid w:val="00DB0A9B"/>
    <w:rsid w:val="00DB3F9E"/>
    <w:rsid w:val="00DB7BA2"/>
    <w:rsid w:val="00DC096F"/>
    <w:rsid w:val="00DC10A0"/>
    <w:rsid w:val="00DD02BD"/>
    <w:rsid w:val="00DD0671"/>
    <w:rsid w:val="00DD2DA9"/>
    <w:rsid w:val="00DD65A3"/>
    <w:rsid w:val="00DE0588"/>
    <w:rsid w:val="00DE162D"/>
    <w:rsid w:val="00DE3B4E"/>
    <w:rsid w:val="00DF0B5E"/>
    <w:rsid w:val="00DF0EE9"/>
    <w:rsid w:val="00DF40E1"/>
    <w:rsid w:val="00E0469A"/>
    <w:rsid w:val="00E04AF7"/>
    <w:rsid w:val="00E055A8"/>
    <w:rsid w:val="00E22984"/>
    <w:rsid w:val="00E245F1"/>
    <w:rsid w:val="00E32921"/>
    <w:rsid w:val="00E40195"/>
    <w:rsid w:val="00E53288"/>
    <w:rsid w:val="00E60663"/>
    <w:rsid w:val="00E6713F"/>
    <w:rsid w:val="00E87CC6"/>
    <w:rsid w:val="00E96A4D"/>
    <w:rsid w:val="00EA6E84"/>
    <w:rsid w:val="00EB7CE1"/>
    <w:rsid w:val="00EC5DBA"/>
    <w:rsid w:val="00ED3D09"/>
    <w:rsid w:val="00ED472D"/>
    <w:rsid w:val="00EE448A"/>
    <w:rsid w:val="00EF0497"/>
    <w:rsid w:val="00EF6637"/>
    <w:rsid w:val="00EF670E"/>
    <w:rsid w:val="00EF7321"/>
    <w:rsid w:val="00F0578A"/>
    <w:rsid w:val="00F05B66"/>
    <w:rsid w:val="00F12E3F"/>
    <w:rsid w:val="00F4031C"/>
    <w:rsid w:val="00F44D30"/>
    <w:rsid w:val="00F45779"/>
    <w:rsid w:val="00F5476D"/>
    <w:rsid w:val="00F67D6F"/>
    <w:rsid w:val="00F75BBF"/>
    <w:rsid w:val="00F76F6F"/>
    <w:rsid w:val="00FA4044"/>
    <w:rsid w:val="00FA4EC9"/>
    <w:rsid w:val="00FD05A7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7572"/>
  <w15:chartTrackingRefBased/>
  <w15:docId w15:val="{DD435250-AFAD-4DA9-8F11-5EDD1CB7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05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2638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26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6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temideveloper/Rs-App-Guides/tree/master/TemiGo-Delivery(TLA%20integration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4393F-E272-422C-A3A8-68641ECB94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Links>
    <vt:vector size="114" baseType="variant"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_Toc149857104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_Toc149857103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_Toc149857102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_Toc149857101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_Toc149857100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_Toc149857099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_Toc149857098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_Toc149857097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_Toc149857096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_Toc149857095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_Toc149857094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_Toc149857093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_Toc149857092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_Toc149857091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_Toc149857090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_Toc149857089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_Toc149857088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_Toc149857087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_Toc149857086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Kin Zhe Zheng</dc:creator>
  <cp:keywords/>
  <dc:description/>
  <cp:lastModifiedBy>Wen Chyi Lim</cp:lastModifiedBy>
  <cp:revision>11</cp:revision>
  <cp:lastPrinted>2023-12-26T01:44:00Z</cp:lastPrinted>
  <dcterms:created xsi:type="dcterms:W3CDTF">2023-11-07T03:19:00Z</dcterms:created>
  <dcterms:modified xsi:type="dcterms:W3CDTF">2023-12-26T01:45:00Z</dcterms:modified>
</cp:coreProperties>
</file>