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04A" w:rsidRPr="00F91028" w:rsidRDefault="00F91028" w:rsidP="00F91028">
      <w:pPr>
        <w:jc w:val="center"/>
        <w:rPr>
          <w:b/>
          <w:sz w:val="36"/>
        </w:rPr>
      </w:pPr>
      <w:r w:rsidRPr="00F91028">
        <w:rPr>
          <w:b/>
          <w:sz w:val="36"/>
        </w:rPr>
        <w:t>DRY CLEANING AND SHOE REPAIR SERVICES</w:t>
      </w:r>
    </w:p>
    <w:p w:rsidR="00F91028" w:rsidRDefault="00F91028" w:rsidP="00F91028">
      <w:pPr>
        <w:rPr>
          <w:rFonts w:ascii="Roboto Regular" w:eastAsia="Times New Roman" w:hAnsi="Roboto Regular" w:cs="Times New Roman"/>
          <w:color w:val="808080"/>
          <w:sz w:val="18"/>
          <w:szCs w:val="18"/>
          <w:shd w:val="clear" w:color="auto" w:fill="FFFFFF"/>
        </w:rPr>
      </w:pPr>
      <w:r>
        <w:rPr>
          <w:noProof/>
        </w:rPr>
        <w:drawing>
          <wp:anchor distT="0" distB="0" distL="114300" distR="114300" simplePos="0" relativeHeight="251658240" behindDoc="0" locked="0" layoutInCell="1" allowOverlap="1" wp14:anchorId="6A151141" wp14:editId="4543DB61">
            <wp:simplePos x="0" y="0"/>
            <wp:positionH relativeFrom="column">
              <wp:posOffset>0</wp:posOffset>
            </wp:positionH>
            <wp:positionV relativeFrom="paragraph">
              <wp:posOffset>104775</wp:posOffset>
            </wp:positionV>
            <wp:extent cx="1295400" cy="1295400"/>
            <wp:effectExtent l="0" t="0" r="0" b="0"/>
            <wp:wrapSquare wrapText="bothSides"/>
            <wp:docPr id="1" name="Picture 1" descr="Macintosh OS X:Users:larholu:Desktop:WORK:Websites:platinumvine:img:Images:DryClea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OS X:Users:larholu:Desktop:WORK:Websites:platinumvine:img:Images:DryCleanin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1028">
        <w:rPr>
          <w:rFonts w:ascii="Roboto Regular" w:eastAsia="Times New Roman" w:hAnsi="Roboto Regular" w:cs="Times New Roman"/>
          <w:color w:val="808080"/>
          <w:sz w:val="18"/>
          <w:szCs w:val="18"/>
          <w:shd w:val="clear" w:color="auto" w:fill="FFFFFF"/>
        </w:rPr>
        <w:t xml:space="preserve">Allow </w:t>
      </w:r>
      <w:proofErr w:type="spellStart"/>
      <w:r w:rsidRPr="00F91028">
        <w:rPr>
          <w:rFonts w:ascii="Roboto Regular" w:eastAsia="Times New Roman" w:hAnsi="Roboto Regular" w:cs="Times New Roman"/>
          <w:color w:val="808080"/>
          <w:sz w:val="18"/>
          <w:szCs w:val="18"/>
          <w:shd w:val="clear" w:color="auto" w:fill="FFFFFF"/>
        </w:rPr>
        <w:t>Platinumvine</w:t>
      </w:r>
      <w:proofErr w:type="spellEnd"/>
      <w:r w:rsidRPr="00F91028">
        <w:rPr>
          <w:rFonts w:ascii="Roboto Regular" w:eastAsia="Times New Roman" w:hAnsi="Roboto Regular" w:cs="Times New Roman"/>
          <w:color w:val="808080"/>
          <w:sz w:val="18"/>
          <w:szCs w:val="18"/>
          <w:shd w:val="clear" w:color="auto" w:fill="FFFFFF"/>
        </w:rPr>
        <w:t xml:space="preserve"> to arrange your dry cleaning services for you. We work with an array of service providers specializing in all forms of care and service features, from fine dry cleaning to mobile application-based delivery designed with your busy lifestyle in mind. </w:t>
      </w:r>
      <w:r w:rsidRPr="00F91028">
        <w:rPr>
          <w:rFonts w:ascii="Roboto Regular" w:eastAsia="Times New Roman" w:hAnsi="Roboto Regular" w:cs="Times New Roman"/>
          <w:color w:val="808080"/>
          <w:sz w:val="18"/>
          <w:szCs w:val="18"/>
        </w:rPr>
        <w:br/>
      </w:r>
    </w:p>
    <w:p w:rsidR="00F91028" w:rsidRDefault="00F91028" w:rsidP="00F91028">
      <w:pPr>
        <w:rPr>
          <w:rFonts w:ascii="Roboto Regular" w:eastAsia="Times New Roman" w:hAnsi="Roboto Regular" w:cs="Times New Roman"/>
          <w:color w:val="808080"/>
          <w:sz w:val="18"/>
          <w:szCs w:val="18"/>
          <w:shd w:val="clear" w:color="auto" w:fill="FFFFFF"/>
        </w:rPr>
      </w:pPr>
      <w:r w:rsidRPr="00F91028">
        <w:rPr>
          <w:rFonts w:ascii="Roboto Regular" w:eastAsia="Times New Roman" w:hAnsi="Roboto Regular" w:cs="Times New Roman"/>
          <w:color w:val="808080"/>
          <w:sz w:val="18"/>
          <w:szCs w:val="18"/>
          <w:shd w:val="clear" w:color="auto" w:fill="FFFFFF"/>
        </w:rPr>
        <w:t>Dry cleaning has never been simpler. Choose your service provider, arrange delivery including completing necessary paperwork if applicable, and leave your dry cleaning with the concierge. If you are a new customer, some cleaners will leave starter kits with the concierge while others will bring one to you. Please check with the front desk Attendant. </w:t>
      </w:r>
      <w:r w:rsidRPr="00F91028">
        <w:rPr>
          <w:rFonts w:ascii="Roboto Regular" w:eastAsia="Times New Roman" w:hAnsi="Roboto Regular" w:cs="Times New Roman"/>
          <w:color w:val="808080"/>
          <w:sz w:val="18"/>
          <w:szCs w:val="18"/>
        </w:rPr>
        <w:br/>
      </w:r>
    </w:p>
    <w:p w:rsidR="00F91028" w:rsidRPr="00F91028" w:rsidRDefault="00F91028" w:rsidP="00F91028">
      <w:pPr>
        <w:rPr>
          <w:rFonts w:ascii="Times New Roman" w:eastAsia="Times New Roman" w:hAnsi="Times New Roman" w:cs="Times New Roman"/>
          <w:sz w:val="20"/>
          <w:szCs w:val="20"/>
        </w:rPr>
      </w:pPr>
      <w:r w:rsidRPr="00F91028">
        <w:rPr>
          <w:rFonts w:ascii="Roboto Regular" w:eastAsia="Times New Roman" w:hAnsi="Roboto Regular" w:cs="Times New Roman"/>
          <w:color w:val="808080"/>
          <w:sz w:val="18"/>
          <w:szCs w:val="18"/>
          <w:shd w:val="clear" w:color="auto" w:fill="FFFFFF"/>
        </w:rPr>
        <w:t>When your items are ready, your concierge will notify you and keep them safe until you are ready to pick them up.</w:t>
      </w:r>
    </w:p>
    <w:p w:rsidR="00F91028" w:rsidRDefault="00F91028" w:rsidP="00F91028"/>
    <w:p w:rsidR="00F91028" w:rsidRDefault="00F91028" w:rsidP="00F91028"/>
    <w:p w:rsidR="00F91028" w:rsidRPr="00F91028" w:rsidRDefault="00F91028" w:rsidP="00F91028">
      <w:pPr>
        <w:jc w:val="center"/>
        <w:rPr>
          <w:b/>
          <w:sz w:val="36"/>
        </w:rPr>
      </w:pPr>
      <w:r w:rsidRPr="00F91028">
        <w:rPr>
          <w:b/>
          <w:sz w:val="36"/>
        </w:rPr>
        <w:t>SHOE REPAIR:</w:t>
      </w:r>
    </w:p>
    <w:p w:rsidR="00F91028" w:rsidRDefault="00F91028" w:rsidP="00F91028">
      <w:r>
        <w:rPr>
          <w:noProof/>
        </w:rPr>
        <w:drawing>
          <wp:anchor distT="0" distB="0" distL="114300" distR="114300" simplePos="0" relativeHeight="251659264" behindDoc="0" locked="0" layoutInCell="1" allowOverlap="1" wp14:anchorId="4C0A54C9" wp14:editId="43637DAF">
            <wp:simplePos x="0" y="0"/>
            <wp:positionH relativeFrom="column">
              <wp:posOffset>3543300</wp:posOffset>
            </wp:positionH>
            <wp:positionV relativeFrom="paragraph">
              <wp:posOffset>138430</wp:posOffset>
            </wp:positionV>
            <wp:extent cx="2057400" cy="2057400"/>
            <wp:effectExtent l="0" t="0" r="0" b="0"/>
            <wp:wrapThrough wrapText="bothSides">
              <wp:wrapPolygon edited="0">
                <wp:start x="4000" y="800"/>
                <wp:lineTo x="2400" y="1600"/>
                <wp:lineTo x="800" y="4000"/>
                <wp:lineTo x="800" y="14133"/>
                <wp:lineTo x="1333" y="18667"/>
                <wp:lineTo x="3200" y="20000"/>
                <wp:lineTo x="3467" y="20533"/>
                <wp:lineTo x="18133" y="20533"/>
                <wp:lineTo x="18400" y="20000"/>
                <wp:lineTo x="20267" y="18400"/>
                <wp:lineTo x="20800" y="4267"/>
                <wp:lineTo x="19200" y="2133"/>
                <wp:lineTo x="17600" y="800"/>
                <wp:lineTo x="4000" y="800"/>
              </wp:wrapPolygon>
            </wp:wrapThrough>
            <wp:docPr id="2" name="Picture 2" descr="Macintosh OS X:Users:larholu:Desktop:WORK:Websites:platinumvine:img:Images:shoerepai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OS X:Users:larholu:Desktop:WORK:Websites:platinumvine:img:Images:shoerepair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F91028">
        <w:t>Davids</w:t>
      </w:r>
      <w:proofErr w:type="spellEnd"/>
      <w:r w:rsidRPr="00F91028">
        <w:t xml:space="preserve"> Instant Shoe Repair  </w:t>
      </w:r>
    </w:p>
    <w:p w:rsidR="00F91028" w:rsidRDefault="00F91028" w:rsidP="00F91028">
      <w:r w:rsidRPr="00F91028">
        <w:t>101 Federal Street Boston  (</w:t>
      </w:r>
      <w:proofErr w:type="gramStart"/>
      <w:r w:rsidRPr="00F91028">
        <w:t>617)951</w:t>
      </w:r>
      <w:proofErr w:type="gramEnd"/>
      <w:r w:rsidRPr="00F91028">
        <w:t xml:space="preserve">-2349  </w:t>
      </w:r>
    </w:p>
    <w:p w:rsidR="00F91028" w:rsidRDefault="00F91028" w:rsidP="00F91028"/>
    <w:p w:rsidR="00F91028" w:rsidRDefault="00F91028" w:rsidP="00F91028">
      <w:r w:rsidRPr="00F91028">
        <w:t xml:space="preserve">George’s Shoe Repair  </w:t>
      </w:r>
    </w:p>
    <w:p w:rsidR="00F91028" w:rsidRDefault="00F91028" w:rsidP="00F91028">
      <w:r w:rsidRPr="00F91028">
        <w:t xml:space="preserve">120 Union Park, Boston  </w:t>
      </w:r>
    </w:p>
    <w:p w:rsidR="00F91028" w:rsidRDefault="00F91028" w:rsidP="00F91028">
      <w:r w:rsidRPr="00F91028">
        <w:t>(</w:t>
      </w:r>
      <w:proofErr w:type="gramStart"/>
      <w:r w:rsidRPr="00F91028">
        <w:t>617)970</w:t>
      </w:r>
      <w:proofErr w:type="gramEnd"/>
      <w:r w:rsidRPr="00F91028">
        <w:t xml:space="preserve">-3836  </w:t>
      </w:r>
    </w:p>
    <w:p w:rsidR="00F91028" w:rsidRDefault="00F91028" w:rsidP="00F91028"/>
    <w:p w:rsidR="00F91028" w:rsidRDefault="00F91028" w:rsidP="00F91028">
      <w:r w:rsidRPr="00F91028">
        <w:t xml:space="preserve">Beacon Hill Instant Shoe Repair  </w:t>
      </w:r>
    </w:p>
    <w:p w:rsidR="00F91028" w:rsidRDefault="00F91028" w:rsidP="00F91028">
      <w:r w:rsidRPr="00F91028">
        <w:t>126 Bowdoin Street, Boston  (</w:t>
      </w:r>
      <w:proofErr w:type="gramStart"/>
      <w:r w:rsidRPr="00F91028">
        <w:t>617)367</w:t>
      </w:r>
      <w:proofErr w:type="gramEnd"/>
      <w:r w:rsidRPr="00F91028">
        <w:t xml:space="preserve">-0434  </w:t>
      </w:r>
    </w:p>
    <w:p w:rsidR="00F91028" w:rsidRDefault="00F91028" w:rsidP="00F91028">
      <w:r w:rsidRPr="00F91028">
        <w:t xml:space="preserve">Click </w:t>
      </w:r>
      <w:proofErr w:type="gramStart"/>
      <w:r w:rsidRPr="00F91028">
        <w:t xml:space="preserve">here  </w:t>
      </w:r>
      <w:r>
        <w:t>:</w:t>
      </w:r>
      <w:proofErr w:type="gramEnd"/>
      <w:r>
        <w:t xml:space="preserve"> </w:t>
      </w:r>
      <w:r w:rsidRPr="00F91028">
        <w:t>http://www.beaconhillshoerepair.com/</w:t>
      </w:r>
    </w:p>
    <w:p w:rsidR="00F91028" w:rsidRDefault="00F91028" w:rsidP="00F91028"/>
    <w:p w:rsidR="00F91028" w:rsidRDefault="00F91028" w:rsidP="00F91028">
      <w:r w:rsidRPr="00F91028">
        <w:t xml:space="preserve">Colonial Shoe Repair </w:t>
      </w:r>
    </w:p>
    <w:p w:rsidR="00F91028" w:rsidRDefault="00F91028" w:rsidP="00F91028">
      <w:r w:rsidRPr="00F91028">
        <w:t xml:space="preserve">01 Summer </w:t>
      </w:r>
      <w:proofErr w:type="gramStart"/>
      <w:r w:rsidRPr="00F91028">
        <w:t>Street  Boston</w:t>
      </w:r>
      <w:proofErr w:type="gramEnd"/>
      <w:r w:rsidRPr="00F91028">
        <w:t xml:space="preserve">, </w:t>
      </w:r>
    </w:p>
    <w:p w:rsidR="00F91028" w:rsidRDefault="00F91028" w:rsidP="00F91028">
      <w:r w:rsidRPr="00F91028">
        <w:t xml:space="preserve">MA 02210  (617) 350-6700  </w:t>
      </w:r>
    </w:p>
    <w:p w:rsidR="00F91028" w:rsidRDefault="00F91028" w:rsidP="00F91028">
      <w:r w:rsidRPr="00F91028">
        <w:t>Click here</w:t>
      </w:r>
      <w:r>
        <w:t xml:space="preserve">: </w:t>
      </w:r>
      <w:r w:rsidRPr="00F91028">
        <w:t>http://colonialshoerepair.com/</w:t>
      </w:r>
      <w:bookmarkStart w:id="0" w:name="_GoBack"/>
      <w:bookmarkEnd w:id="0"/>
    </w:p>
    <w:sectPr w:rsidR="00F91028" w:rsidSect="0065125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roman"/>
    <w:notTrueType/>
    <w:pitch w:val="default"/>
  </w:font>
  <w:font w:name="Roboto Regular">
    <w:panose1 w:val="00000000000000000000"/>
    <w:charset w:val="00"/>
    <w:family w:val="auto"/>
    <w:pitch w:val="variable"/>
    <w:sig w:usb0="E00002EF" w:usb1="5000205B" w:usb2="0000002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028"/>
    <w:rsid w:val="0004304A"/>
    <w:rsid w:val="00651258"/>
    <w:rsid w:val="00F910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590C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1028"/>
    <w:rPr>
      <w:rFonts w:ascii="Lucida Grande" w:hAnsi="Lucida Grande"/>
      <w:sz w:val="18"/>
      <w:szCs w:val="18"/>
    </w:rPr>
  </w:style>
  <w:style w:type="character" w:customStyle="1" w:styleId="BalloonTextChar">
    <w:name w:val="Balloon Text Char"/>
    <w:basedOn w:val="DefaultParagraphFont"/>
    <w:link w:val="BalloonText"/>
    <w:uiPriority w:val="99"/>
    <w:semiHidden/>
    <w:rsid w:val="00F9102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1028"/>
    <w:rPr>
      <w:rFonts w:ascii="Lucida Grande" w:hAnsi="Lucida Grande"/>
      <w:sz w:val="18"/>
      <w:szCs w:val="18"/>
    </w:rPr>
  </w:style>
  <w:style w:type="character" w:customStyle="1" w:styleId="BalloonTextChar">
    <w:name w:val="Balloon Text Char"/>
    <w:basedOn w:val="DefaultParagraphFont"/>
    <w:link w:val="BalloonText"/>
    <w:uiPriority w:val="99"/>
    <w:semiHidden/>
    <w:rsid w:val="00F9102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269">
      <w:bodyDiv w:val="1"/>
      <w:marLeft w:val="0"/>
      <w:marRight w:val="0"/>
      <w:marTop w:val="0"/>
      <w:marBottom w:val="0"/>
      <w:divBdr>
        <w:top w:val="none" w:sz="0" w:space="0" w:color="auto"/>
        <w:left w:val="none" w:sz="0" w:space="0" w:color="auto"/>
        <w:bottom w:val="none" w:sz="0" w:space="0" w:color="auto"/>
        <w:right w:val="none" w:sz="0" w:space="0" w:color="auto"/>
      </w:divBdr>
    </w:div>
    <w:div w:id="505636642">
      <w:bodyDiv w:val="1"/>
      <w:marLeft w:val="0"/>
      <w:marRight w:val="0"/>
      <w:marTop w:val="0"/>
      <w:marBottom w:val="0"/>
      <w:divBdr>
        <w:top w:val="none" w:sz="0" w:space="0" w:color="auto"/>
        <w:left w:val="none" w:sz="0" w:space="0" w:color="auto"/>
        <w:bottom w:val="none" w:sz="0" w:space="0" w:color="auto"/>
        <w:right w:val="none" w:sz="0" w:space="0" w:color="auto"/>
      </w:divBdr>
    </w:div>
    <w:div w:id="18516040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176</Words>
  <Characters>1004</Characters>
  <Application>Microsoft Macintosh Word</Application>
  <DocSecurity>0</DocSecurity>
  <Lines>8</Lines>
  <Paragraphs>2</Paragraphs>
  <ScaleCrop>false</ScaleCrop>
  <Company/>
  <LinksUpToDate>false</LinksUpToDate>
  <CharactersWithSpaces>1178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Laolu A</dc:creator>
  <cp:keywords/>
  <dc:description/>
  <cp:lastModifiedBy>Laolu A</cp:lastModifiedBy>
  <cp:revision>1</cp:revision>
  <dcterms:created xsi:type="dcterms:W3CDTF">2019-05-26T05:44:00Z</dcterms:created>
  <dcterms:modified xsi:type="dcterms:W3CDTF">2019-05-26T05:53:00Z</dcterms:modified>
</cp:coreProperties>
</file>