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A097" w14:textId="77777777" w:rsidR="00DD398C" w:rsidRPr="009A292D" w:rsidRDefault="00DD398C" w:rsidP="00DD398C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2C078D6F" w14:textId="77777777" w:rsidR="00DD398C" w:rsidRPr="009A292D" w:rsidRDefault="00DD398C" w:rsidP="00DD398C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38C9A73A" w14:textId="77777777" w:rsidR="00DD398C" w:rsidRPr="009A292D" w:rsidRDefault="00DD398C" w:rsidP="00DD398C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2B2135FC" w14:textId="45A58CC0" w:rsidR="00DD398C" w:rsidRPr="009A292D" w:rsidRDefault="00DD398C" w:rsidP="00DD398C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9A292D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3420DD30" w14:textId="77777777" w:rsidR="00DD398C" w:rsidRPr="009A292D" w:rsidRDefault="00DD398C" w:rsidP="00DD398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9A292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6BD24FB4" w14:textId="77777777" w:rsidR="00DD398C" w:rsidRPr="009A292D" w:rsidRDefault="00DD398C" w:rsidP="00DD398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A292D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7E48A15A" w14:textId="77777777" w:rsidR="00DD398C" w:rsidRPr="009A292D" w:rsidRDefault="00DD398C" w:rsidP="00DD398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4362E85D" w14:textId="77777777" w:rsidR="00DD398C" w:rsidRPr="009A292D" w:rsidRDefault="00DD398C" w:rsidP="00DD398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A292D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607F974D" w14:textId="03BA95D9" w:rsidR="00DD398C" w:rsidRPr="00DD398C" w:rsidRDefault="00DD398C" w:rsidP="00DD398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шаардлага: 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Хамтын амьдралтай байсныг тогтоолгох тухай </w:t>
      </w:r>
    </w:p>
    <w:p w14:paraId="1DE20AE8" w14:textId="7C378BE8" w:rsidR="00DD398C" w:rsidRDefault="00DD398C" w:rsidP="00DD398C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Би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Баттай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2010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ы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10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сар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д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танилцаж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, 2011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ы 10-р сараас хамт амьдарч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эхлэсэн.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12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ы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07 дугаар сарын 01-ны өдөр охин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Б.Насааг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төрүүлсэн юм. Тэр цагаас хойш бид хоёр нэг гэрт хамтран амьдарч байгаад нөхөр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А.Бат 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маань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15 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оны 9-р сард БНСУ-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д ажиллахаар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явж, тэнд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ажиллаж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байгаад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18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оны 04-р сарын 05-ны өдөр ослоор нас барсан. </w:t>
      </w:r>
    </w:p>
    <w:p w14:paraId="45A9A389" w14:textId="6D8999B4" w:rsidR="00DD398C" w:rsidRDefault="00DD398C" w:rsidP="00DD398C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Бид хоёр энэ хугацаанд хадам аав Л.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-ийн хамт Хан-Уул дүүргийн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5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-р хороо,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4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дүгээр хороололын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00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байрны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00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тоотод амьдарч байсан.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Нөхөр маань нардуу хэрглээ, зарцуулах мөнгө явуулдаг байсан.</w:t>
      </w:r>
    </w:p>
    <w:p w14:paraId="19DC403D" w14:textId="08ED8A8D" w:rsidR="00DD398C" w:rsidRPr="00DD398C" w:rsidRDefault="00DD398C" w:rsidP="00DD398C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Нөхөр бид 2 х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оё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р ажиллаж ирээд 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гэрлэлтээ батлуулах бодолтой байсан. Охин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Б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.Н-д тэжээгчээ алдсаны тэтгэвэр тогтоолгох болсон тул бид хоёрыг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2011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оос 10 дугаар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сараас,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18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оны 04-р сарын 05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-ыг </w:t>
      </w:r>
      <w:r w:rsidRPr="00DD398C">
        <w:rPr>
          <w:rFonts w:ascii="Arial" w:eastAsia="Times New Roman" w:hAnsi="Arial" w:cs="Arial"/>
          <w:color w:val="222222"/>
          <w:sz w:val="24"/>
          <w:szCs w:val="24"/>
          <w:lang w:val="mn-MN"/>
        </w:rPr>
        <w:t>хүртэл хамтран амьдарч байсныг тогтоож өгнө үү.</w:t>
      </w:r>
    </w:p>
    <w:p w14:paraId="319920C7" w14:textId="77777777" w:rsidR="00DD398C" w:rsidRPr="009A292D" w:rsidRDefault="00DD398C" w:rsidP="00DD398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хавсаргасан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материал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A8B4A1C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1.Нэхэмжлэл 1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2CA6E984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2.Улсын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тэмдэгтийн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хураамж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төлсөн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</w:p>
    <w:p w14:paraId="1A594286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3.Нас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барсаны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гэрчилгээний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6D59D2C9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4.Иргэний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29F86D7F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5.Хорооны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засаг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даргын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3A8D5A02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6.Хүүхдүүдийн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төрсний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гэрчилгээний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5BC2D365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7.Гэрчийн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2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0972BC15" w14:textId="1F44CC16" w:rsidR="00DD398C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8.Тодорхойлолт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2D562848" w14:textId="77777777" w:rsidR="00DD398C" w:rsidRPr="009A292D" w:rsidRDefault="00DD398C" w:rsidP="00DD398C">
      <w:pPr>
        <w:shd w:val="clear" w:color="auto" w:fill="FFFFFF"/>
        <w:spacing w:after="0" w:line="240" w:lineRule="auto"/>
        <w:ind w:left="36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14:paraId="6BE81943" w14:textId="77777777" w:rsidR="00DD398C" w:rsidRPr="009A292D" w:rsidRDefault="00DD398C" w:rsidP="00DD398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Нотлох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баримтыг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хувиар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өгөх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боломжгүй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өгнө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14653DAD" w14:textId="4B20D559" w:rsidR="00D15867" w:rsidRDefault="00DD398C" w:rsidP="00DD398C">
      <w:pPr>
        <w:shd w:val="clear" w:color="auto" w:fill="FFFFFF"/>
        <w:spacing w:after="360" w:line="240" w:lineRule="auto"/>
        <w:textAlignment w:val="baseline"/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  <w:r>
        <w:rPr>
          <w:rFonts w:ascii="Arial" w:eastAsia="Times New Roman" w:hAnsi="Arial" w:cs="Arial"/>
          <w:color w:val="222222"/>
          <w:sz w:val="24"/>
          <w:szCs w:val="24"/>
        </w:rPr>
        <w:t>…………………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…..</w:t>
      </w:r>
      <w:proofErr w:type="gram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sectPr w:rsidR="00D15867" w:rsidSect="00DD398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52D6B"/>
    <w:multiLevelType w:val="hybridMultilevel"/>
    <w:tmpl w:val="396E87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B71BA"/>
    <w:multiLevelType w:val="multilevel"/>
    <w:tmpl w:val="784C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76113"/>
    <w:multiLevelType w:val="multilevel"/>
    <w:tmpl w:val="C36E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A36AF"/>
    <w:multiLevelType w:val="multilevel"/>
    <w:tmpl w:val="3090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321F3"/>
    <w:multiLevelType w:val="multilevel"/>
    <w:tmpl w:val="3944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53E11"/>
    <w:multiLevelType w:val="multilevel"/>
    <w:tmpl w:val="B89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A23D2"/>
    <w:multiLevelType w:val="multilevel"/>
    <w:tmpl w:val="ACFC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B1820"/>
    <w:multiLevelType w:val="multilevel"/>
    <w:tmpl w:val="8828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C1C9E"/>
    <w:multiLevelType w:val="multilevel"/>
    <w:tmpl w:val="441A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8C"/>
    <w:rsid w:val="00D15867"/>
    <w:rsid w:val="00D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8E61"/>
  <w15:chartTrackingRefBased/>
  <w15:docId w15:val="{0DE1D7B9-8BB2-4805-9D88-47390999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2020-11-21T10:08:00Z</dcterms:created>
  <dcterms:modified xsi:type="dcterms:W3CDTF">2020-11-21T10:18:00Z</dcterms:modified>
</cp:coreProperties>
</file>