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23DD" w14:textId="77777777" w:rsidR="00BD316E" w:rsidRDefault="00BD316E" w:rsidP="00BD316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................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ДҮҮРГИЙН ИРГЭНИЙ ХЭРГИЙН </w:t>
      </w:r>
    </w:p>
    <w:p w14:paraId="330E8FCE" w14:textId="77777777" w:rsidR="00BD316E" w:rsidRDefault="00BD316E" w:rsidP="00BD316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50AFA65B" w14:textId="77777777" w:rsidR="00BD316E" w:rsidRPr="004E211C" w:rsidRDefault="00BD316E" w:rsidP="00BD316E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 гаргах нь</w:t>
      </w:r>
    </w:p>
    <w:p w14:paraId="7D8DC6B3" w14:textId="77777777" w:rsidR="00BD316E" w:rsidRPr="00810DA4" w:rsidRDefault="00BD316E" w:rsidP="00BD316E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оны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сарын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-ны өдөр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430CB278" w14:textId="77777777" w:rsidR="00BD316E" w:rsidRPr="00F63A27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Нэхэмжлэгч:</w:t>
      </w:r>
    </w:p>
    <w:p w14:paraId="59277FBB" w14:textId="77777777" w:rsidR="00BD316E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Овог, нэр: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5B5C167A" w14:textId="77777777" w:rsidR="00BD316E" w:rsidRPr="004E211C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76D73596" w14:textId="77777777" w:rsidR="00BD316E" w:rsidRPr="004E211C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392FB194" w14:textId="77777777" w:rsidR="00BD316E" w:rsidRDefault="00BD316E" w:rsidP="00BD316E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F63A27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Хариуцагч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75BC5ECB" w14:textId="77777777" w:rsidR="00BD316E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...............................................</w:t>
      </w:r>
    </w:p>
    <w:p w14:paraId="568D7E64" w14:textId="77777777" w:rsidR="00BD316E" w:rsidRPr="004E211C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02AD6A81" w14:textId="4FFEFC34" w:rsidR="00BD316E" w:rsidRPr="00BD316E" w:rsidRDefault="00BD316E" w:rsidP="00BD316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416D60DD" w14:textId="4E0F55FC" w:rsidR="00BD316E" w:rsidRPr="004E211C" w:rsidRDefault="00BD316E" w:rsidP="00BD316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 шаардлага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 Зээлийн гэрээний үүр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гийг гүйцэтгэлд 10</w:t>
      </w:r>
      <w:r w:rsidRPr="00BD316E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’000’000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төгрөг гаргуулах тухай.</w:t>
      </w:r>
    </w:p>
    <w:p w14:paraId="1C29C88B" w14:textId="154D66D4" w:rsidR="00BD316E" w:rsidRPr="004E211C" w:rsidRDefault="00BD316E" w:rsidP="00BD316E">
      <w:pPr>
        <w:ind w:firstLine="360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А овогтой Б миний бие танил Ю.Я-д</w:t>
      </w:r>
      <w:r w:rsidRPr="004540CA">
        <w:rPr>
          <w:rFonts w:ascii="Arial" w:hAnsi="Arial" w:cs="Arial"/>
          <w:sz w:val="24"/>
          <w:szCs w:val="24"/>
          <w:lang w:val="mn-MN"/>
        </w:rPr>
        <w:t> </w:t>
      </w:r>
      <w:r w:rsidRPr="004E211C">
        <w:rPr>
          <w:rFonts w:ascii="Arial" w:hAnsi="Arial" w:cs="Arial"/>
          <w:sz w:val="24"/>
          <w:szCs w:val="24"/>
          <w:lang w:val="mn-MN"/>
        </w:rPr>
        <w:t>20</w:t>
      </w:r>
      <w:r w:rsidRPr="004540CA">
        <w:rPr>
          <w:rFonts w:ascii="Arial" w:hAnsi="Arial" w:cs="Arial"/>
          <w:sz w:val="24"/>
          <w:szCs w:val="24"/>
          <w:lang w:val="mn-MN"/>
        </w:rPr>
        <w:t>20</w:t>
      </w:r>
      <w:r w:rsidRPr="004E211C">
        <w:rPr>
          <w:rFonts w:ascii="Arial" w:hAnsi="Arial" w:cs="Arial"/>
          <w:sz w:val="24"/>
          <w:szCs w:val="24"/>
          <w:lang w:val="mn-MN"/>
        </w:rPr>
        <w:t> оны </w:t>
      </w:r>
      <w:r w:rsidRPr="004540CA">
        <w:rPr>
          <w:rFonts w:ascii="Arial" w:hAnsi="Arial" w:cs="Arial"/>
          <w:sz w:val="24"/>
          <w:szCs w:val="24"/>
          <w:lang w:val="mn-MN"/>
        </w:rPr>
        <w:t>02</w:t>
      </w:r>
      <w:r>
        <w:rPr>
          <w:rFonts w:ascii="Arial" w:hAnsi="Arial" w:cs="Arial"/>
          <w:sz w:val="24"/>
          <w:szCs w:val="24"/>
          <w:lang w:val="mn-MN"/>
        </w:rPr>
        <w:t>-</w:t>
      </w:r>
      <w:r w:rsidRPr="004540CA">
        <w:rPr>
          <w:rFonts w:ascii="Arial" w:hAnsi="Arial" w:cs="Arial"/>
          <w:sz w:val="24"/>
          <w:szCs w:val="24"/>
          <w:lang w:val="mn-MN"/>
        </w:rPr>
        <w:t>р </w:t>
      </w:r>
      <w:r w:rsidRPr="004E211C">
        <w:rPr>
          <w:rFonts w:ascii="Arial" w:hAnsi="Arial" w:cs="Arial"/>
          <w:sz w:val="24"/>
          <w:szCs w:val="24"/>
          <w:lang w:val="mn-MN"/>
        </w:rPr>
        <w:t>сарын 28-ны өдөр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10.000.000 төгрөгийг </w:t>
      </w:r>
      <w:r>
        <w:rPr>
          <w:rFonts w:ascii="Arial" w:hAnsi="Arial" w:cs="Arial"/>
          <w:sz w:val="24"/>
          <w:szCs w:val="24"/>
          <w:lang w:val="mn-MN"/>
        </w:rPr>
        <w:t>сарын 3 хувийн хүүтэй 5 сарын хугацаатай зээлсэн</w:t>
      </w:r>
      <w:r w:rsidRPr="004E211C">
        <w:rPr>
          <w:rFonts w:ascii="Arial" w:hAnsi="Arial" w:cs="Arial"/>
          <w:sz w:val="24"/>
          <w:szCs w:val="24"/>
          <w:lang w:val="mn-MN"/>
        </w:rPr>
        <w:t>,</w:t>
      </w:r>
      <w:r>
        <w:rPr>
          <w:rFonts w:ascii="Arial" w:hAnsi="Arial" w:cs="Arial"/>
          <w:sz w:val="24"/>
          <w:szCs w:val="24"/>
          <w:lang w:val="mn-MN"/>
        </w:rPr>
        <w:t xml:space="preserve"> мөн гэрээнд</w:t>
      </w:r>
      <w:r w:rsidRPr="004E211C">
        <w:rPr>
          <w:rFonts w:ascii="Arial" w:hAnsi="Arial" w:cs="Arial"/>
          <w:sz w:val="24"/>
          <w:szCs w:val="24"/>
          <w:lang w:val="mn-MN"/>
        </w:rPr>
        <w:t xml:space="preserve"> зээлийн хугацаа хэтэрсэн хоног </w:t>
      </w:r>
      <w:r w:rsidRPr="00A12751">
        <w:rPr>
          <w:rFonts w:ascii="Arial" w:hAnsi="Arial" w:cs="Arial"/>
          <w:sz w:val="24"/>
          <w:szCs w:val="24"/>
          <w:lang w:val="mn-MN"/>
        </w:rPr>
        <w:t>тутамд</w:t>
      </w:r>
      <w:r w:rsidR="00A12751">
        <w:rPr>
          <w:rFonts w:ascii="Arial" w:hAnsi="Arial" w:cs="Arial"/>
          <w:sz w:val="24"/>
          <w:szCs w:val="24"/>
          <w:lang w:val="mn-MN"/>
        </w:rPr>
        <w:t xml:space="preserve"> 0.5 </w:t>
      </w:r>
      <w:r w:rsidRPr="004E211C">
        <w:rPr>
          <w:rFonts w:ascii="Arial" w:hAnsi="Arial" w:cs="Arial"/>
          <w:sz w:val="24"/>
          <w:szCs w:val="24"/>
          <w:lang w:val="mn-MN"/>
        </w:rPr>
        <w:t>хувиар алданги тооцохоор зээлийн гэрээ байгуул</w:t>
      </w:r>
      <w:r>
        <w:rPr>
          <w:rFonts w:ascii="Arial" w:hAnsi="Arial" w:cs="Arial"/>
          <w:sz w:val="24"/>
          <w:szCs w:val="24"/>
          <w:lang w:val="mn-MN"/>
        </w:rPr>
        <w:t>ж нотариатаар гэрчлүүлсэн.</w:t>
      </w:r>
    </w:p>
    <w:p w14:paraId="09FF3033" w14:textId="32813357" w:rsidR="00BD316E" w:rsidRPr="004E211C" w:rsidRDefault="00BD316E" w:rsidP="00BD316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Гэрээний хугацаа дууссан хэдий ч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Ю.Я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нь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орлого муутай байна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гэсэн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шалт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гаанаар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гэрээний үүргээ гүйцэтгэлгүй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өнөөдрийг хүр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сэн.</w:t>
      </w:r>
    </w:p>
    <w:p w14:paraId="1DE8D4BE" w14:textId="2E0C4DFA" w:rsidR="00BD316E" w:rsidRPr="004E211C" w:rsidRDefault="00BD316E" w:rsidP="00BD316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Иймд зээлдэгч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ээс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зээлийн үндсэн төлбөр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10.000.000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төгрөг, хүү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1.500.000 төгрөг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Гэрээний дагуу хугацаа хэтэрсэн хоног тутамд 0.5 хувиар алданги тооцож зээлийн эргэн төлөх хугацаа 30 хоног хэтэрсэн байх тул 1.500.000 төгрөгийн</w:t>
      </w:r>
      <w:r w:rsidRPr="00BD316E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алданг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ийг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, нийт 13.000.000 төгрөгийг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гаргуулж өгнө үү.</w:t>
      </w:r>
    </w:p>
    <w:p w14:paraId="08364A0E" w14:textId="77777777" w:rsidR="00BD316E" w:rsidRPr="004E211C" w:rsidRDefault="00BD316E" w:rsidP="00BD316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25C3A413" w14:textId="0BD05E3A" w:rsidR="00BD316E" w:rsidRPr="004E211C" w:rsidRDefault="00BD316E" w:rsidP="00BD316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Нэхэмжлэлд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хавсаргасан баримт бичи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г .</w:t>
      </w:r>
    </w:p>
    <w:p w14:paraId="5D7A2E17" w14:textId="77777777" w:rsidR="00BD316E" w:rsidRPr="004E211C" w:rsidRDefault="00BD316E" w:rsidP="00BD316E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0E9C2CEC" w14:textId="187425A4" w:rsidR="00BD316E" w:rsidRPr="00BD316E" w:rsidRDefault="00BD316E" w:rsidP="00BD31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BD31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</w:t>
      </w:r>
      <w:r w:rsidRPr="00BD316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 ... </w:t>
      </w:r>
      <w:r w:rsidRPr="00BD31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хувь,</w:t>
      </w:r>
    </w:p>
    <w:p w14:paraId="46544806" w14:textId="70913B48" w:rsidR="00BD316E" w:rsidRPr="00BD316E" w:rsidRDefault="00BD316E" w:rsidP="00BD31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BD31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Нэхэмжлэгчийн иргэний үнэмлэхийн нотариатчаар гэрчлүүлсэн хуулбар</w:t>
      </w:r>
    </w:p>
    <w:p w14:paraId="2A5BFA9A" w14:textId="77777777" w:rsidR="00BD316E" w:rsidRPr="004E211C" w:rsidRDefault="00BD316E" w:rsidP="00BD316E">
      <w:pPr>
        <w:shd w:val="clear" w:color="auto" w:fill="FFFFFF"/>
        <w:spacing w:after="0" w:line="240" w:lineRule="auto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3. 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Зээлийн гэрээний нотариатчаар гэрчлүүлсэн хуулбар</w:t>
      </w:r>
    </w:p>
    <w:p w14:paraId="25A9B96B" w14:textId="77777777" w:rsidR="00BD316E" w:rsidRPr="004E211C" w:rsidRDefault="00BD316E" w:rsidP="00BD316E">
      <w:pPr>
        <w:shd w:val="clear" w:color="auto" w:fill="FFFFFF"/>
        <w:spacing w:after="0" w:line="240" w:lineRule="auto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4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Мөнгө хүлээн авсан тухай баримт эх хувь</w:t>
      </w:r>
    </w:p>
    <w:p w14:paraId="7B3AFEAE" w14:textId="77777777" w:rsidR="00BD316E" w:rsidRPr="004E211C" w:rsidRDefault="00BD316E" w:rsidP="00BD316E">
      <w:pPr>
        <w:shd w:val="clear" w:color="auto" w:fill="FFFFFF"/>
        <w:spacing w:after="0" w:line="240" w:lineRule="auto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lastRenderedPageBreak/>
        <w:t>5. Улсын тэмдэгтийн хураамж төлсөн баримт</w:t>
      </w:r>
    </w:p>
    <w:p w14:paraId="21495DFC" w14:textId="77777777" w:rsidR="00BD316E" w:rsidRPr="004E211C" w:rsidRDefault="00BD316E" w:rsidP="00BD316E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16A7614B" w14:textId="77777777" w:rsidR="00BD316E" w:rsidRPr="004E211C" w:rsidRDefault="00BD316E" w:rsidP="00BD316E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/Нотлох баримтыг нь эх хувиар нь өгөх боломжгүй бол нотариатаар гэрчлүүлсэн хуулбарыг гаргаж өгнө/</w:t>
      </w:r>
    </w:p>
    <w:p w14:paraId="2E4C3E6F" w14:textId="77777777" w:rsidR="00BD316E" w:rsidRPr="004E211C" w:rsidRDefault="00BD316E" w:rsidP="00BD316E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</w:p>
    <w:p w14:paraId="3E03E70A" w14:textId="77777777" w:rsidR="00BD316E" w:rsidRPr="004E211C" w:rsidRDefault="00BD316E" w:rsidP="00BD316E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 ГАРГАСАН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   .........                         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/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ГАРЫН ҮСЭГ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/</w:t>
      </w:r>
    </w:p>
    <w:p w14:paraId="17BDE594" w14:textId="77777777" w:rsidR="00D15867" w:rsidRDefault="00D15867"/>
    <w:sectPr w:rsidR="00D1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40DA8"/>
    <w:multiLevelType w:val="hybridMultilevel"/>
    <w:tmpl w:val="3AD8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6E"/>
    <w:rsid w:val="00A12751"/>
    <w:rsid w:val="00BD316E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6B1C"/>
  <w15:chartTrackingRefBased/>
  <w15:docId w15:val="{22586D27-04ED-49B4-97B6-A6991559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6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2</cp:revision>
  <dcterms:created xsi:type="dcterms:W3CDTF">2020-11-20T00:20:00Z</dcterms:created>
  <dcterms:modified xsi:type="dcterms:W3CDTF">2020-11-20T00:41:00Z</dcterms:modified>
</cp:coreProperties>
</file>