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E2" w:rsidRPr="00CE56E2" w:rsidRDefault="00CE56E2" w:rsidP="00CE56E2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CE56E2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Maven Archetype Plugin</w:t>
      </w:r>
    </w:p>
    <w:p w:rsidR="00CE56E2" w:rsidRPr="00CE56E2" w:rsidRDefault="00CE56E2" w:rsidP="00CE56E2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 xml:space="preserve">The Archetype Plugin allows the user </w:t>
      </w:r>
      <w:r w:rsidRPr="00CE56E2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to create a Maven project from an existing template called an </w:t>
      </w:r>
      <w:r w:rsidRPr="00CE56E2">
        <w:rPr>
          <w:rFonts w:ascii="Helvetica" w:eastAsia="Times New Roman" w:hAnsi="Helvetica" w:cs="Helvetica"/>
          <w:b/>
          <w:color w:val="333333"/>
          <w:sz w:val="21"/>
          <w:szCs w:val="21"/>
          <w:highlight w:val="yellow"/>
        </w:rPr>
        <w:t>archetype</w:t>
      </w:r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CE56E2" w:rsidRPr="00CE56E2" w:rsidRDefault="00CE56E2" w:rsidP="00CE56E2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>It also allows the user to create an archetype from an existing project.</w:t>
      </w:r>
    </w:p>
    <w:p w:rsidR="00CE56E2" w:rsidRPr="00CE56E2" w:rsidRDefault="00CE56E2" w:rsidP="00CE56E2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>This plugin requires Java 6.</w:t>
      </w:r>
    </w:p>
    <w:p w:rsidR="00CE56E2" w:rsidRPr="00CE56E2" w:rsidRDefault="00CE56E2" w:rsidP="00CE5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6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46975" cy="3077845"/>
            <wp:effectExtent l="0" t="0" r="0" b="8255"/>
            <wp:docPr id="1" name="Picture 1" descr="Maven Archetype Plugin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Archetype Plugin Ove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6E2" w:rsidRPr="00CE56E2" w:rsidRDefault="00CE56E2" w:rsidP="00CE56E2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bookmarkStart w:id="0" w:name="Usage"/>
      <w:bookmarkEnd w:id="0"/>
      <w:r w:rsidRPr="00CE56E2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Usage</w:t>
      </w:r>
    </w:p>
    <w:p w:rsidR="00CE56E2" w:rsidRPr="00CE56E2" w:rsidRDefault="00CE56E2" w:rsidP="00CE56E2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history="1"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Instructions on how to use the Archetype Plugin to create a project</w:t>
        </w:r>
      </w:hyperlink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> can be found on the usage page.</w:t>
      </w:r>
    </w:p>
    <w:p w:rsidR="00CE56E2" w:rsidRPr="00CE56E2" w:rsidRDefault="00CE56E2" w:rsidP="00CE56E2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 xml:space="preserve">The Archetype Plugin is embedded in IDEs (Eclipse, NetBeans, </w:t>
      </w:r>
      <w:proofErr w:type="gramStart"/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>IDEA</w:t>
      </w:r>
      <w:proofErr w:type="gramEnd"/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:rsidR="00CE56E2" w:rsidRPr="00CE56E2" w:rsidRDefault="00CE56E2" w:rsidP="00CE56E2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history="1"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Instructions on how to use the Archetype Plugin to create an archetype from an existing project</w:t>
        </w:r>
      </w:hyperlink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> can be found on the advanced usage page.</w:t>
      </w:r>
    </w:p>
    <w:p w:rsidR="00CE56E2" w:rsidRPr="00CE56E2" w:rsidRDefault="00CE56E2" w:rsidP="00CE56E2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bookmarkStart w:id="1" w:name="Goals_Overview"/>
      <w:bookmarkEnd w:id="1"/>
      <w:r w:rsidRPr="00CE56E2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Goals Overview</w:t>
      </w:r>
    </w:p>
    <w:p w:rsidR="00CE56E2" w:rsidRPr="00CE56E2" w:rsidRDefault="00CE56E2" w:rsidP="00CE56E2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>The archetype plugin has four goals for direct use:</w:t>
      </w:r>
    </w:p>
    <w:p w:rsidR="00CE56E2" w:rsidRPr="00CE56E2" w:rsidRDefault="00CE56E2" w:rsidP="00CE5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hyperlink r:id="rId8" w:history="1">
        <w:proofErr w:type="spellStart"/>
        <w:proofErr w:type="gramStart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archetype:</w:t>
        </w:r>
        <w:proofErr w:type="gramEnd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generate</w:t>
        </w:r>
        <w:proofErr w:type="spellEnd"/>
      </w:hyperlink>
      <w:r w:rsidRPr="00CE56E2">
        <w:rPr>
          <w:rFonts w:ascii="Helvetica" w:eastAsia="Times New Roman" w:hAnsi="Helvetica" w:cs="Helvetica"/>
          <w:color w:val="404040"/>
          <w:sz w:val="21"/>
          <w:szCs w:val="21"/>
        </w:rPr>
        <w:t xml:space="preserve"> creates a Maven project from an archetype: </w:t>
      </w:r>
      <w:r w:rsidRPr="00CE56E2">
        <w:rPr>
          <w:rFonts w:ascii="Helvetica" w:eastAsia="Times New Roman" w:hAnsi="Helvetica" w:cs="Helvetica"/>
          <w:color w:val="404040"/>
          <w:sz w:val="21"/>
          <w:szCs w:val="21"/>
          <w:highlight w:val="yellow"/>
        </w:rPr>
        <w:t>asks the user to choose an archetype from the archetype catalog, and retrieves it from the remote repository</w:t>
      </w:r>
      <w:r w:rsidRPr="00CE56E2">
        <w:rPr>
          <w:rFonts w:ascii="Helvetica" w:eastAsia="Times New Roman" w:hAnsi="Helvetica" w:cs="Helvetica"/>
          <w:color w:val="404040"/>
          <w:sz w:val="21"/>
          <w:szCs w:val="21"/>
        </w:rPr>
        <w:t>. Once retrieved, it is processed to create a working Maven project.</w:t>
      </w:r>
    </w:p>
    <w:p w:rsidR="00CE56E2" w:rsidRPr="00CE56E2" w:rsidRDefault="00CE56E2" w:rsidP="00CE5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hyperlink r:id="rId9" w:history="1">
        <w:proofErr w:type="spellStart"/>
        <w:proofErr w:type="gramStart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archetype:</w:t>
        </w:r>
        <w:proofErr w:type="gramEnd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create-from-project</w:t>
        </w:r>
        <w:proofErr w:type="spellEnd"/>
      </w:hyperlink>
      <w:r w:rsidRPr="00CE56E2">
        <w:rPr>
          <w:rFonts w:ascii="Helvetica" w:eastAsia="Times New Roman" w:hAnsi="Helvetica" w:cs="Helvetica"/>
          <w:color w:val="404040"/>
          <w:sz w:val="21"/>
          <w:szCs w:val="21"/>
        </w:rPr>
        <w:t> creates an archetype from an existing project.</w:t>
      </w:r>
    </w:p>
    <w:p w:rsidR="00CE56E2" w:rsidRPr="00CE56E2" w:rsidRDefault="00CE56E2" w:rsidP="00CE5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hyperlink r:id="rId10" w:history="1">
        <w:proofErr w:type="spellStart"/>
        <w:proofErr w:type="gramStart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archetype:</w:t>
        </w:r>
        <w:proofErr w:type="gramEnd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crawl</w:t>
        </w:r>
        <w:proofErr w:type="spellEnd"/>
      </w:hyperlink>
      <w:r w:rsidRPr="00CE56E2">
        <w:rPr>
          <w:rFonts w:ascii="Helvetica" w:eastAsia="Times New Roman" w:hAnsi="Helvetica" w:cs="Helvetica"/>
          <w:color w:val="404040"/>
          <w:sz w:val="21"/>
          <w:szCs w:val="21"/>
        </w:rPr>
        <w:t> search a repository for archetypes and updates a catalog.</w:t>
      </w:r>
    </w:p>
    <w:p w:rsidR="00CE56E2" w:rsidRPr="00CE56E2" w:rsidRDefault="00CE56E2" w:rsidP="00CE56E2">
      <w:pPr>
        <w:shd w:val="clear" w:color="auto" w:fill="FFFFFF"/>
        <w:spacing w:after="150" w:line="240" w:lineRule="auto"/>
        <w:ind w:left="105" w:right="10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and</w:t>
      </w:r>
      <w:proofErr w:type="gramEnd"/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 xml:space="preserve"> three goals bound to default lifecycle by </w:t>
      </w:r>
      <w:hyperlink r:id="rId11" w:history="1"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'maven-archetype' packaging</w:t>
        </w:r>
      </w:hyperlink>
      <w:r w:rsidRPr="00CE56E2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CE56E2" w:rsidRPr="00CE56E2" w:rsidRDefault="00CE56E2" w:rsidP="00CE56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hyperlink r:id="rId12" w:history="1">
        <w:proofErr w:type="spellStart"/>
        <w:proofErr w:type="gramStart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archetype:</w:t>
        </w:r>
        <w:proofErr w:type="gramEnd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jar</w:t>
        </w:r>
        <w:proofErr w:type="spellEnd"/>
      </w:hyperlink>
      <w:r w:rsidRPr="00CE56E2">
        <w:rPr>
          <w:rFonts w:ascii="Helvetica" w:eastAsia="Times New Roman" w:hAnsi="Helvetica" w:cs="Helvetica"/>
          <w:color w:val="404040"/>
          <w:sz w:val="21"/>
          <w:szCs w:val="21"/>
        </w:rPr>
        <w:t> (bound to the </w:t>
      </w:r>
      <w:r w:rsidRPr="00CE56E2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</w:rPr>
        <w:t>package</w:t>
      </w:r>
      <w:r w:rsidRPr="00CE56E2">
        <w:rPr>
          <w:rFonts w:ascii="Helvetica" w:eastAsia="Times New Roman" w:hAnsi="Helvetica" w:cs="Helvetica"/>
          <w:color w:val="404040"/>
          <w:sz w:val="21"/>
          <w:szCs w:val="21"/>
        </w:rPr>
        <w:t> phase) is used to build the archetype jar artifact.</w:t>
      </w:r>
    </w:p>
    <w:p w:rsidR="00CE56E2" w:rsidRPr="00CE56E2" w:rsidRDefault="00CE56E2" w:rsidP="00CE56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hyperlink r:id="rId13" w:history="1">
        <w:proofErr w:type="spellStart"/>
        <w:proofErr w:type="gramStart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archetype:</w:t>
        </w:r>
        <w:proofErr w:type="gramEnd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integration-test</w:t>
        </w:r>
        <w:proofErr w:type="spellEnd"/>
      </w:hyperlink>
      <w:r w:rsidRPr="00CE56E2">
        <w:rPr>
          <w:rFonts w:ascii="Helvetica" w:eastAsia="Times New Roman" w:hAnsi="Helvetica" w:cs="Helvetica"/>
          <w:color w:val="404040"/>
          <w:sz w:val="21"/>
          <w:szCs w:val="21"/>
        </w:rPr>
        <w:t> (bound to the </w:t>
      </w:r>
      <w:r w:rsidRPr="00CE56E2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</w:rPr>
        <w:t>integration-test</w:t>
      </w:r>
      <w:r w:rsidRPr="00CE56E2">
        <w:rPr>
          <w:rFonts w:ascii="Helvetica" w:eastAsia="Times New Roman" w:hAnsi="Helvetica" w:cs="Helvetica"/>
          <w:color w:val="404040"/>
          <w:sz w:val="21"/>
          <w:szCs w:val="21"/>
        </w:rPr>
        <w:t> phase) is used to execute archetype integration tests by generating sample projects from the just built archetype.</w:t>
      </w:r>
    </w:p>
    <w:p w:rsidR="00CE56E2" w:rsidRPr="00CE56E2" w:rsidRDefault="00CE56E2" w:rsidP="00CE56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404040"/>
          <w:sz w:val="21"/>
          <w:szCs w:val="21"/>
        </w:rPr>
      </w:pPr>
      <w:hyperlink r:id="rId14" w:history="1">
        <w:proofErr w:type="spellStart"/>
        <w:proofErr w:type="gramStart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archetype:</w:t>
        </w:r>
        <w:proofErr w:type="gramEnd"/>
        <w:r w:rsidRPr="00CE56E2">
          <w:rPr>
            <w:rFonts w:ascii="Helvetica" w:eastAsia="Times New Roman" w:hAnsi="Helvetica" w:cs="Helvetica"/>
            <w:color w:val="0088CC"/>
            <w:sz w:val="21"/>
            <w:szCs w:val="21"/>
          </w:rPr>
          <w:t>update-local-catalog</w:t>
        </w:r>
        <w:proofErr w:type="spellEnd"/>
      </w:hyperlink>
      <w:r w:rsidRPr="00CE56E2">
        <w:rPr>
          <w:rFonts w:ascii="Helvetica" w:eastAsia="Times New Roman" w:hAnsi="Helvetica" w:cs="Helvetica"/>
          <w:color w:val="404040"/>
          <w:sz w:val="21"/>
          <w:szCs w:val="21"/>
        </w:rPr>
        <w:t> (bound to the </w:t>
      </w:r>
      <w:r w:rsidRPr="00CE56E2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EE9CC"/>
        </w:rPr>
        <w:t>install</w:t>
      </w:r>
      <w:r w:rsidRPr="00CE56E2">
        <w:rPr>
          <w:rFonts w:ascii="Helvetica" w:eastAsia="Times New Roman" w:hAnsi="Helvetica" w:cs="Helvetica"/>
          <w:color w:val="404040"/>
          <w:sz w:val="21"/>
          <w:szCs w:val="21"/>
        </w:rPr>
        <w:t> phase) is used to update the local catalog.</w:t>
      </w:r>
    </w:p>
    <w:p w:rsidR="00F345AF" w:rsidRDefault="00FA2A13">
      <w:hyperlink r:id="rId15" w:history="1">
        <w:r w:rsidRPr="008E4FB6">
          <w:rPr>
            <w:rStyle w:val="Hyperlink"/>
          </w:rPr>
          <w:t>https://maven.apache.org/archetype/maven-archetype-plugin/index.html</w:t>
        </w:r>
      </w:hyperlink>
    </w:p>
    <w:p w:rsidR="00530036" w:rsidRDefault="00530036" w:rsidP="00530036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Maven Archetype</w:t>
      </w:r>
    </w:p>
    <w:p w:rsidR="00530036" w:rsidRDefault="00530036" w:rsidP="00530036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inherit" w:hAnsi="inherit" w:cs="Helvetica"/>
          <w:color w:val="333333"/>
          <w:sz w:val="37"/>
          <w:szCs w:val="37"/>
        </w:rPr>
      </w:pPr>
      <w:bookmarkStart w:id="2" w:name="What_is_Archetype"/>
      <w:bookmarkEnd w:id="2"/>
      <w:r>
        <w:rPr>
          <w:rFonts w:ascii="inherit" w:hAnsi="inherit" w:cs="Helvetica"/>
          <w:color w:val="333333"/>
          <w:sz w:val="37"/>
          <w:szCs w:val="37"/>
        </w:rPr>
        <w:t>What is Archetype?</w:t>
      </w:r>
    </w:p>
    <w:p w:rsidR="00530036" w:rsidRDefault="00530036" w:rsidP="00530036">
      <w:pPr>
        <w:pStyle w:val="NormalWeb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short, Archetype is a Maven project templating toolkit. </w:t>
      </w:r>
      <w:r w:rsidRPr="00530036">
        <w:rPr>
          <w:rFonts w:ascii="Helvetica" w:hAnsi="Helvetica" w:cs="Helvetica"/>
          <w:color w:val="333333"/>
          <w:sz w:val="21"/>
          <w:szCs w:val="21"/>
          <w:highlight w:val="yellow"/>
        </w:rPr>
        <w:t>An archetype is defined as </w:t>
      </w:r>
      <w:r w:rsidRPr="00530036">
        <w:rPr>
          <w:rFonts w:ascii="Helvetica" w:hAnsi="Helvetica" w:cs="Helvetica"/>
          <w:i/>
          <w:iCs/>
          <w:color w:val="333333"/>
          <w:sz w:val="21"/>
          <w:szCs w:val="21"/>
          <w:highlight w:val="yellow"/>
        </w:rPr>
        <w:t>an original pattern or model from which all other things of the same kind are made</w:t>
      </w:r>
      <w:r>
        <w:rPr>
          <w:rFonts w:ascii="Helvetica" w:hAnsi="Helvetica" w:cs="Helvetica"/>
          <w:color w:val="333333"/>
          <w:sz w:val="21"/>
          <w:szCs w:val="21"/>
        </w:rPr>
        <w:t>. The names fits as we are trying to provide a system that provides a consistent means of generating Maven projects. Archetype will help authors create Maven project templates for users, and provides users with the means to generate parameterized versions of those project templates.</w:t>
      </w:r>
    </w:p>
    <w:p w:rsidR="00FA2A13" w:rsidRDefault="005A32A8">
      <w:hyperlink r:id="rId16" w:history="1">
        <w:r w:rsidRPr="008E4FB6">
          <w:rPr>
            <w:rStyle w:val="Hyperlink"/>
          </w:rPr>
          <w:t>https://maven.apache.org/archetype/index.html</w:t>
        </w:r>
      </w:hyperlink>
    </w:p>
    <w:p w:rsidR="005A32A8" w:rsidRDefault="005A32A8">
      <w:bookmarkStart w:id="3" w:name="_GoBack"/>
      <w:bookmarkEnd w:id="3"/>
    </w:p>
    <w:sectPr w:rsidR="005A3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941ED"/>
    <w:multiLevelType w:val="multilevel"/>
    <w:tmpl w:val="D62A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36942"/>
    <w:multiLevelType w:val="multilevel"/>
    <w:tmpl w:val="8ECA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B1"/>
    <w:rsid w:val="003F4FB1"/>
    <w:rsid w:val="00530036"/>
    <w:rsid w:val="005A32A8"/>
    <w:rsid w:val="00780644"/>
    <w:rsid w:val="00990F0A"/>
    <w:rsid w:val="00C44CBB"/>
    <w:rsid w:val="00CE56E2"/>
    <w:rsid w:val="00F345AF"/>
    <w:rsid w:val="00F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9CD9E-6A3D-49C7-B680-4F62F710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5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5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56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5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56E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E56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archetype/maven-archetype-plugin/generate-mojo.html" TargetMode="External"/><Relationship Id="rId13" Type="http://schemas.openxmlformats.org/officeDocument/2006/relationships/hyperlink" Target="https://maven.apache.org/archetype/maven-archetype-plugin/integration-test-mojo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archetype/maven-archetype-plugin/advanced-usage.html" TargetMode="External"/><Relationship Id="rId12" Type="http://schemas.openxmlformats.org/officeDocument/2006/relationships/hyperlink" Target="https://maven.apache.org/archetype/maven-archetype-plugin/jar-mojo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ven.apache.org/archetype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ven.apache.org/archetype/maven-archetype-plugin/usage.html" TargetMode="External"/><Relationship Id="rId11" Type="http://schemas.openxmlformats.org/officeDocument/2006/relationships/hyperlink" Target="https://maven.apache.org/archetype/archetype-packagin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ven.apache.org/archetype/maven-archetype-plugin/index.html" TargetMode="External"/><Relationship Id="rId10" Type="http://schemas.openxmlformats.org/officeDocument/2006/relationships/hyperlink" Target="https://maven.apache.org/archetype/maven-archetype-plugin/crawl-moj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archetype/maven-archetype-plugin/create-from-project-mojo.html" TargetMode="External"/><Relationship Id="rId14" Type="http://schemas.openxmlformats.org/officeDocument/2006/relationships/hyperlink" Target="https://maven.apache.org/archetype/maven-archetype-plugin/update-local-catalog-moj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2570</Characters>
  <Application>Microsoft Office Word</Application>
  <DocSecurity>0</DocSecurity>
  <Lines>21</Lines>
  <Paragraphs>6</Paragraphs>
  <ScaleCrop>false</ScaleCrop>
  <Company>CPP Investment Board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8</cp:revision>
  <dcterms:created xsi:type="dcterms:W3CDTF">2018-01-24T15:00:00Z</dcterms:created>
  <dcterms:modified xsi:type="dcterms:W3CDTF">2018-01-24T15:01:00Z</dcterms:modified>
</cp:coreProperties>
</file>