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D99" w:rsidRDefault="00F866B3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Also, as mentioned in th</w:t>
      </w:r>
      <w:r w:rsidRPr="006F5DA1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e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hyperlink r:id="rId5" w:anchor="What_is_a_POM" w:history="1">
        <w:r>
          <w:rPr>
            <w:rStyle w:val="Hyperlink"/>
            <w:rFonts w:ascii="Helvetica" w:hAnsi="Helvetica"/>
            <w:color w:val="0088CC"/>
            <w:sz w:val="21"/>
            <w:szCs w:val="21"/>
            <w:u w:val="none"/>
            <w:shd w:val="clear" w:color="auto" w:fill="FFFFFF"/>
          </w:rPr>
          <w:t>first section</w:t>
        </w:r>
      </w:hyperlink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if the configuration details are not specified, Maven will use their defaults. One of these default values is the packaging type. </w:t>
      </w:r>
      <w:r w:rsidRPr="004E79DF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 xml:space="preserve">Every Maven project has a packaging type. If it is not specified in the POM, then the </w:t>
      </w:r>
      <w:r w:rsidRPr="005B523E">
        <w:rPr>
          <w:rFonts w:ascii="Helvetica" w:hAnsi="Helvetica"/>
          <w:b/>
          <w:color w:val="333333"/>
          <w:sz w:val="21"/>
          <w:szCs w:val="21"/>
          <w:highlight w:val="yellow"/>
          <w:shd w:val="clear" w:color="auto" w:fill="FFFFFF"/>
        </w:rPr>
        <w:t>default value "jar"</w:t>
      </w:r>
      <w:r w:rsidRPr="004E79DF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 xml:space="preserve"> would be used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:rsidR="00364BBB" w:rsidRDefault="00930F7B">
      <w:pPr>
        <w:rPr>
          <w:rStyle w:val="Hyperlink"/>
        </w:rPr>
      </w:pPr>
      <w:hyperlink r:id="rId6" w:history="1">
        <w:r w:rsidR="00364BBB" w:rsidRPr="003D04E5">
          <w:rPr>
            <w:rStyle w:val="Hyperlink"/>
          </w:rPr>
          <w:t>https://maven.apache.org/guides/introduction/introduction-to-the-pom.html</w:t>
        </w:r>
      </w:hyperlink>
    </w:p>
    <w:p w:rsidR="002F537D" w:rsidRDefault="002F537D"/>
    <w:p w:rsidR="00364BBB" w:rsidRDefault="006F5DA1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The first execution with id "execution1" binds this configuration to the test phase. The second execution does not have a </w:t>
      </w:r>
      <w:r>
        <w:rPr>
          <w:rStyle w:val="HTMLTypewriter"/>
          <w:rFonts w:eastAsiaTheme="minorHAnsi"/>
          <w:shd w:val="clear" w:color="auto" w:fill="FEE9CC"/>
        </w:rPr>
        <w:t>&lt;phase&gt;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 tag, how do you think will this execution behave? Well, </w:t>
      </w:r>
      <w:r w:rsidRPr="006F5DA1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goals can have a default phase binding as discussed further below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. If the goal has a default phase binding then it will execute in that phase. But if </w:t>
      </w:r>
      <w:r w:rsidRPr="00825015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the goal is not bound to any lifecycle phase then it simply won't be executed during the build lifecycle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:rsidR="001C01BF" w:rsidRDefault="001C01BF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……</w:t>
      </w:r>
    </w:p>
    <w:p w:rsidR="001C01BF" w:rsidRPr="001C01BF" w:rsidRDefault="001C01BF" w:rsidP="001C01BF">
      <w:pPr>
        <w:shd w:val="clear" w:color="auto" w:fill="FFFFFF"/>
        <w:spacing w:after="150" w:line="240" w:lineRule="auto"/>
        <w:ind w:left="105" w:right="105"/>
        <w:rPr>
          <w:rFonts w:ascii="Helvetica" w:eastAsia="Times New Roman" w:hAnsi="Helvetica" w:cs="Times New Roman"/>
          <w:color w:val="333333"/>
          <w:sz w:val="21"/>
          <w:szCs w:val="21"/>
          <w:lang w:eastAsia="en-CA"/>
        </w:rPr>
      </w:pPr>
      <w:r w:rsidRPr="001C01BF">
        <w:rPr>
          <w:rFonts w:ascii="Helvetica" w:eastAsia="Times New Roman" w:hAnsi="Helvetica" w:cs="Times New Roman"/>
          <w:color w:val="333333"/>
          <w:sz w:val="21"/>
          <w:szCs w:val="21"/>
          <w:lang w:eastAsia="en-CA"/>
        </w:rPr>
        <w:t>Now, let us have another mojo example which shows a default lifecycle phase binding.</w:t>
      </w:r>
    </w:p>
    <w:p w:rsidR="001C01BF" w:rsidRPr="001C01BF" w:rsidRDefault="001C01BF" w:rsidP="001C01BF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>/**</w:t>
      </w:r>
    </w:p>
    <w:p w:rsidR="001C01BF" w:rsidRPr="001C01BF" w:rsidRDefault="001C01BF" w:rsidP="001C01BF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* @goal query</w:t>
      </w:r>
    </w:p>
    <w:p w:rsidR="001C01BF" w:rsidRPr="001C01BF" w:rsidRDefault="001C01BF" w:rsidP="001C01BF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* @</w:t>
      </w:r>
      <w:r w:rsidRPr="005B381D">
        <w:rPr>
          <w:rFonts w:ascii="Consolas" w:eastAsia="Times New Roman" w:hAnsi="Consolas" w:cs="Consolas"/>
          <w:color w:val="880000"/>
          <w:sz w:val="20"/>
          <w:szCs w:val="20"/>
          <w:highlight w:val="yellow"/>
          <w:lang w:eastAsia="en-CA"/>
        </w:rPr>
        <w:t>phase package</w:t>
      </w:r>
    </w:p>
    <w:p w:rsidR="001C01BF" w:rsidRPr="001C01BF" w:rsidRDefault="001C01BF" w:rsidP="001C01BF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*/</w:t>
      </w:r>
    </w:p>
    <w:p w:rsidR="001C01BF" w:rsidRPr="001C01BF" w:rsidRDefault="001C01BF" w:rsidP="001C01BF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public</w:t>
      </w: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class</w:t>
      </w: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</w:t>
      </w:r>
      <w:r w:rsidRPr="001C01BF">
        <w:rPr>
          <w:rFonts w:ascii="Consolas" w:eastAsia="Times New Roman" w:hAnsi="Consolas" w:cs="Consolas"/>
          <w:color w:val="660066"/>
          <w:sz w:val="20"/>
          <w:szCs w:val="20"/>
          <w:lang w:eastAsia="en-CA"/>
        </w:rPr>
        <w:t>MyBindedQueryMojo</w:t>
      </w:r>
    </w:p>
    <w:p w:rsidR="001C01BF" w:rsidRPr="001C01BF" w:rsidRDefault="001C01BF" w:rsidP="001C01BF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extends</w:t>
      </w: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</w:t>
      </w:r>
      <w:r w:rsidRPr="001C01BF">
        <w:rPr>
          <w:rFonts w:ascii="Consolas" w:eastAsia="Times New Roman" w:hAnsi="Consolas" w:cs="Consolas"/>
          <w:color w:val="660066"/>
          <w:sz w:val="20"/>
          <w:szCs w:val="20"/>
          <w:lang w:eastAsia="en-CA"/>
        </w:rPr>
        <w:t>AbstractMojo</w:t>
      </w:r>
    </w:p>
    <w:p w:rsidR="001C01BF" w:rsidRPr="001C01BF" w:rsidRDefault="001C01BF" w:rsidP="001C01BF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{</w:t>
      </w:r>
    </w:p>
    <w:p w:rsidR="001C01BF" w:rsidRPr="001C01BF" w:rsidRDefault="001C01BF" w:rsidP="001C01BF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1C01BF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>/**</w:t>
      </w:r>
    </w:p>
    <w:p w:rsidR="001C01BF" w:rsidRPr="001C01BF" w:rsidRDefault="001C01BF" w:rsidP="001C01BF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 * @parameter expression="${query.url}"</w:t>
      </w:r>
    </w:p>
    <w:p w:rsidR="001C01BF" w:rsidRPr="001C01BF" w:rsidRDefault="001C01BF" w:rsidP="001C01BF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 */</w:t>
      </w:r>
    </w:p>
    <w:p w:rsidR="001C01BF" w:rsidRPr="001C01BF" w:rsidRDefault="001C01BF" w:rsidP="001C01BF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private</w:t>
      </w: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</w:t>
      </w:r>
      <w:r w:rsidRPr="001C01BF">
        <w:rPr>
          <w:rFonts w:ascii="Consolas" w:eastAsia="Times New Roman" w:hAnsi="Consolas" w:cs="Consolas"/>
          <w:color w:val="660066"/>
          <w:sz w:val="20"/>
          <w:szCs w:val="20"/>
          <w:lang w:eastAsia="en-CA"/>
        </w:rPr>
        <w:t>String</w:t>
      </w: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url</w:t>
      </w:r>
      <w:r w:rsidRPr="001C01BF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;</w:t>
      </w:r>
    </w:p>
    <w:p w:rsidR="001C01BF" w:rsidRPr="001C01BF" w:rsidRDefault="001C01BF" w:rsidP="001C01BF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 </w:t>
      </w:r>
    </w:p>
    <w:p w:rsidR="001C01BF" w:rsidRPr="001C01BF" w:rsidRDefault="001C01BF" w:rsidP="001C01BF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1C01BF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>/**</w:t>
      </w:r>
    </w:p>
    <w:p w:rsidR="001C01BF" w:rsidRPr="001C01BF" w:rsidRDefault="001C01BF" w:rsidP="001C01BF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 * @parameter default-value="60"</w:t>
      </w:r>
    </w:p>
    <w:p w:rsidR="001C01BF" w:rsidRPr="001C01BF" w:rsidRDefault="001C01BF" w:rsidP="001C01BF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 */</w:t>
      </w:r>
    </w:p>
    <w:p w:rsidR="001C01BF" w:rsidRPr="001C01BF" w:rsidRDefault="001C01BF" w:rsidP="001C01BF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private</w:t>
      </w: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int</w:t>
      </w: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timeout</w:t>
      </w:r>
      <w:r w:rsidRPr="001C01BF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;</w:t>
      </w:r>
    </w:p>
    <w:p w:rsidR="001C01BF" w:rsidRPr="001C01BF" w:rsidRDefault="001C01BF" w:rsidP="001C01BF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 </w:t>
      </w:r>
    </w:p>
    <w:p w:rsidR="001C01BF" w:rsidRPr="001C01BF" w:rsidRDefault="001C01BF" w:rsidP="001C01BF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1C01BF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>/**</w:t>
      </w:r>
    </w:p>
    <w:p w:rsidR="001C01BF" w:rsidRPr="001C01BF" w:rsidRDefault="001C01BF" w:rsidP="001C01BF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 * @parameter</w:t>
      </w:r>
    </w:p>
    <w:p w:rsidR="001C01BF" w:rsidRPr="001C01BF" w:rsidRDefault="001C01BF" w:rsidP="001C01BF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 */</w:t>
      </w:r>
    </w:p>
    <w:p w:rsidR="001C01BF" w:rsidRPr="001C01BF" w:rsidRDefault="001C01BF" w:rsidP="001C01BF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private</w:t>
      </w: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</w:t>
      </w:r>
      <w:r w:rsidRPr="001C01BF">
        <w:rPr>
          <w:rFonts w:ascii="Consolas" w:eastAsia="Times New Roman" w:hAnsi="Consolas" w:cs="Consolas"/>
          <w:color w:val="660066"/>
          <w:sz w:val="20"/>
          <w:szCs w:val="20"/>
          <w:lang w:eastAsia="en-CA"/>
        </w:rPr>
        <w:t>String</w:t>
      </w:r>
      <w:r w:rsidRPr="001C01BF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[]</w:t>
      </w: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options</w:t>
      </w:r>
      <w:r w:rsidRPr="001C01BF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;</w:t>
      </w:r>
    </w:p>
    <w:p w:rsidR="001C01BF" w:rsidRPr="001C01BF" w:rsidRDefault="001C01BF" w:rsidP="001C01BF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 </w:t>
      </w:r>
    </w:p>
    <w:p w:rsidR="001C01BF" w:rsidRPr="001C01BF" w:rsidRDefault="001C01BF" w:rsidP="001C01BF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public</w:t>
      </w: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void</w:t>
      </w: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execute</w:t>
      </w:r>
      <w:r w:rsidRPr="001C01BF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()</w:t>
      </w:r>
    </w:p>
    <w:p w:rsidR="001C01BF" w:rsidRPr="001C01BF" w:rsidRDefault="001C01BF" w:rsidP="001C01BF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   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throws</w:t>
      </w: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</w:t>
      </w:r>
      <w:r w:rsidRPr="001C01BF">
        <w:rPr>
          <w:rFonts w:ascii="Consolas" w:eastAsia="Times New Roman" w:hAnsi="Consolas" w:cs="Consolas"/>
          <w:color w:val="660066"/>
          <w:sz w:val="20"/>
          <w:szCs w:val="20"/>
          <w:lang w:eastAsia="en-CA"/>
        </w:rPr>
        <w:t>MojoExecutionException</w:t>
      </w:r>
    </w:p>
    <w:p w:rsidR="001C01BF" w:rsidRPr="001C01BF" w:rsidRDefault="001C01BF" w:rsidP="001C01BF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1C01BF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{</w:t>
      </w:r>
    </w:p>
    <w:p w:rsidR="001C01BF" w:rsidRPr="001C01BF" w:rsidRDefault="001C01BF" w:rsidP="001C01BF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    </w:t>
      </w:r>
      <w:r w:rsidRPr="001C01BF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...</w:t>
      </w:r>
    </w:p>
    <w:p w:rsidR="001C01BF" w:rsidRPr="001C01BF" w:rsidRDefault="001C01BF" w:rsidP="001C01BF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1C01BF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}</w:t>
      </w:r>
    </w:p>
    <w:p w:rsidR="001C01BF" w:rsidRPr="001C01BF" w:rsidRDefault="001C01BF" w:rsidP="001C01BF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}</w:t>
      </w:r>
    </w:p>
    <w:p w:rsidR="001C01BF" w:rsidRPr="001C01BF" w:rsidRDefault="001C01BF" w:rsidP="001C01BF">
      <w:pPr>
        <w:shd w:val="clear" w:color="auto" w:fill="FFFFFF"/>
        <w:spacing w:after="150" w:line="240" w:lineRule="auto"/>
        <w:ind w:left="105" w:right="105"/>
        <w:rPr>
          <w:rFonts w:ascii="Helvetica" w:eastAsia="Times New Roman" w:hAnsi="Helvetica" w:cs="Times New Roman"/>
          <w:color w:val="333333"/>
          <w:sz w:val="21"/>
          <w:szCs w:val="21"/>
          <w:lang w:eastAsia="en-CA"/>
        </w:rPr>
      </w:pPr>
      <w:r w:rsidRPr="001C01BF">
        <w:rPr>
          <w:rFonts w:ascii="Helvetica" w:eastAsia="Times New Roman" w:hAnsi="Helvetica" w:cs="Times New Roman"/>
          <w:color w:val="333333"/>
          <w:sz w:val="21"/>
          <w:szCs w:val="21"/>
          <w:lang w:eastAsia="en-CA"/>
        </w:rPr>
        <w:lastRenderedPageBreak/>
        <w:t>From the above mojo example, </w:t>
      </w:r>
      <w:r w:rsidRPr="001C01BF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EE9CC"/>
          <w:lang w:eastAsia="en-CA"/>
        </w:rPr>
        <w:t>MyBindedQueryMojo</w:t>
      </w:r>
      <w:r w:rsidRPr="001C01BF">
        <w:rPr>
          <w:rFonts w:ascii="Helvetica" w:eastAsia="Times New Roman" w:hAnsi="Helvetica" w:cs="Times New Roman"/>
          <w:color w:val="333333"/>
          <w:sz w:val="21"/>
          <w:szCs w:val="21"/>
          <w:lang w:eastAsia="en-CA"/>
        </w:rPr>
        <w:t xml:space="preserve"> is by </w:t>
      </w:r>
      <w:r w:rsidRPr="001C01BF">
        <w:rPr>
          <w:rFonts w:ascii="Helvetica" w:eastAsia="Times New Roman" w:hAnsi="Helvetica" w:cs="Times New Roman"/>
          <w:color w:val="333333"/>
          <w:sz w:val="21"/>
          <w:szCs w:val="21"/>
          <w:highlight w:val="yellow"/>
          <w:lang w:eastAsia="en-CA"/>
        </w:rPr>
        <w:t>default bound to the package phase</w:t>
      </w:r>
      <w:r w:rsidRPr="001C01BF">
        <w:rPr>
          <w:rFonts w:ascii="Helvetica" w:eastAsia="Times New Roman" w:hAnsi="Helvetica" w:cs="Times New Roman"/>
          <w:color w:val="333333"/>
          <w:sz w:val="21"/>
          <w:szCs w:val="21"/>
          <w:lang w:eastAsia="en-CA"/>
        </w:rPr>
        <w:t xml:space="preserve"> (see the </w:t>
      </w:r>
      <w:r w:rsidRPr="001C01BF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EE9CC"/>
          <w:lang w:eastAsia="en-CA"/>
        </w:rPr>
        <w:t>@phase</w:t>
      </w:r>
      <w:r w:rsidRPr="001C01BF">
        <w:rPr>
          <w:rFonts w:ascii="Helvetica" w:eastAsia="Times New Roman" w:hAnsi="Helvetica" w:cs="Times New Roman"/>
          <w:color w:val="333333"/>
          <w:sz w:val="21"/>
          <w:szCs w:val="21"/>
          <w:lang w:eastAsia="en-CA"/>
        </w:rPr>
        <w:t xml:space="preserve"> notation). But </w:t>
      </w:r>
      <w:r w:rsidRPr="001C01BF">
        <w:rPr>
          <w:rFonts w:ascii="Helvetica" w:eastAsia="Times New Roman" w:hAnsi="Helvetica" w:cs="Times New Roman"/>
          <w:color w:val="333333"/>
          <w:sz w:val="21"/>
          <w:szCs w:val="21"/>
          <w:highlight w:val="yellow"/>
          <w:lang w:eastAsia="en-CA"/>
        </w:rPr>
        <w:t>if we want to execute this mojo during the install phase and not with package we can rebind this mojo into a new lifecycle phase using the </w:t>
      </w:r>
      <w:r w:rsidRPr="005B381D">
        <w:rPr>
          <w:rFonts w:ascii="Courier New" w:eastAsia="Times New Roman" w:hAnsi="Courier New" w:cs="Courier New"/>
          <w:color w:val="333333"/>
          <w:sz w:val="19"/>
          <w:szCs w:val="19"/>
          <w:highlight w:val="yellow"/>
          <w:shd w:val="clear" w:color="auto" w:fill="FEE9CC"/>
          <w:lang w:eastAsia="en-CA"/>
        </w:rPr>
        <w:t>&lt;phase&gt;</w:t>
      </w:r>
      <w:r w:rsidRPr="001C01BF">
        <w:rPr>
          <w:rFonts w:ascii="Helvetica" w:eastAsia="Times New Roman" w:hAnsi="Helvetica" w:cs="Times New Roman"/>
          <w:color w:val="333333"/>
          <w:sz w:val="21"/>
          <w:szCs w:val="21"/>
          <w:highlight w:val="yellow"/>
          <w:lang w:eastAsia="en-CA"/>
        </w:rPr>
        <w:t> tag under </w:t>
      </w:r>
      <w:r w:rsidRPr="005B381D">
        <w:rPr>
          <w:rFonts w:ascii="Courier New" w:eastAsia="Times New Roman" w:hAnsi="Courier New" w:cs="Courier New"/>
          <w:color w:val="333333"/>
          <w:sz w:val="19"/>
          <w:szCs w:val="19"/>
          <w:highlight w:val="yellow"/>
          <w:shd w:val="clear" w:color="auto" w:fill="FEE9CC"/>
          <w:lang w:eastAsia="en-CA"/>
        </w:rPr>
        <w:t>&lt;execution&gt;</w:t>
      </w:r>
      <w:r w:rsidRPr="001C01BF">
        <w:rPr>
          <w:rFonts w:ascii="Helvetica" w:eastAsia="Times New Roman" w:hAnsi="Helvetica" w:cs="Times New Roman"/>
          <w:color w:val="333333"/>
          <w:sz w:val="21"/>
          <w:szCs w:val="21"/>
          <w:highlight w:val="yellow"/>
          <w:lang w:eastAsia="en-CA"/>
        </w:rPr>
        <w:t>.</w:t>
      </w:r>
    </w:p>
    <w:p w:rsidR="001C01BF" w:rsidRPr="001C01BF" w:rsidRDefault="001C01BF" w:rsidP="001C01BF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&lt;project&gt;</w:t>
      </w:r>
    </w:p>
    <w:p w:rsidR="001C01BF" w:rsidRPr="001C01BF" w:rsidRDefault="001C01BF" w:rsidP="001C01BF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...</w:t>
      </w:r>
    </w:p>
    <w:p w:rsidR="001C01BF" w:rsidRPr="001C01BF" w:rsidRDefault="001C01BF" w:rsidP="001C01BF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&lt;build&gt;</w:t>
      </w:r>
    </w:p>
    <w:p w:rsidR="001C01BF" w:rsidRPr="001C01BF" w:rsidRDefault="001C01BF" w:rsidP="001C01BF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&lt;plugins&gt;</w:t>
      </w:r>
    </w:p>
    <w:p w:rsidR="001C01BF" w:rsidRPr="001C01BF" w:rsidRDefault="001C01BF" w:rsidP="001C01BF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 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&lt;plugin&gt;</w:t>
      </w:r>
    </w:p>
    <w:p w:rsidR="001C01BF" w:rsidRPr="001C01BF" w:rsidRDefault="001C01BF" w:rsidP="001C01BF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   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&lt;artifactId&gt;</w:t>
      </w: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maven-myquery-plugin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&lt;/artifactId&gt;</w:t>
      </w:r>
    </w:p>
    <w:p w:rsidR="001C01BF" w:rsidRPr="001C01BF" w:rsidRDefault="001C01BF" w:rsidP="001C01BF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   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&lt;version&gt;</w:t>
      </w: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1.0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&lt;/version&gt;</w:t>
      </w:r>
    </w:p>
    <w:p w:rsidR="001C01BF" w:rsidRPr="001C01BF" w:rsidRDefault="001C01BF" w:rsidP="001C01BF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   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&lt;executions&gt;</w:t>
      </w:r>
    </w:p>
    <w:p w:rsidR="001C01BF" w:rsidRPr="001C01BF" w:rsidRDefault="001C01BF" w:rsidP="001C01BF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     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&lt;execution&gt;</w:t>
      </w:r>
    </w:p>
    <w:p w:rsidR="001C01BF" w:rsidRPr="001C01BF" w:rsidRDefault="001C01BF" w:rsidP="001C01BF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       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&lt;id&gt;</w:t>
      </w: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execution1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&lt;/id&gt;</w:t>
      </w:r>
    </w:p>
    <w:p w:rsidR="001C01BF" w:rsidRPr="001C01BF" w:rsidRDefault="001C01BF" w:rsidP="001C01BF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       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&lt;phase&gt;</w:t>
      </w: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install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&lt;/phase&gt;</w:t>
      </w:r>
    </w:p>
    <w:p w:rsidR="001C01BF" w:rsidRPr="001C01BF" w:rsidRDefault="001C01BF" w:rsidP="001C01BF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       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&lt;configuration&gt;</w:t>
      </w:r>
    </w:p>
    <w:p w:rsidR="001C01BF" w:rsidRPr="001C01BF" w:rsidRDefault="001C01BF" w:rsidP="001C01BF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         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&lt;url&gt;</w:t>
      </w: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http://www.bar.com/query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&lt;/url&gt;</w:t>
      </w:r>
    </w:p>
    <w:p w:rsidR="001C01BF" w:rsidRPr="001C01BF" w:rsidRDefault="001C01BF" w:rsidP="001C01BF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         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&lt;timeout&gt;</w:t>
      </w: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15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&lt;/timeout&gt;</w:t>
      </w:r>
    </w:p>
    <w:p w:rsidR="001C01BF" w:rsidRPr="001C01BF" w:rsidRDefault="001C01BF" w:rsidP="001C01BF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         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&lt;options&gt;</w:t>
      </w:r>
    </w:p>
    <w:p w:rsidR="001C01BF" w:rsidRPr="001C01BF" w:rsidRDefault="001C01BF" w:rsidP="001C01BF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           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&lt;option&gt;</w:t>
      </w: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four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&lt;/option&gt;</w:t>
      </w:r>
    </w:p>
    <w:p w:rsidR="001C01BF" w:rsidRPr="001C01BF" w:rsidRDefault="001C01BF" w:rsidP="001C01BF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           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&lt;option&gt;</w:t>
      </w: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five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&lt;/option&gt;</w:t>
      </w:r>
    </w:p>
    <w:p w:rsidR="001C01BF" w:rsidRPr="001C01BF" w:rsidRDefault="001C01BF" w:rsidP="001C01BF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           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&lt;option&gt;</w:t>
      </w: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six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&lt;/option&gt;</w:t>
      </w:r>
    </w:p>
    <w:p w:rsidR="001C01BF" w:rsidRPr="001C01BF" w:rsidRDefault="001C01BF" w:rsidP="001C01BF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         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&lt;/options&gt;</w:t>
      </w:r>
    </w:p>
    <w:p w:rsidR="001C01BF" w:rsidRPr="001C01BF" w:rsidRDefault="001C01BF" w:rsidP="001C01BF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       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&lt;/configuration&gt;</w:t>
      </w:r>
    </w:p>
    <w:p w:rsidR="001C01BF" w:rsidRPr="001C01BF" w:rsidRDefault="001C01BF" w:rsidP="001C01BF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       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&lt;goals&gt;</w:t>
      </w:r>
    </w:p>
    <w:p w:rsidR="001C01BF" w:rsidRPr="001C01BF" w:rsidRDefault="001C01BF" w:rsidP="001C01BF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         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&lt;goal&gt;</w:t>
      </w: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query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&lt;/goal&gt;</w:t>
      </w:r>
    </w:p>
    <w:p w:rsidR="001C01BF" w:rsidRPr="001C01BF" w:rsidRDefault="001C01BF" w:rsidP="001C01BF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       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&lt;/goals&gt;</w:t>
      </w:r>
    </w:p>
    <w:p w:rsidR="001C01BF" w:rsidRPr="001C01BF" w:rsidRDefault="001C01BF" w:rsidP="001C01BF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     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&lt;/execution&gt;</w:t>
      </w:r>
    </w:p>
    <w:p w:rsidR="001C01BF" w:rsidRPr="001C01BF" w:rsidRDefault="001C01BF" w:rsidP="001C01BF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   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&lt;/executions&gt;</w:t>
      </w:r>
    </w:p>
    <w:p w:rsidR="001C01BF" w:rsidRPr="001C01BF" w:rsidRDefault="001C01BF" w:rsidP="001C01BF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 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&lt;/plugin&gt;</w:t>
      </w:r>
    </w:p>
    <w:p w:rsidR="001C01BF" w:rsidRPr="001C01BF" w:rsidRDefault="001C01BF" w:rsidP="001C01BF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&lt;/plugins&gt;</w:t>
      </w:r>
    </w:p>
    <w:p w:rsidR="001C01BF" w:rsidRPr="001C01BF" w:rsidRDefault="001C01BF" w:rsidP="001C01BF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</w:t>
      </w: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&lt;/build&gt;</w:t>
      </w:r>
    </w:p>
    <w:p w:rsidR="001C01BF" w:rsidRPr="001C01BF" w:rsidRDefault="001C01BF" w:rsidP="001C01BF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...</w:t>
      </w:r>
    </w:p>
    <w:p w:rsidR="001C01BF" w:rsidRPr="001C01BF" w:rsidRDefault="001C01BF" w:rsidP="001C01BF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1C01BF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&lt;/project&gt;</w:t>
      </w:r>
    </w:p>
    <w:p w:rsidR="001C01BF" w:rsidRDefault="001C01BF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E30D06" w:rsidRDefault="00930F7B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hyperlink r:id="rId7" w:history="1">
        <w:r w:rsidR="00E30D06" w:rsidRPr="003D04E5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https://maven.apache.org/guides/mini/guide-configuring-plugins.html</w:t>
        </w:r>
      </w:hyperlink>
    </w:p>
    <w:p w:rsidR="00E30D06" w:rsidRDefault="00E30D0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670CE2" w:rsidRPr="00670CE2" w:rsidRDefault="00670CE2" w:rsidP="00670CE2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333333"/>
          <w:sz w:val="37"/>
          <w:szCs w:val="37"/>
          <w:lang w:eastAsia="en-CA"/>
        </w:rPr>
      </w:pPr>
      <w:r w:rsidRPr="00670CE2">
        <w:rPr>
          <w:rFonts w:ascii="Helvetica" w:eastAsia="Times New Roman" w:hAnsi="Helvetica" w:cs="Times New Roman"/>
          <w:b/>
          <w:bCs/>
          <w:color w:val="333333"/>
          <w:sz w:val="37"/>
          <w:szCs w:val="37"/>
          <w:lang w:eastAsia="en-CA"/>
        </w:rPr>
        <w:t>Supported Mojo Javadoc Tags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lastRenderedPageBreak/>
        <w:t>import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org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.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apache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.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maven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.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execution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.</w:t>
      </w:r>
      <w:r w:rsidRPr="00670CE2">
        <w:rPr>
          <w:rFonts w:ascii="Consolas" w:eastAsia="Times New Roman" w:hAnsi="Consolas" w:cs="Consolas"/>
          <w:color w:val="660066"/>
          <w:sz w:val="20"/>
          <w:szCs w:val="20"/>
          <w:lang w:eastAsia="en-CA"/>
        </w:rPr>
        <w:t>MavenSession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;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import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org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.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apache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.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maven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.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plugin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.</w:t>
      </w:r>
      <w:r w:rsidRPr="00670CE2">
        <w:rPr>
          <w:rFonts w:ascii="Consolas" w:eastAsia="Times New Roman" w:hAnsi="Consolas" w:cs="Consolas"/>
          <w:color w:val="660066"/>
          <w:sz w:val="20"/>
          <w:szCs w:val="20"/>
          <w:lang w:eastAsia="en-CA"/>
        </w:rPr>
        <w:t>AbstractMojo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;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import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org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.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apache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.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maven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.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plugin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.</w:t>
      </w:r>
      <w:r w:rsidRPr="00670CE2">
        <w:rPr>
          <w:rFonts w:ascii="Consolas" w:eastAsia="Times New Roman" w:hAnsi="Consolas" w:cs="Consolas"/>
          <w:color w:val="660066"/>
          <w:sz w:val="20"/>
          <w:szCs w:val="20"/>
          <w:lang w:eastAsia="en-CA"/>
        </w:rPr>
        <w:t>MojoExecution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;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import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org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.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apache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.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maven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.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plugin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.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descriptor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.</w:t>
      </w:r>
      <w:r w:rsidRPr="00670CE2">
        <w:rPr>
          <w:rFonts w:ascii="Consolas" w:eastAsia="Times New Roman" w:hAnsi="Consolas" w:cs="Consolas"/>
          <w:color w:val="660066"/>
          <w:sz w:val="20"/>
          <w:szCs w:val="20"/>
          <w:lang w:eastAsia="en-CA"/>
        </w:rPr>
        <w:t>PluginDescriptor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;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import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org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.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apache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.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maven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.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project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.</w:t>
      </w:r>
      <w:r w:rsidRPr="00670CE2">
        <w:rPr>
          <w:rFonts w:ascii="Consolas" w:eastAsia="Times New Roman" w:hAnsi="Consolas" w:cs="Consolas"/>
          <w:color w:val="660066"/>
          <w:sz w:val="20"/>
          <w:szCs w:val="20"/>
          <w:lang w:eastAsia="en-CA"/>
        </w:rPr>
        <w:t>MavenProject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;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import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org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.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apache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.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maven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.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settings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.</w:t>
      </w:r>
      <w:r w:rsidRPr="00670CE2">
        <w:rPr>
          <w:rFonts w:ascii="Consolas" w:eastAsia="Times New Roman" w:hAnsi="Consolas" w:cs="Consolas"/>
          <w:color w:val="660066"/>
          <w:sz w:val="20"/>
          <w:szCs w:val="20"/>
          <w:lang w:eastAsia="en-CA"/>
        </w:rPr>
        <w:t>Settings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;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 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>/**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* Mojo Description: goal is the only required annotation.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*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* @goal &lt;goalName&gt;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* @aggregator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* @configurator &lt;roleHint&gt;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* @execute phase="&lt;phaseName&gt;" lifecycle="&lt;lifecycleId&gt;" goal="&lt;goalName&gt;"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* @executionStrategy &lt;once-per-session|always&gt;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* @inheritByDefault &lt;true|false&gt;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* @instantiationStrategy &lt;per-lookup|singleton|keep-alive|poolable&gt;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* @phase &lt;phaseName&gt;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* @requiresDependencyResolution &lt;compile|runtime|compile+runtime|test&gt;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* @requiresDependencyCollection &lt;compile|runtime|compile+runtime|test&gt; (since Maven 3.0)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* @requiresDirectInvocation &lt;false|true&gt;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* @requiresOnline &lt;false|true&gt;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* @requiresProject &lt;true|false&gt;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* @requiresReports &lt;false|true&gt; (unsupported since Maven 3.0)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* @threadSafe (since Maven 3.0)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* @since &lt;since-text&gt;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* @deprecated &lt;deprecated-text&gt;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*/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public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</w:t>
      </w:r>
      <w:r w:rsidRPr="00670CE2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class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</w:t>
      </w:r>
      <w:r w:rsidRPr="00670CE2">
        <w:rPr>
          <w:rFonts w:ascii="Consolas" w:eastAsia="Times New Roman" w:hAnsi="Consolas" w:cs="Consolas"/>
          <w:color w:val="660066"/>
          <w:sz w:val="20"/>
          <w:szCs w:val="20"/>
          <w:lang w:eastAsia="en-CA"/>
        </w:rPr>
        <w:t>MyMojo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670CE2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extends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</w:t>
      </w:r>
      <w:r w:rsidRPr="00670CE2">
        <w:rPr>
          <w:rFonts w:ascii="Consolas" w:eastAsia="Times New Roman" w:hAnsi="Consolas" w:cs="Consolas"/>
          <w:color w:val="660066"/>
          <w:sz w:val="20"/>
          <w:szCs w:val="20"/>
          <w:lang w:eastAsia="en-CA"/>
        </w:rPr>
        <w:t>AbstractMojo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{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>/**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 * @parameter name="parameter" alias="myAlias" implementation="" property="aProperty" default-value="${anExpression}"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 * @readonly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 * @required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 * @since &lt;since-text&gt;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 * @deprecated &lt;deprecated-text&gt;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 */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670CE2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private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</w:t>
      </w:r>
      <w:r w:rsidRPr="00670CE2">
        <w:rPr>
          <w:rFonts w:ascii="Consolas" w:eastAsia="Times New Roman" w:hAnsi="Consolas" w:cs="Consolas"/>
          <w:color w:val="660066"/>
          <w:sz w:val="20"/>
          <w:szCs w:val="20"/>
          <w:lang w:eastAsia="en-CA"/>
        </w:rPr>
        <w:t>String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parameter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;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 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lastRenderedPageBreak/>
        <w:t xml:space="preserve">    </w:t>
      </w: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>/**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 * @component role="..." roleHint="..."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 */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670CE2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private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</w:t>
      </w:r>
      <w:r w:rsidRPr="00670CE2">
        <w:rPr>
          <w:rFonts w:ascii="Consolas" w:eastAsia="Times New Roman" w:hAnsi="Consolas" w:cs="Consolas"/>
          <w:color w:val="660066"/>
          <w:sz w:val="20"/>
          <w:szCs w:val="20"/>
          <w:lang w:eastAsia="en-CA"/>
        </w:rPr>
        <w:t>Component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component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;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 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>// sample objects taken from Maven API through PluginParameterExpressionEvaluator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 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>/**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 * @parameter default-value="${session}"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 * @readonly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 */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670CE2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private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</w:t>
      </w:r>
      <w:r w:rsidRPr="00670CE2">
        <w:rPr>
          <w:rFonts w:ascii="Consolas" w:eastAsia="Times New Roman" w:hAnsi="Consolas" w:cs="Consolas"/>
          <w:color w:val="660066"/>
          <w:sz w:val="20"/>
          <w:szCs w:val="20"/>
          <w:lang w:eastAsia="en-CA"/>
        </w:rPr>
        <w:t>MavenSession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session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;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 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>/**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 * @parameter default-value="${project}"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 * @readonly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 */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670CE2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private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</w:t>
      </w:r>
      <w:r w:rsidRPr="00670CE2">
        <w:rPr>
          <w:rFonts w:ascii="Consolas" w:eastAsia="Times New Roman" w:hAnsi="Consolas" w:cs="Consolas"/>
          <w:color w:val="660066"/>
          <w:sz w:val="20"/>
          <w:szCs w:val="20"/>
          <w:lang w:eastAsia="en-CA"/>
        </w:rPr>
        <w:t>MavenProject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project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;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 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>/**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 * @parameter default-value="${mojoExecution}"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 * @readonly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 */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670CE2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private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</w:t>
      </w:r>
      <w:r w:rsidRPr="00670CE2">
        <w:rPr>
          <w:rFonts w:ascii="Consolas" w:eastAsia="Times New Roman" w:hAnsi="Consolas" w:cs="Consolas"/>
          <w:color w:val="660066"/>
          <w:sz w:val="20"/>
          <w:szCs w:val="20"/>
          <w:lang w:eastAsia="en-CA"/>
        </w:rPr>
        <w:t>MojoExecution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mojo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;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 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>/**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 * @parameter default-value="${plugin}" // Maven 3 only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 * @readonly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 */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670CE2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private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</w:t>
      </w:r>
      <w:r w:rsidRPr="00670CE2">
        <w:rPr>
          <w:rFonts w:ascii="Consolas" w:eastAsia="Times New Roman" w:hAnsi="Consolas" w:cs="Consolas"/>
          <w:color w:val="660066"/>
          <w:sz w:val="20"/>
          <w:szCs w:val="20"/>
          <w:lang w:eastAsia="en-CA"/>
        </w:rPr>
        <w:t>PluginDescriptor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plugin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;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 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>/**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 * @parameter default-value="${settings}"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 * @readonly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 */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670CE2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private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</w:t>
      </w:r>
      <w:r w:rsidRPr="00670CE2">
        <w:rPr>
          <w:rFonts w:ascii="Consolas" w:eastAsia="Times New Roman" w:hAnsi="Consolas" w:cs="Consolas"/>
          <w:color w:val="660066"/>
          <w:sz w:val="20"/>
          <w:szCs w:val="20"/>
          <w:lang w:eastAsia="en-CA"/>
        </w:rPr>
        <w:t>Settings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settings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;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 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>/**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* @parameter default-value="${project.basedir}"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* @readonly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*/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670CE2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private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</w:t>
      </w:r>
      <w:r w:rsidRPr="00670CE2">
        <w:rPr>
          <w:rFonts w:ascii="Consolas" w:eastAsia="Times New Roman" w:hAnsi="Consolas" w:cs="Consolas"/>
          <w:color w:val="660066"/>
          <w:sz w:val="20"/>
          <w:szCs w:val="20"/>
          <w:lang w:eastAsia="en-CA"/>
        </w:rPr>
        <w:t>File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basedir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;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lastRenderedPageBreak/>
        <w:t> 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>/**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* @parameter default-value="${project.build.directory}"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* @readonly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880000"/>
          <w:sz w:val="20"/>
          <w:szCs w:val="20"/>
          <w:lang w:eastAsia="en-CA"/>
        </w:rPr>
        <w:t xml:space="preserve">    */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670CE2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private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</w:t>
      </w:r>
      <w:r w:rsidRPr="00670CE2">
        <w:rPr>
          <w:rFonts w:ascii="Consolas" w:eastAsia="Times New Roman" w:hAnsi="Consolas" w:cs="Consolas"/>
          <w:color w:val="660066"/>
          <w:sz w:val="20"/>
          <w:szCs w:val="20"/>
          <w:lang w:eastAsia="en-CA"/>
        </w:rPr>
        <w:t>File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target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;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 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670CE2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public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</w:t>
      </w:r>
      <w:r w:rsidRPr="00670CE2">
        <w:rPr>
          <w:rFonts w:ascii="Consolas" w:eastAsia="Times New Roman" w:hAnsi="Consolas" w:cs="Consolas"/>
          <w:color w:val="000088"/>
          <w:sz w:val="20"/>
          <w:szCs w:val="20"/>
          <w:lang w:eastAsia="en-CA"/>
        </w:rPr>
        <w:t>void</w:t>
      </w: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execute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()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{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    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...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 xml:space="preserve">    </w:t>
      </w: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}</w:t>
      </w:r>
    </w:p>
    <w:p w:rsidR="00670CE2" w:rsidRPr="00670CE2" w:rsidRDefault="00670CE2" w:rsidP="00670CE2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en-CA"/>
        </w:rPr>
      </w:pPr>
      <w:r w:rsidRPr="00670CE2">
        <w:rPr>
          <w:rFonts w:ascii="Consolas" w:eastAsia="Times New Roman" w:hAnsi="Consolas" w:cs="Consolas"/>
          <w:color w:val="666600"/>
          <w:sz w:val="20"/>
          <w:szCs w:val="20"/>
          <w:lang w:eastAsia="en-CA"/>
        </w:rPr>
        <w:t>}</w:t>
      </w:r>
    </w:p>
    <w:p w:rsidR="00670CE2" w:rsidRDefault="00670CE2" w:rsidP="00670CE2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/>
          <w:color w:val="333333"/>
          <w:sz w:val="37"/>
          <w:szCs w:val="37"/>
        </w:rPr>
      </w:pPr>
      <w:r>
        <w:rPr>
          <w:rFonts w:ascii="Helvetica" w:hAnsi="Helvetica"/>
          <w:color w:val="333333"/>
          <w:sz w:val="37"/>
          <w:szCs w:val="37"/>
        </w:rPr>
        <w:t>Supported Mojo Javadoc Tags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org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apache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maven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execution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660066"/>
        </w:rPr>
        <w:t>MavenSession</w:t>
      </w:r>
      <w:r>
        <w:rPr>
          <w:rStyle w:val="pun"/>
          <w:rFonts w:ascii="Consolas" w:hAnsi="Consolas" w:cs="Consolas"/>
          <w:color w:val="666600"/>
        </w:rPr>
        <w:t>;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org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apache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maven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plugin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660066"/>
        </w:rPr>
        <w:t>AbstractMojo</w:t>
      </w:r>
      <w:r>
        <w:rPr>
          <w:rStyle w:val="pun"/>
          <w:rFonts w:ascii="Consolas" w:hAnsi="Consolas" w:cs="Consolas"/>
          <w:color w:val="666600"/>
        </w:rPr>
        <w:t>;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org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apache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maven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plugin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660066"/>
        </w:rPr>
        <w:t>MojoExecution</w:t>
      </w:r>
      <w:r>
        <w:rPr>
          <w:rStyle w:val="pun"/>
          <w:rFonts w:ascii="Consolas" w:hAnsi="Consolas" w:cs="Consolas"/>
          <w:color w:val="666600"/>
        </w:rPr>
        <w:t>;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org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apache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maven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plugin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descriptor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660066"/>
        </w:rPr>
        <w:t>PluginDescriptor</w:t>
      </w:r>
      <w:r>
        <w:rPr>
          <w:rStyle w:val="pun"/>
          <w:rFonts w:ascii="Consolas" w:hAnsi="Consolas" w:cs="Consolas"/>
          <w:color w:val="666600"/>
        </w:rPr>
        <w:t>;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org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apache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maven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project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660066"/>
        </w:rPr>
        <w:t>MavenProject</w:t>
      </w:r>
      <w:r>
        <w:rPr>
          <w:rStyle w:val="pun"/>
          <w:rFonts w:ascii="Consolas" w:hAnsi="Consolas" w:cs="Consolas"/>
          <w:color w:val="666600"/>
        </w:rPr>
        <w:t>;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org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apache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maven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settings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660066"/>
        </w:rPr>
        <w:t>Settings</w:t>
      </w:r>
      <w:r>
        <w:rPr>
          <w:rStyle w:val="pun"/>
          <w:rFonts w:ascii="Consolas" w:hAnsi="Consolas" w:cs="Consolas"/>
          <w:color w:val="666600"/>
        </w:rPr>
        <w:t>;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> 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>/**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* Mojo Description: goal is the only required annotation.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*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* @goal &lt;goalName&gt;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* @aggregator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* @configurator &lt;roleHint&gt;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* @execute phase="&lt;phaseName&gt;" lifecycle="&lt;lifecycleId&gt;" goal="&lt;goalName&gt;"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* @executionStrategy &lt;once-per-session|always&gt;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* @inheritByDefault &lt;true|false&gt;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* @instantiationStrategy &lt;per-lookup|singleton|keep-alive|poolable&gt;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* @phase &lt;phaseName&gt;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* @requiresDependencyResolution &lt;compile|runtime|compile+runtime|test&gt;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* @requiresDependencyCollection &lt;compile|runtime|compile+runtime|test&gt; (since Maven 3.0)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* @requiresDirectInvocation &lt;false|true&gt;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* @requiresOnline &lt;false|true&gt;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* @requiresProject &lt;true|false&gt;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* @requiresReports &lt;false|true&gt; (unsupported since Maven 3.0)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* @threadSafe (since Maven 3.0)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lastRenderedPageBreak/>
        <w:t xml:space="preserve"> * @since &lt;since-text&gt;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* @deprecated &lt;deprecated-text&gt;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*/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kwd"/>
          <w:rFonts w:ascii="Consolas" w:hAnsi="Consolas" w:cs="Consolas"/>
          <w:color w:val="000088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660066"/>
        </w:rPr>
        <w:t>MyMojo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8"/>
        </w:rPr>
        <w:t>extends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660066"/>
        </w:rPr>
        <w:t>AbstractMojo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un"/>
          <w:rFonts w:ascii="Consolas" w:hAnsi="Consolas" w:cs="Consolas"/>
          <w:color w:val="666600"/>
        </w:rPr>
        <w:t>{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com"/>
          <w:rFonts w:ascii="Consolas" w:hAnsi="Consolas" w:cs="Consolas"/>
          <w:color w:val="880000"/>
        </w:rPr>
        <w:t>/**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    * @parameter name="parameter" alias="myAlias" implementation="" property="aProperty" default-value="${anExpression}"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    * @readonly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    * @required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    * @since &lt;since-text&gt;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    * @deprecated &lt;deprecated-text&gt;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    */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8"/>
        </w:rPr>
        <w:t>private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660066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parameter</w:t>
      </w:r>
      <w:r>
        <w:rPr>
          <w:rStyle w:val="pun"/>
          <w:rFonts w:ascii="Consolas" w:hAnsi="Consolas" w:cs="Consolas"/>
          <w:color w:val="666600"/>
        </w:rPr>
        <w:t>;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> 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com"/>
          <w:rFonts w:ascii="Consolas" w:hAnsi="Consolas" w:cs="Consolas"/>
          <w:color w:val="880000"/>
        </w:rPr>
        <w:t>/**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    * @component role="..." roleHint="..."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    */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8"/>
        </w:rPr>
        <w:t>private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660066"/>
        </w:rPr>
        <w:t>Component</w:t>
      </w:r>
      <w:r>
        <w:rPr>
          <w:rStyle w:val="pln"/>
          <w:rFonts w:ascii="Consolas" w:hAnsi="Consolas" w:cs="Consolas"/>
          <w:color w:val="000000"/>
        </w:rPr>
        <w:t xml:space="preserve"> component</w:t>
      </w:r>
      <w:r>
        <w:rPr>
          <w:rStyle w:val="pun"/>
          <w:rFonts w:ascii="Consolas" w:hAnsi="Consolas" w:cs="Consolas"/>
          <w:color w:val="666600"/>
        </w:rPr>
        <w:t>;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> 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com"/>
          <w:rFonts w:ascii="Consolas" w:hAnsi="Consolas" w:cs="Consolas"/>
          <w:color w:val="880000"/>
        </w:rPr>
        <w:t>// sample objects taken from Maven API through PluginParameterExpressionEvaluator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> 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com"/>
          <w:rFonts w:ascii="Consolas" w:hAnsi="Consolas" w:cs="Consolas"/>
          <w:color w:val="880000"/>
        </w:rPr>
        <w:t>/**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    * @parameter default-value="${session}"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    * @readonly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    */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8"/>
        </w:rPr>
        <w:t>private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660066"/>
        </w:rPr>
        <w:t>MavenSession</w:t>
      </w:r>
      <w:r>
        <w:rPr>
          <w:rStyle w:val="pln"/>
          <w:rFonts w:ascii="Consolas" w:hAnsi="Consolas" w:cs="Consolas"/>
          <w:color w:val="000000"/>
        </w:rPr>
        <w:t xml:space="preserve"> session</w:t>
      </w:r>
      <w:r>
        <w:rPr>
          <w:rStyle w:val="pun"/>
          <w:rFonts w:ascii="Consolas" w:hAnsi="Consolas" w:cs="Consolas"/>
          <w:color w:val="666600"/>
        </w:rPr>
        <w:t>;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> 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com"/>
          <w:rFonts w:ascii="Consolas" w:hAnsi="Consolas" w:cs="Consolas"/>
          <w:color w:val="880000"/>
        </w:rPr>
        <w:t>/**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    * @parameter default-value="${project}"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    * @readonly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    */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8"/>
        </w:rPr>
        <w:t>private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660066"/>
        </w:rPr>
        <w:t>MavenProject</w:t>
      </w:r>
      <w:r>
        <w:rPr>
          <w:rStyle w:val="pln"/>
          <w:rFonts w:ascii="Consolas" w:hAnsi="Consolas" w:cs="Consolas"/>
          <w:color w:val="000000"/>
        </w:rPr>
        <w:t xml:space="preserve"> project</w:t>
      </w:r>
      <w:r>
        <w:rPr>
          <w:rStyle w:val="pun"/>
          <w:rFonts w:ascii="Consolas" w:hAnsi="Consolas" w:cs="Consolas"/>
          <w:color w:val="666600"/>
        </w:rPr>
        <w:t>;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> 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com"/>
          <w:rFonts w:ascii="Consolas" w:hAnsi="Consolas" w:cs="Consolas"/>
          <w:color w:val="880000"/>
        </w:rPr>
        <w:t>/**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    * @parameter default-value="${mojoExecution}"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    * @readonly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    */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8"/>
        </w:rPr>
        <w:t>private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660066"/>
        </w:rPr>
        <w:t>MojoExecution</w:t>
      </w:r>
      <w:r>
        <w:rPr>
          <w:rStyle w:val="pln"/>
          <w:rFonts w:ascii="Consolas" w:hAnsi="Consolas" w:cs="Consolas"/>
          <w:color w:val="000000"/>
        </w:rPr>
        <w:t xml:space="preserve"> mojo</w:t>
      </w:r>
      <w:r>
        <w:rPr>
          <w:rStyle w:val="pun"/>
          <w:rFonts w:ascii="Consolas" w:hAnsi="Consolas" w:cs="Consolas"/>
          <w:color w:val="666600"/>
        </w:rPr>
        <w:t>;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> 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com"/>
          <w:rFonts w:ascii="Consolas" w:hAnsi="Consolas" w:cs="Consolas"/>
          <w:color w:val="880000"/>
        </w:rPr>
        <w:t>/**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lastRenderedPageBreak/>
        <w:t xml:space="preserve">     * @parameter default-value="${plugin}" // Maven 3 only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    * @readonly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    */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8"/>
        </w:rPr>
        <w:t>private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660066"/>
        </w:rPr>
        <w:t>PluginDescriptor</w:t>
      </w:r>
      <w:r>
        <w:rPr>
          <w:rStyle w:val="pln"/>
          <w:rFonts w:ascii="Consolas" w:hAnsi="Consolas" w:cs="Consolas"/>
          <w:color w:val="000000"/>
        </w:rPr>
        <w:t xml:space="preserve"> plugin</w:t>
      </w:r>
      <w:r>
        <w:rPr>
          <w:rStyle w:val="pun"/>
          <w:rFonts w:ascii="Consolas" w:hAnsi="Consolas" w:cs="Consolas"/>
          <w:color w:val="666600"/>
        </w:rPr>
        <w:t>;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> 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com"/>
          <w:rFonts w:ascii="Consolas" w:hAnsi="Consolas" w:cs="Consolas"/>
          <w:color w:val="880000"/>
        </w:rPr>
        <w:t>/**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    * @parameter default-value="${settings}"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    * @readonly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    */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8"/>
        </w:rPr>
        <w:t>private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660066"/>
        </w:rPr>
        <w:t>Settings</w:t>
      </w:r>
      <w:r>
        <w:rPr>
          <w:rStyle w:val="pln"/>
          <w:rFonts w:ascii="Consolas" w:hAnsi="Consolas" w:cs="Consolas"/>
          <w:color w:val="000000"/>
        </w:rPr>
        <w:t xml:space="preserve"> settings</w:t>
      </w:r>
      <w:r>
        <w:rPr>
          <w:rStyle w:val="pun"/>
          <w:rFonts w:ascii="Consolas" w:hAnsi="Consolas" w:cs="Consolas"/>
          <w:color w:val="666600"/>
        </w:rPr>
        <w:t>;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> 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com"/>
          <w:rFonts w:ascii="Consolas" w:hAnsi="Consolas" w:cs="Consolas"/>
          <w:color w:val="880000"/>
        </w:rPr>
        <w:t>/**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   * @parameter default-value="${project.basedir}"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   * @readonly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   */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8"/>
        </w:rPr>
        <w:t>private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660066"/>
        </w:rPr>
        <w:t>File</w:t>
      </w:r>
      <w:r>
        <w:rPr>
          <w:rStyle w:val="pln"/>
          <w:rFonts w:ascii="Consolas" w:hAnsi="Consolas" w:cs="Consolas"/>
          <w:color w:val="000000"/>
        </w:rPr>
        <w:t xml:space="preserve"> basedir</w:t>
      </w:r>
      <w:r>
        <w:rPr>
          <w:rStyle w:val="pun"/>
          <w:rFonts w:ascii="Consolas" w:hAnsi="Consolas" w:cs="Consolas"/>
          <w:color w:val="666600"/>
        </w:rPr>
        <w:t>;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> 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com"/>
          <w:rFonts w:ascii="Consolas" w:hAnsi="Consolas" w:cs="Consolas"/>
          <w:color w:val="880000"/>
        </w:rPr>
        <w:t>/**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   * @parameter default-value="${project.build.directory}"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   * @readonly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com"/>
          <w:rFonts w:ascii="Consolas" w:hAnsi="Consolas" w:cs="Consolas"/>
          <w:color w:val="880000"/>
        </w:rPr>
        <w:t xml:space="preserve">    */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8"/>
        </w:rPr>
        <w:t>private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660066"/>
        </w:rPr>
        <w:t>File</w:t>
      </w:r>
      <w:r>
        <w:rPr>
          <w:rStyle w:val="pln"/>
          <w:rFonts w:ascii="Consolas" w:hAnsi="Consolas" w:cs="Consolas"/>
          <w:color w:val="000000"/>
        </w:rPr>
        <w:t xml:space="preserve"> target</w:t>
      </w:r>
      <w:r>
        <w:rPr>
          <w:rStyle w:val="pun"/>
          <w:rFonts w:ascii="Consolas" w:hAnsi="Consolas" w:cs="Consolas"/>
          <w:color w:val="666600"/>
        </w:rPr>
        <w:t>;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> 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8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execute</w:t>
      </w:r>
      <w:r>
        <w:rPr>
          <w:rStyle w:val="pun"/>
          <w:rFonts w:ascii="Consolas" w:hAnsi="Consolas" w:cs="Consolas"/>
          <w:color w:val="666600"/>
        </w:rPr>
        <w:t>()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hAnsi="Consolas" w:cs="Consolas"/>
          <w:color w:val="666600"/>
        </w:rPr>
        <w:t>{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pun"/>
          <w:rFonts w:ascii="Consolas" w:hAnsi="Consolas" w:cs="Consolas"/>
          <w:color w:val="666600"/>
        </w:rPr>
        <w:t>...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hAnsi="Consolas" w:cs="Consolas"/>
          <w:color w:val="666600"/>
        </w:rPr>
        <w:t>}</w:t>
      </w:r>
    </w:p>
    <w:p w:rsidR="00670CE2" w:rsidRDefault="00670CE2" w:rsidP="00670CE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6F5DA1" w:rsidRDefault="00930F7B">
      <w:hyperlink r:id="rId8" w:history="1">
        <w:r w:rsidR="00F30DC3" w:rsidRPr="003D04E5">
          <w:rPr>
            <w:rStyle w:val="Hyperlink"/>
          </w:rPr>
          <w:t>https://maven.apache.org/plugin-tools/maven-plugin-tools-java/index.html</w:t>
        </w:r>
      </w:hyperlink>
    </w:p>
    <w:p w:rsidR="00F30DC3" w:rsidRDefault="00F30DC3"/>
    <w:p w:rsidR="005C01EE" w:rsidRDefault="005C01EE" w:rsidP="005C01EE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t>Lifecycle</w:t>
      </w:r>
    </w:p>
    <w:p w:rsidR="005C01EE" w:rsidRDefault="005C01EE" w:rsidP="005C01EE">
      <w:pPr>
        <w:pStyle w:val="NormalWeb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/>
          <w:color w:val="333333"/>
          <w:sz w:val="21"/>
          <w:szCs w:val="21"/>
        </w:rPr>
      </w:pPr>
      <w:r>
        <w:rPr>
          <w:rStyle w:val="HTMLTypewriter"/>
          <w:color w:val="333333"/>
          <w:sz w:val="18"/>
          <w:szCs w:val="18"/>
          <w:shd w:val="clear" w:color="auto" w:fill="FEE9CC"/>
        </w:rPr>
        <w:t>clean</w:t>
      </w:r>
      <w:r>
        <w:rPr>
          <w:rFonts w:ascii="Helvetica" w:hAnsi="Helvetica"/>
          <w:color w:val="333333"/>
          <w:sz w:val="21"/>
          <w:szCs w:val="21"/>
        </w:rPr>
        <w:t> lifecycle is defined directly with its plugin bindings.</w:t>
      </w:r>
    </w:p>
    <w:p w:rsidR="005C01EE" w:rsidRDefault="005C01EE" w:rsidP="005C01EE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&lt;phases&gt;</w:t>
      </w:r>
    </w:p>
    <w:p w:rsidR="005C01EE" w:rsidRDefault="005C01EE" w:rsidP="005C01EE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&lt;phase&gt;pre-clean&lt;/phase&gt;</w:t>
      </w:r>
    </w:p>
    <w:p w:rsidR="005C01EE" w:rsidRDefault="005C01EE" w:rsidP="005C01EE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&lt;phase&gt;clean&lt;/phase&gt;</w:t>
      </w:r>
    </w:p>
    <w:p w:rsidR="005C01EE" w:rsidRDefault="005C01EE" w:rsidP="005C01EE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&lt;phase&gt;post-clean&lt;/phase&gt;</w:t>
      </w:r>
    </w:p>
    <w:p w:rsidR="005C01EE" w:rsidRDefault="005C01EE" w:rsidP="005C01EE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&lt;/phases&gt;</w:t>
      </w:r>
    </w:p>
    <w:p w:rsidR="005C01EE" w:rsidRDefault="005C01EE" w:rsidP="005C01EE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7E293B">
        <w:rPr>
          <w:rFonts w:ascii="Consolas" w:hAnsi="Consolas" w:cs="Consolas"/>
          <w:color w:val="333333"/>
          <w:highlight w:val="yellow"/>
        </w:rPr>
        <w:lastRenderedPageBreak/>
        <w:t>&lt;default-phases&gt;</w:t>
      </w:r>
    </w:p>
    <w:p w:rsidR="005C01EE" w:rsidRPr="007E293B" w:rsidRDefault="005C01EE" w:rsidP="005C01EE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highlight w:val="yellow"/>
        </w:rPr>
      </w:pPr>
      <w:r>
        <w:rPr>
          <w:rFonts w:ascii="Consolas" w:hAnsi="Consolas" w:cs="Consolas"/>
          <w:color w:val="333333"/>
        </w:rPr>
        <w:t xml:space="preserve">  </w:t>
      </w:r>
      <w:r w:rsidRPr="007E293B">
        <w:rPr>
          <w:rFonts w:ascii="Consolas" w:hAnsi="Consolas" w:cs="Consolas"/>
          <w:color w:val="333333"/>
          <w:highlight w:val="yellow"/>
        </w:rPr>
        <w:t>&lt;clean&gt;</w:t>
      </w:r>
    </w:p>
    <w:p w:rsidR="005C01EE" w:rsidRPr="007E293B" w:rsidRDefault="005C01EE" w:rsidP="005C01EE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highlight w:val="yellow"/>
        </w:rPr>
      </w:pPr>
      <w:r w:rsidRPr="007E293B">
        <w:rPr>
          <w:rFonts w:ascii="Consolas" w:hAnsi="Consolas" w:cs="Consolas"/>
          <w:color w:val="333333"/>
          <w:highlight w:val="yellow"/>
        </w:rPr>
        <w:t xml:space="preserve">    org.apache.maven.plugins:maven-clean-plugin:2.5:clean</w:t>
      </w:r>
    </w:p>
    <w:p w:rsidR="005C01EE" w:rsidRDefault="005C01EE" w:rsidP="005C01EE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7E293B">
        <w:rPr>
          <w:rFonts w:ascii="Consolas" w:hAnsi="Consolas" w:cs="Consolas"/>
          <w:color w:val="333333"/>
          <w:highlight w:val="yellow"/>
        </w:rPr>
        <w:t xml:space="preserve">  &lt;/clean&gt;</w:t>
      </w:r>
    </w:p>
    <w:p w:rsidR="005C01EE" w:rsidRDefault="005C01EE" w:rsidP="005C01EE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&lt;/default-phases&gt;</w:t>
      </w:r>
    </w:p>
    <w:p w:rsidR="00670CE2" w:rsidRDefault="00930F7B">
      <w:hyperlink r:id="rId9" w:history="1">
        <w:r w:rsidRPr="003D04E5">
          <w:rPr>
            <w:rStyle w:val="Hyperlink"/>
          </w:rPr>
          <w:t>https://maven.apache.org/ref/3.5.2/maven-core/lifecycles.html#clean_Lifecycle</w:t>
        </w:r>
      </w:hyperlink>
    </w:p>
    <w:p w:rsidR="00930F7B" w:rsidRDefault="00930F7B">
      <w:bookmarkStart w:id="0" w:name="_GoBack"/>
      <w:bookmarkEnd w:id="0"/>
    </w:p>
    <w:sectPr w:rsidR="00930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C7731"/>
    <w:multiLevelType w:val="multilevel"/>
    <w:tmpl w:val="C062F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E945FB"/>
    <w:multiLevelType w:val="multilevel"/>
    <w:tmpl w:val="DEE21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4295C"/>
    <w:multiLevelType w:val="multilevel"/>
    <w:tmpl w:val="BE64B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DE63F9"/>
    <w:multiLevelType w:val="multilevel"/>
    <w:tmpl w:val="05F60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D1E"/>
    <w:rsid w:val="001C01BF"/>
    <w:rsid w:val="002F537D"/>
    <w:rsid w:val="00364BBB"/>
    <w:rsid w:val="004E79DF"/>
    <w:rsid w:val="005B381D"/>
    <w:rsid w:val="005B523E"/>
    <w:rsid w:val="005C01EE"/>
    <w:rsid w:val="00670CE2"/>
    <w:rsid w:val="006F5DA1"/>
    <w:rsid w:val="007E293B"/>
    <w:rsid w:val="00825015"/>
    <w:rsid w:val="00930F7B"/>
    <w:rsid w:val="00941D99"/>
    <w:rsid w:val="00E30D06"/>
    <w:rsid w:val="00F30DC3"/>
    <w:rsid w:val="00F866B3"/>
    <w:rsid w:val="00FD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868C7-9D3B-4603-A844-DDC6F6D7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0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6B3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F5DA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C0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1BF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om">
    <w:name w:val="com"/>
    <w:basedOn w:val="DefaultParagraphFont"/>
    <w:rsid w:val="001C01BF"/>
  </w:style>
  <w:style w:type="character" w:customStyle="1" w:styleId="kwd">
    <w:name w:val="kwd"/>
    <w:basedOn w:val="DefaultParagraphFont"/>
    <w:rsid w:val="001C01BF"/>
  </w:style>
  <w:style w:type="character" w:customStyle="1" w:styleId="pln">
    <w:name w:val="pln"/>
    <w:basedOn w:val="DefaultParagraphFont"/>
    <w:rsid w:val="001C01BF"/>
  </w:style>
  <w:style w:type="character" w:customStyle="1" w:styleId="typ">
    <w:name w:val="typ"/>
    <w:basedOn w:val="DefaultParagraphFont"/>
    <w:rsid w:val="001C01BF"/>
  </w:style>
  <w:style w:type="character" w:customStyle="1" w:styleId="pun">
    <w:name w:val="pun"/>
    <w:basedOn w:val="DefaultParagraphFont"/>
    <w:rsid w:val="001C01BF"/>
  </w:style>
  <w:style w:type="character" w:customStyle="1" w:styleId="tag">
    <w:name w:val="tag"/>
    <w:basedOn w:val="DefaultParagraphFont"/>
    <w:rsid w:val="001C01BF"/>
  </w:style>
  <w:style w:type="character" w:customStyle="1" w:styleId="Heading3Char">
    <w:name w:val="Heading 3 Char"/>
    <w:basedOn w:val="DefaultParagraphFont"/>
    <w:link w:val="Heading3"/>
    <w:uiPriority w:val="9"/>
    <w:rsid w:val="00670CE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2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plugin-tools/maven-plugin-tools-java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ven.apache.org/guides/mini/guide-configuring-plugi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guides/introduction/introduction-to-the-pom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ven.apache.org/guides/introduction/introduction-to-the-pom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ref/3.5.2/maven-core/lifecycles.html#clean_Lifecy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1237</Words>
  <Characters>7055</Characters>
  <Application>Microsoft Office Word</Application>
  <DocSecurity>0</DocSecurity>
  <Lines>58</Lines>
  <Paragraphs>16</Paragraphs>
  <ScaleCrop>false</ScaleCrop>
  <Company>CPP Investment Board</Company>
  <LinksUpToDate>false</LinksUpToDate>
  <CharactersWithSpaces>8276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Ge</dc:creator>
  <cp:keywords/>
  <dc:description/>
  <cp:lastModifiedBy>Zhou, Ge</cp:lastModifiedBy>
  <cp:revision>17</cp:revision>
  <dcterms:created xsi:type="dcterms:W3CDTF">2017-12-22T22:37:00Z</dcterms:created>
  <dcterms:modified xsi:type="dcterms:W3CDTF">2017-12-23T00:13:00Z</dcterms:modified>
</cp:coreProperties>
</file>