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color w:val="FF0000"/>
          <w:sz w:val="31"/>
          <w:szCs w:val="31"/>
          <w:u w:val="none"/>
        </w:rPr>
      </w:pPr>
      <w:bookmarkStart w:id="0" w:name="BGBCIEFC"/>
      <w:r>
        <w:rPr>
          <w:b/>
          <w:i w:val="0"/>
          <w:caps w:val="0"/>
          <w:color w:val="FF0000"/>
          <w:spacing w:val="0"/>
          <w:sz w:val="31"/>
          <w:szCs w:val="31"/>
          <w:u w:val="none"/>
          <w:bdr w:val="none" w:color="auto" w:sz="0" w:space="0"/>
        </w:rPr>
        <w:t>java</w:t>
      </w:r>
    </w:p>
    <w:p>
      <w:pPr>
        <w:pStyle w:val="6"/>
        <w:keepNext w:val="0"/>
        <w:keepLines w:val="0"/>
        <w:widowControl/>
        <w:suppressLineNumbers w:val="0"/>
        <w:spacing w:before="45" w:beforeAutospacing="0" w:after="255" w:afterAutospacing="0"/>
      </w:pPr>
      <w:r>
        <w:rPr>
          <w:rFonts w:ascii="Arial" w:hAnsi="Arial" w:cs="Arial"/>
          <w:i w:val="0"/>
          <w:caps w:val="0"/>
          <w:color w:val="000000"/>
          <w:spacing w:val="0"/>
          <w:sz w:val="18"/>
          <w:szCs w:val="18"/>
          <w:u w:val="none"/>
        </w:rPr>
        <w:t>Launches a Java application.</w:t>
      </w:r>
    </w:p>
    <w:bookmarkEnd w:id="0"/>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0" w:afterAutospacing="0"/>
        <w:ind w:left="0" w:right="0"/>
        <w:rPr>
          <w:sz w:val="24"/>
          <w:szCs w:val="24"/>
          <w:u w:val="none"/>
        </w:rPr>
      </w:pPr>
      <w:bookmarkStart w:id="1" w:name="sthref34"/>
      <w:r>
        <w:rPr>
          <w:i w:val="0"/>
          <w:caps w:val="0"/>
          <w:color w:val="000000"/>
          <w:spacing w:val="0"/>
          <w:sz w:val="24"/>
          <w:szCs w:val="24"/>
          <w:u w:val="none"/>
          <w:bdr w:val="none" w:color="auto" w:sz="0" w:space="0"/>
        </w:rPr>
        <w:t>Synopsis</w:t>
      </w:r>
    </w:p>
    <w:p>
      <w:pPr>
        <w:pStyle w:val="6"/>
        <w:keepNext w:val="0"/>
        <w:keepLines w:val="0"/>
        <w:widowControl/>
        <w:suppressLineNumbers w:val="0"/>
        <w:spacing w:before="30" w:beforeAutospacing="0" w:after="255" w:afterAutospacing="0"/>
      </w:pPr>
      <w:r>
        <w:rPr>
          <w:rFonts w:hint="default" w:ascii="Arial" w:hAnsi="Arial" w:cs="Arial"/>
          <w:b/>
          <w:i w:val="0"/>
          <w:caps w:val="0"/>
          <w:color w:val="000000"/>
          <w:spacing w:val="0"/>
          <w:sz w:val="18"/>
          <w:szCs w:val="18"/>
          <w:u w:val="none"/>
        </w:rPr>
        <w:t>java</w:t>
      </w:r>
      <w:r>
        <w:rPr>
          <w:rFonts w:hint="default" w:ascii="Arial" w:hAnsi="Arial" w:cs="Arial"/>
          <w:i w:val="0"/>
          <w:caps w:val="0"/>
          <w:color w:val="000000"/>
          <w:spacing w:val="0"/>
          <w:sz w:val="18"/>
          <w:szCs w:val="18"/>
          <w:u w:val="none"/>
        </w:rPr>
        <w:t> [ </w:t>
      </w:r>
      <w:r>
        <w:rPr>
          <w:rFonts w:hint="default" w:ascii="Arial" w:hAnsi="Arial" w:cs="Arial"/>
          <w:i/>
          <w:caps w:val="0"/>
          <w:color w:val="000000"/>
          <w:spacing w:val="0"/>
          <w:sz w:val="18"/>
          <w:szCs w:val="18"/>
          <w:u w:val="none"/>
        </w:rPr>
        <w:t>options</w:t>
      </w:r>
      <w:r>
        <w:rPr>
          <w:rFonts w:hint="default" w:ascii="Arial" w:hAnsi="Arial" w:cs="Arial"/>
          <w:i w:val="0"/>
          <w:caps w:val="0"/>
          <w:color w:val="000000"/>
          <w:spacing w:val="0"/>
          <w:sz w:val="18"/>
          <w:szCs w:val="18"/>
          <w:u w:val="none"/>
        </w:rPr>
        <w:t> ] </w:t>
      </w:r>
      <w:r>
        <w:rPr>
          <w:rFonts w:hint="default" w:ascii="Arial" w:hAnsi="Arial" w:cs="Arial"/>
          <w:i/>
          <w:caps w:val="0"/>
          <w:color w:val="000000"/>
          <w:spacing w:val="0"/>
          <w:sz w:val="18"/>
          <w:szCs w:val="18"/>
          <w:u w:val="none"/>
        </w:rPr>
        <w:t>class</w:t>
      </w:r>
      <w:r>
        <w:rPr>
          <w:rFonts w:hint="default" w:ascii="Arial" w:hAnsi="Arial" w:cs="Arial"/>
          <w:i w:val="0"/>
          <w:caps w:val="0"/>
          <w:color w:val="000000"/>
          <w:spacing w:val="0"/>
          <w:sz w:val="18"/>
          <w:szCs w:val="18"/>
          <w:u w:val="none"/>
        </w:rPr>
        <w:t> [ </w:t>
      </w:r>
      <w:r>
        <w:rPr>
          <w:rFonts w:hint="default" w:ascii="Arial" w:hAnsi="Arial" w:cs="Arial"/>
          <w:i/>
          <w:caps w:val="0"/>
          <w:color w:val="000000"/>
          <w:spacing w:val="0"/>
          <w:sz w:val="18"/>
          <w:szCs w:val="18"/>
          <w:u w:val="none"/>
        </w:rPr>
        <w:t>arguments</w:t>
      </w:r>
      <w:r>
        <w:rPr>
          <w:rFonts w:hint="default" w:ascii="Arial" w:hAnsi="Arial" w:cs="Arial"/>
          <w:i w:val="0"/>
          <w:caps w:val="0"/>
          <w:color w:val="000000"/>
          <w:spacing w:val="0"/>
          <w:sz w:val="18"/>
          <w:szCs w:val="18"/>
          <w:u w:val="none"/>
        </w:rPr>
        <w:t> ]</w:t>
      </w:r>
    </w:p>
    <w:p>
      <w:pPr>
        <w:pStyle w:val="6"/>
        <w:keepNext w:val="0"/>
        <w:keepLines w:val="0"/>
        <w:widowControl/>
        <w:suppressLineNumbers w:val="0"/>
        <w:spacing w:before="45" w:beforeAutospacing="0" w:after="255" w:afterAutospacing="0"/>
      </w:pPr>
      <w:r>
        <w:rPr>
          <w:rFonts w:hint="default" w:ascii="Arial" w:hAnsi="Arial" w:cs="Arial"/>
          <w:b/>
          <w:i w:val="0"/>
          <w:caps w:val="0"/>
          <w:color w:val="000000"/>
          <w:spacing w:val="0"/>
          <w:sz w:val="18"/>
          <w:szCs w:val="18"/>
          <w:u w:val="none"/>
        </w:rPr>
        <w:t>java</w:t>
      </w:r>
      <w:r>
        <w:rPr>
          <w:rFonts w:hint="default" w:ascii="Arial" w:hAnsi="Arial" w:cs="Arial"/>
          <w:i w:val="0"/>
          <w:caps w:val="0"/>
          <w:color w:val="000000"/>
          <w:spacing w:val="0"/>
          <w:sz w:val="18"/>
          <w:szCs w:val="18"/>
          <w:u w:val="none"/>
        </w:rPr>
        <w:t> [ </w:t>
      </w:r>
      <w:r>
        <w:rPr>
          <w:rFonts w:hint="default" w:ascii="Arial" w:hAnsi="Arial" w:cs="Arial"/>
          <w:i/>
          <w:caps w:val="0"/>
          <w:color w:val="000000"/>
          <w:spacing w:val="0"/>
          <w:sz w:val="18"/>
          <w:szCs w:val="18"/>
          <w:u w:val="none"/>
        </w:rPr>
        <w:t>options</w:t>
      </w:r>
      <w:r>
        <w:rPr>
          <w:rFonts w:hint="default" w:ascii="Arial" w:hAnsi="Arial" w:cs="Arial"/>
          <w:i w:val="0"/>
          <w:caps w:val="0"/>
          <w:color w:val="000000"/>
          <w:spacing w:val="0"/>
          <w:sz w:val="18"/>
          <w:szCs w:val="18"/>
          <w:u w:val="none"/>
        </w:rPr>
        <w:t> ] </w:t>
      </w:r>
      <w:r>
        <w:rPr>
          <w:rFonts w:hint="default" w:ascii="Arial" w:hAnsi="Arial" w:cs="Arial"/>
          <w:b/>
          <w:i w:val="0"/>
          <w:caps w:val="0"/>
          <w:color w:val="000000"/>
          <w:spacing w:val="0"/>
          <w:sz w:val="18"/>
          <w:szCs w:val="18"/>
          <w:u w:val="none"/>
        </w:rPr>
        <w:t>-jar</w:t>
      </w:r>
      <w:r>
        <w:rPr>
          <w:rFonts w:hint="default" w:ascii="Arial" w:hAnsi="Arial" w:cs="Arial"/>
          <w:i w:val="0"/>
          <w:caps w:val="0"/>
          <w:color w:val="000000"/>
          <w:spacing w:val="0"/>
          <w:sz w:val="18"/>
          <w:szCs w:val="18"/>
          <w:u w:val="none"/>
        </w:rPr>
        <w:t> </w:t>
      </w:r>
      <w:r>
        <w:rPr>
          <w:rFonts w:hint="default" w:ascii="Arial" w:hAnsi="Arial" w:cs="Arial"/>
          <w:i/>
          <w:caps w:val="0"/>
          <w:color w:val="000000"/>
          <w:spacing w:val="0"/>
          <w:sz w:val="18"/>
          <w:szCs w:val="18"/>
          <w:u w:val="none"/>
        </w:rPr>
        <w:t>file.jar</w:t>
      </w:r>
      <w:r>
        <w:rPr>
          <w:rFonts w:hint="default" w:ascii="Arial" w:hAnsi="Arial" w:cs="Arial"/>
          <w:i w:val="0"/>
          <w:caps w:val="0"/>
          <w:color w:val="000000"/>
          <w:spacing w:val="0"/>
          <w:sz w:val="18"/>
          <w:szCs w:val="18"/>
          <w:u w:val="none"/>
        </w:rPr>
        <w:t> [ </w:t>
      </w:r>
      <w:r>
        <w:rPr>
          <w:rFonts w:hint="default" w:ascii="Arial" w:hAnsi="Arial" w:cs="Arial"/>
          <w:i/>
          <w:caps w:val="0"/>
          <w:color w:val="000000"/>
          <w:spacing w:val="0"/>
          <w:sz w:val="18"/>
          <w:szCs w:val="18"/>
          <w:u w:val="none"/>
        </w:rPr>
        <w:t>arguments</w:t>
      </w:r>
      <w:r>
        <w:rPr>
          <w:rFonts w:hint="default" w:ascii="Arial" w:hAnsi="Arial" w:cs="Arial"/>
          <w:i w:val="0"/>
          <w:caps w:val="0"/>
          <w:color w:val="000000"/>
          <w:spacing w:val="0"/>
          <w:sz w:val="18"/>
          <w:szCs w:val="18"/>
          <w:u w:val="none"/>
        </w:rPr>
        <w:t> ]</w:t>
      </w:r>
    </w:p>
    <w:p>
      <w:pPr>
        <w:pStyle w:val="6"/>
        <w:keepNext w:val="0"/>
        <w:keepLines w:val="0"/>
        <w:widowControl/>
        <w:suppressLineNumbers w:val="0"/>
        <w:spacing w:before="45" w:beforeAutospacing="0" w:after="255" w:afterAutospacing="0"/>
      </w:pPr>
      <w:r>
        <w:rPr>
          <w:rFonts w:hint="default" w:ascii="Arial" w:hAnsi="Arial" w:cs="Arial"/>
          <w:b/>
          <w:i w:val="0"/>
          <w:caps w:val="0"/>
          <w:color w:val="000000"/>
          <w:spacing w:val="0"/>
          <w:sz w:val="18"/>
          <w:szCs w:val="18"/>
          <w:u w:val="none"/>
        </w:rPr>
        <w:t>javaw</w:t>
      </w:r>
      <w:r>
        <w:rPr>
          <w:rFonts w:hint="default" w:ascii="Arial" w:hAnsi="Arial" w:cs="Arial"/>
          <w:i w:val="0"/>
          <w:caps w:val="0"/>
          <w:color w:val="000000"/>
          <w:spacing w:val="0"/>
          <w:sz w:val="18"/>
          <w:szCs w:val="18"/>
          <w:u w:val="none"/>
        </w:rPr>
        <w:t> [ </w:t>
      </w:r>
      <w:r>
        <w:rPr>
          <w:rFonts w:hint="default" w:ascii="Arial" w:hAnsi="Arial" w:cs="Arial"/>
          <w:i/>
          <w:caps w:val="0"/>
          <w:color w:val="000000"/>
          <w:spacing w:val="0"/>
          <w:sz w:val="18"/>
          <w:szCs w:val="18"/>
          <w:u w:val="none"/>
        </w:rPr>
        <w:t>options</w:t>
      </w:r>
      <w:r>
        <w:rPr>
          <w:rFonts w:hint="default" w:ascii="Arial" w:hAnsi="Arial" w:cs="Arial"/>
          <w:i w:val="0"/>
          <w:caps w:val="0"/>
          <w:color w:val="000000"/>
          <w:spacing w:val="0"/>
          <w:sz w:val="18"/>
          <w:szCs w:val="18"/>
          <w:u w:val="none"/>
        </w:rPr>
        <w:t> ] </w:t>
      </w:r>
      <w:r>
        <w:rPr>
          <w:rFonts w:hint="default" w:ascii="Arial" w:hAnsi="Arial" w:cs="Arial"/>
          <w:i/>
          <w:caps w:val="0"/>
          <w:color w:val="000000"/>
          <w:spacing w:val="0"/>
          <w:sz w:val="18"/>
          <w:szCs w:val="18"/>
          <w:u w:val="none"/>
        </w:rPr>
        <w:t>class</w:t>
      </w:r>
      <w:r>
        <w:rPr>
          <w:rFonts w:hint="default" w:ascii="Arial" w:hAnsi="Arial" w:cs="Arial"/>
          <w:i w:val="0"/>
          <w:caps w:val="0"/>
          <w:color w:val="000000"/>
          <w:spacing w:val="0"/>
          <w:sz w:val="18"/>
          <w:szCs w:val="18"/>
          <w:u w:val="none"/>
        </w:rPr>
        <w:t> [ </w:t>
      </w:r>
      <w:r>
        <w:rPr>
          <w:rFonts w:hint="default" w:ascii="Arial" w:hAnsi="Arial" w:cs="Arial"/>
          <w:i/>
          <w:caps w:val="0"/>
          <w:color w:val="000000"/>
          <w:spacing w:val="0"/>
          <w:sz w:val="18"/>
          <w:szCs w:val="18"/>
          <w:u w:val="none"/>
        </w:rPr>
        <w:t>arguments</w:t>
      </w:r>
      <w:r>
        <w:rPr>
          <w:rFonts w:hint="default" w:ascii="Arial" w:hAnsi="Arial" w:cs="Arial"/>
          <w:i w:val="0"/>
          <w:caps w:val="0"/>
          <w:color w:val="000000"/>
          <w:spacing w:val="0"/>
          <w:sz w:val="18"/>
          <w:szCs w:val="18"/>
          <w:u w:val="none"/>
        </w:rPr>
        <w:t> ]</w:t>
      </w:r>
    </w:p>
    <w:p>
      <w:pPr>
        <w:pStyle w:val="6"/>
        <w:keepNext w:val="0"/>
        <w:keepLines w:val="0"/>
        <w:widowControl/>
        <w:suppressLineNumbers w:val="0"/>
        <w:spacing w:before="45" w:beforeAutospacing="0" w:after="255" w:afterAutospacing="0"/>
      </w:pPr>
      <w:r>
        <w:rPr>
          <w:rFonts w:hint="default" w:ascii="Arial" w:hAnsi="Arial" w:cs="Arial"/>
          <w:b/>
          <w:i w:val="0"/>
          <w:caps w:val="0"/>
          <w:color w:val="000000"/>
          <w:spacing w:val="0"/>
          <w:sz w:val="18"/>
          <w:szCs w:val="18"/>
          <w:u w:val="none"/>
        </w:rPr>
        <w:t>javaw</w:t>
      </w:r>
      <w:r>
        <w:rPr>
          <w:rFonts w:hint="default" w:ascii="Arial" w:hAnsi="Arial" w:cs="Arial"/>
          <w:i w:val="0"/>
          <w:caps w:val="0"/>
          <w:color w:val="000000"/>
          <w:spacing w:val="0"/>
          <w:sz w:val="18"/>
          <w:szCs w:val="18"/>
          <w:u w:val="none"/>
        </w:rPr>
        <w:t> [ </w:t>
      </w:r>
      <w:r>
        <w:rPr>
          <w:rFonts w:hint="default" w:ascii="Arial" w:hAnsi="Arial" w:cs="Arial"/>
          <w:i/>
          <w:caps w:val="0"/>
          <w:color w:val="000000"/>
          <w:spacing w:val="0"/>
          <w:sz w:val="18"/>
          <w:szCs w:val="18"/>
          <w:u w:val="none"/>
        </w:rPr>
        <w:t>options</w:t>
      </w:r>
      <w:r>
        <w:rPr>
          <w:rFonts w:hint="default" w:ascii="Arial" w:hAnsi="Arial" w:cs="Arial"/>
          <w:i w:val="0"/>
          <w:caps w:val="0"/>
          <w:color w:val="000000"/>
          <w:spacing w:val="0"/>
          <w:sz w:val="18"/>
          <w:szCs w:val="18"/>
          <w:u w:val="none"/>
        </w:rPr>
        <w:t> ] </w:t>
      </w:r>
      <w:r>
        <w:rPr>
          <w:rFonts w:hint="default" w:ascii="Arial" w:hAnsi="Arial" w:cs="Arial"/>
          <w:b/>
          <w:i w:val="0"/>
          <w:caps w:val="0"/>
          <w:color w:val="000000"/>
          <w:spacing w:val="0"/>
          <w:sz w:val="18"/>
          <w:szCs w:val="18"/>
          <w:u w:val="none"/>
        </w:rPr>
        <w:t>-jar</w:t>
      </w:r>
      <w:r>
        <w:rPr>
          <w:rFonts w:hint="default" w:ascii="Arial" w:hAnsi="Arial" w:cs="Arial"/>
          <w:i w:val="0"/>
          <w:caps w:val="0"/>
          <w:color w:val="000000"/>
          <w:spacing w:val="0"/>
          <w:sz w:val="18"/>
          <w:szCs w:val="18"/>
          <w:u w:val="none"/>
        </w:rPr>
        <w:t> </w:t>
      </w:r>
      <w:r>
        <w:rPr>
          <w:rFonts w:hint="default" w:ascii="Arial" w:hAnsi="Arial" w:cs="Arial"/>
          <w:i/>
          <w:caps w:val="0"/>
          <w:color w:val="000000"/>
          <w:spacing w:val="0"/>
          <w:sz w:val="18"/>
          <w:szCs w:val="18"/>
          <w:u w:val="none"/>
        </w:rPr>
        <w:t>file.jar</w:t>
      </w:r>
      <w:r>
        <w:rPr>
          <w:rFonts w:hint="default" w:ascii="Arial" w:hAnsi="Arial" w:cs="Arial"/>
          <w:i w:val="0"/>
          <w:caps w:val="0"/>
          <w:color w:val="000000"/>
          <w:spacing w:val="0"/>
          <w:sz w:val="18"/>
          <w:szCs w:val="18"/>
          <w:u w:val="none"/>
        </w:rPr>
        <w:t> [ </w:t>
      </w:r>
      <w:r>
        <w:rPr>
          <w:rFonts w:hint="default" w:ascii="Arial" w:hAnsi="Arial" w:cs="Arial"/>
          <w:i/>
          <w:caps w:val="0"/>
          <w:color w:val="000000"/>
          <w:spacing w:val="0"/>
          <w:sz w:val="18"/>
          <w:szCs w:val="18"/>
          <w:u w:val="none"/>
        </w:rPr>
        <w:t>arguments</w:t>
      </w:r>
      <w:r>
        <w:rPr>
          <w:rFonts w:hint="default" w:ascii="Arial" w:hAnsi="Arial" w:cs="Arial"/>
          <w:i w:val="0"/>
          <w:caps w:val="0"/>
          <w:color w:val="000000"/>
          <w:spacing w:val="0"/>
          <w:sz w:val="18"/>
          <w:szCs w:val="18"/>
          <w:u w:val="none"/>
        </w:rPr>
        <w:t> ]</w:t>
      </w:r>
    </w:p>
    <w:p>
      <w:pPr>
        <w:keepNext w:val="0"/>
        <w:keepLines w:val="0"/>
        <w:widowControl/>
        <w:suppressLineNumbers w:val="0"/>
        <w:pBdr>
          <w:top w:val="none" w:color="auto" w:sz="0" w:space="0"/>
          <w:left w:val="none" w:color="auto" w:sz="0" w:space="0"/>
          <w:bottom w:val="none" w:color="auto" w:sz="0" w:space="0"/>
          <w:right w:val="none" w:color="auto" w:sz="0" w:space="0"/>
        </w:pBdr>
        <w:rPr>
          <w:rFonts w:hint="eastAsia" w:ascii="SimSun" w:hAnsi="SimSun" w:eastAsia="SimSun" w:cs="SimSun"/>
          <w:b/>
          <w:sz w:val="24"/>
          <w:szCs w:val="24"/>
        </w:rPr>
      </w:pPr>
      <w:r>
        <w:rPr>
          <w:rFonts w:hint="eastAsia" w:ascii="SimSun" w:hAnsi="SimSun" w:eastAsia="SimSun" w:cs="SimSun"/>
          <w:b/>
          <w:i/>
          <w:caps w:val="0"/>
          <w:color w:val="000000"/>
          <w:spacing w:val="0"/>
          <w:sz w:val="24"/>
          <w:szCs w:val="24"/>
          <w:u w:val="none"/>
          <w:bdr w:val="none" w:color="auto" w:sz="0" w:space="0"/>
        </w:rPr>
        <w:t>options</w:t>
      </w:r>
    </w:p>
    <w:p>
      <w:pPr>
        <w:pStyle w:val="6"/>
        <w:keepNext w:val="0"/>
        <w:keepLines w:val="0"/>
        <w:widowControl/>
        <w:suppressLineNumbers w:val="0"/>
        <w:spacing w:before="45" w:beforeAutospacing="0" w:after="255" w:afterAutospacing="0"/>
      </w:pPr>
      <w:r>
        <w:rPr>
          <w:rFonts w:hint="eastAsia" w:ascii="SimSun" w:hAnsi="SimSun" w:eastAsia="SimSun" w:cs="SimSun"/>
          <w:i w:val="0"/>
          <w:caps w:val="0"/>
          <w:color w:val="000000"/>
          <w:spacing w:val="0"/>
          <w:sz w:val="24"/>
          <w:szCs w:val="24"/>
          <w:u w:val="none"/>
        </w:rPr>
        <w:t>Command-line options. See </w:t>
      </w:r>
      <w:bookmarkEnd w:id="1"/>
      <w:r>
        <w:rPr>
          <w:rFonts w:hint="eastAsia" w:ascii="SimSun" w:hAnsi="SimSun" w:eastAsia="SimSun" w:cs="SimSun"/>
          <w:i w:val="0"/>
          <w:caps w:val="0"/>
          <w:color w:val="666666"/>
          <w:spacing w:val="0"/>
          <w:sz w:val="24"/>
          <w:szCs w:val="24"/>
          <w:u w:val="single"/>
        </w:rPr>
        <w:fldChar w:fldCharType="begin"/>
      </w:r>
      <w:r>
        <w:rPr>
          <w:rFonts w:hint="eastAsia" w:ascii="SimSun" w:hAnsi="SimSun" w:eastAsia="SimSun" w:cs="SimSun"/>
          <w:i w:val="0"/>
          <w:caps w:val="0"/>
          <w:color w:val="666666"/>
          <w:spacing w:val="0"/>
          <w:sz w:val="24"/>
          <w:szCs w:val="24"/>
          <w:u w:val="single"/>
        </w:rPr>
        <w:instrText xml:space="preserve"> HYPERLINK "https://docs.oracle.com/javase/7/docs/technotes/tools/windows/java.html" \l "CBBIJCHG" </w:instrText>
      </w:r>
      <w:r>
        <w:rPr>
          <w:rFonts w:hint="eastAsia" w:ascii="SimSun" w:hAnsi="SimSun" w:eastAsia="SimSun" w:cs="SimSun"/>
          <w:i w:val="0"/>
          <w:caps w:val="0"/>
          <w:color w:val="666666"/>
          <w:spacing w:val="0"/>
          <w:sz w:val="24"/>
          <w:szCs w:val="24"/>
          <w:u w:val="single"/>
        </w:rPr>
        <w:fldChar w:fldCharType="separate"/>
      </w:r>
      <w:r>
        <w:rPr>
          <w:rStyle w:val="9"/>
          <w:rFonts w:hint="eastAsia" w:ascii="SimSun" w:hAnsi="SimSun" w:eastAsia="SimSun" w:cs="SimSun"/>
          <w:i w:val="0"/>
          <w:caps w:val="0"/>
          <w:color w:val="666666"/>
          <w:spacing w:val="0"/>
          <w:sz w:val="24"/>
          <w:szCs w:val="24"/>
          <w:u w:val="single"/>
        </w:rPr>
        <w:t>Options</w:t>
      </w:r>
      <w:r>
        <w:rPr>
          <w:rFonts w:hint="eastAsia" w:ascii="SimSun" w:hAnsi="SimSun" w:eastAsia="SimSun" w:cs="SimSun"/>
          <w:i w:val="0"/>
          <w:caps w:val="0"/>
          <w:color w:val="666666"/>
          <w:spacing w:val="0"/>
          <w:sz w:val="24"/>
          <w:szCs w:val="24"/>
          <w:u w:val="single"/>
        </w:rPr>
        <w:fldChar w:fldCharType="end"/>
      </w:r>
      <w:r>
        <w:rPr>
          <w:rFonts w:hint="eastAsia" w:ascii="SimSun" w:hAnsi="SimSun" w:eastAsia="SimSun" w:cs="SimSun"/>
          <w:i w:val="0"/>
          <w:caps w:val="0"/>
          <w:color w:val="000000"/>
          <w:spacing w:val="0"/>
          <w:sz w:val="24"/>
          <w:szCs w:val="24"/>
        </w:rPr>
        <w:t>.</w:t>
      </w:r>
    </w:p>
    <w:p>
      <w:pPr>
        <w:keepNext w:val="0"/>
        <w:keepLines w:val="0"/>
        <w:widowControl/>
        <w:suppressLineNumbers w:val="0"/>
        <w:pBdr>
          <w:top w:val="none" w:color="auto" w:sz="0" w:space="0"/>
          <w:left w:val="none" w:color="auto" w:sz="0" w:space="0"/>
          <w:bottom w:val="none" w:color="auto" w:sz="0" w:space="0"/>
          <w:right w:val="none" w:color="auto" w:sz="0" w:space="0"/>
        </w:pBdr>
        <w:rPr>
          <w:rFonts w:hint="eastAsia" w:ascii="SimSun" w:hAnsi="SimSun" w:eastAsia="SimSun" w:cs="SimSun"/>
          <w:b/>
          <w:sz w:val="24"/>
          <w:szCs w:val="24"/>
        </w:rPr>
      </w:pPr>
      <w:r>
        <w:rPr>
          <w:rFonts w:hint="eastAsia" w:ascii="SimSun" w:hAnsi="SimSun" w:eastAsia="SimSun" w:cs="SimSun"/>
          <w:b/>
          <w:i/>
          <w:caps w:val="0"/>
          <w:color w:val="000000"/>
          <w:spacing w:val="0"/>
          <w:sz w:val="24"/>
          <w:szCs w:val="24"/>
          <w:bdr w:val="none" w:color="auto" w:sz="0" w:space="0"/>
        </w:rPr>
        <w:t>class</w:t>
      </w:r>
    </w:p>
    <w:p>
      <w:pPr>
        <w:pStyle w:val="6"/>
        <w:keepNext w:val="0"/>
        <w:keepLines w:val="0"/>
        <w:widowControl/>
        <w:suppressLineNumbers w:val="0"/>
        <w:spacing w:before="45" w:beforeAutospacing="0" w:after="255" w:afterAutospacing="0"/>
      </w:pPr>
      <w:r>
        <w:rPr>
          <w:rFonts w:hint="eastAsia" w:ascii="SimSun" w:hAnsi="SimSun" w:eastAsia="SimSun" w:cs="SimSun"/>
          <w:i w:val="0"/>
          <w:caps w:val="0"/>
          <w:color w:val="000000"/>
          <w:spacing w:val="0"/>
          <w:sz w:val="24"/>
          <w:szCs w:val="24"/>
        </w:rPr>
        <w:t>The name of the class to be called.</w:t>
      </w:r>
    </w:p>
    <w:p>
      <w:pPr>
        <w:keepNext w:val="0"/>
        <w:keepLines w:val="0"/>
        <w:widowControl/>
        <w:suppressLineNumbers w:val="0"/>
        <w:pBdr>
          <w:top w:val="none" w:color="auto" w:sz="0" w:space="0"/>
          <w:left w:val="none" w:color="auto" w:sz="0" w:space="0"/>
          <w:bottom w:val="none" w:color="auto" w:sz="0" w:space="0"/>
          <w:right w:val="none" w:color="auto" w:sz="0" w:space="0"/>
        </w:pBdr>
        <w:rPr>
          <w:rFonts w:hint="eastAsia" w:ascii="SimSun" w:hAnsi="SimSun" w:eastAsia="SimSun" w:cs="SimSun"/>
          <w:b/>
          <w:sz w:val="24"/>
          <w:szCs w:val="24"/>
        </w:rPr>
      </w:pPr>
      <w:r>
        <w:rPr>
          <w:rFonts w:hint="eastAsia" w:ascii="SimSun" w:hAnsi="SimSun" w:eastAsia="SimSun" w:cs="SimSun"/>
          <w:b/>
          <w:i/>
          <w:caps w:val="0"/>
          <w:color w:val="000000"/>
          <w:spacing w:val="0"/>
          <w:sz w:val="24"/>
          <w:szCs w:val="24"/>
          <w:bdr w:val="none" w:color="auto" w:sz="0" w:space="0"/>
        </w:rPr>
        <w:t>file.jar</w:t>
      </w:r>
    </w:p>
    <w:p>
      <w:pPr>
        <w:pStyle w:val="6"/>
        <w:keepNext w:val="0"/>
        <w:keepLines w:val="0"/>
        <w:widowControl/>
        <w:suppressLineNumbers w:val="0"/>
        <w:spacing w:before="45" w:beforeAutospacing="0" w:after="255" w:afterAutospacing="0"/>
      </w:pPr>
      <w:r>
        <w:rPr>
          <w:rFonts w:hint="eastAsia" w:ascii="SimSun" w:hAnsi="SimSun" w:eastAsia="SimSun" w:cs="SimSun"/>
          <w:i w:val="0"/>
          <w:caps w:val="0"/>
          <w:color w:val="000000"/>
          <w:spacing w:val="0"/>
          <w:sz w:val="24"/>
          <w:szCs w:val="24"/>
        </w:rPr>
        <w:t>The name of the JAR file to be called. Used only with the </w:t>
      </w:r>
      <w:r>
        <w:rPr>
          <w:rStyle w:val="8"/>
          <w:rFonts w:ascii="Courier New" w:hAnsi="Courier New" w:eastAsia="SimSun" w:cs="Courier New"/>
          <w:i w:val="0"/>
          <w:caps w:val="0"/>
          <w:color w:val="444444"/>
          <w:spacing w:val="0"/>
          <w:sz w:val="24"/>
          <w:szCs w:val="24"/>
        </w:rPr>
        <w:t>-jar</w:t>
      </w:r>
      <w:r>
        <w:rPr>
          <w:rFonts w:hint="eastAsia" w:ascii="SimSun" w:hAnsi="SimSun" w:eastAsia="SimSun" w:cs="SimSun"/>
          <w:i w:val="0"/>
          <w:caps w:val="0"/>
          <w:color w:val="000000"/>
          <w:spacing w:val="0"/>
          <w:sz w:val="24"/>
          <w:szCs w:val="24"/>
        </w:rPr>
        <w:t> command.</w:t>
      </w:r>
    </w:p>
    <w:p>
      <w:pPr>
        <w:keepNext w:val="0"/>
        <w:keepLines w:val="0"/>
        <w:widowControl/>
        <w:suppressLineNumbers w:val="0"/>
        <w:pBdr>
          <w:top w:val="none" w:color="auto" w:sz="0" w:space="0"/>
          <w:left w:val="none" w:color="auto" w:sz="0" w:space="0"/>
          <w:bottom w:val="none" w:color="auto" w:sz="0" w:space="0"/>
          <w:right w:val="none" w:color="auto" w:sz="0" w:space="0"/>
        </w:pBdr>
        <w:rPr>
          <w:rFonts w:hint="eastAsia" w:ascii="SimSun" w:hAnsi="SimSun" w:eastAsia="SimSun" w:cs="SimSun"/>
          <w:b/>
          <w:sz w:val="24"/>
          <w:szCs w:val="24"/>
        </w:rPr>
      </w:pPr>
      <w:r>
        <w:rPr>
          <w:rFonts w:hint="eastAsia" w:ascii="SimSun" w:hAnsi="SimSun" w:eastAsia="SimSun" w:cs="SimSun"/>
          <w:b/>
          <w:i/>
          <w:caps w:val="0"/>
          <w:color w:val="000000"/>
          <w:spacing w:val="0"/>
          <w:sz w:val="24"/>
          <w:szCs w:val="24"/>
          <w:bdr w:val="none" w:color="auto" w:sz="0" w:space="0"/>
        </w:rPr>
        <w:t>argument</w:t>
      </w:r>
      <w:r>
        <w:rPr>
          <w:rFonts w:hint="eastAsia" w:ascii="SimSun" w:hAnsi="SimSun" w:eastAsia="SimSun" w:cs="SimSun"/>
          <w:b/>
          <w:i w:val="0"/>
          <w:caps w:val="0"/>
          <w:color w:val="000000"/>
          <w:spacing w:val="0"/>
          <w:sz w:val="24"/>
          <w:szCs w:val="24"/>
          <w:bdr w:val="none" w:color="auto" w:sz="0" w:space="0"/>
        </w:rPr>
        <w:t>s</w:t>
      </w:r>
    </w:p>
    <w:p>
      <w:pPr>
        <w:pStyle w:val="6"/>
        <w:keepNext w:val="0"/>
        <w:keepLines w:val="0"/>
        <w:widowControl/>
        <w:suppressLineNumbers w:val="0"/>
        <w:spacing w:before="45" w:beforeAutospacing="0" w:after="255" w:afterAutospacing="0"/>
      </w:pPr>
      <w:r>
        <w:rPr>
          <w:rFonts w:hint="eastAsia" w:ascii="SimSun" w:hAnsi="SimSun" w:eastAsia="SimSun" w:cs="SimSun"/>
          <w:i w:val="0"/>
          <w:caps w:val="0"/>
          <w:color w:val="000000"/>
          <w:spacing w:val="0"/>
          <w:sz w:val="24"/>
          <w:szCs w:val="24"/>
        </w:rPr>
        <w:t>The arguments passed to the </w:t>
      </w:r>
      <w:r>
        <w:rPr>
          <w:rStyle w:val="8"/>
          <w:rFonts w:hint="default" w:ascii="Courier New" w:hAnsi="Courier New" w:eastAsia="SimSun" w:cs="Courier New"/>
          <w:i w:val="0"/>
          <w:caps w:val="0"/>
          <w:color w:val="444444"/>
          <w:spacing w:val="0"/>
          <w:sz w:val="24"/>
          <w:szCs w:val="24"/>
        </w:rPr>
        <w:t>main</w:t>
      </w:r>
      <w:r>
        <w:rPr>
          <w:rFonts w:hint="eastAsia" w:ascii="SimSun" w:hAnsi="SimSun" w:eastAsia="SimSun" w:cs="SimSun"/>
          <w:i w:val="0"/>
          <w:caps w:val="0"/>
          <w:color w:val="000000"/>
          <w:spacing w:val="0"/>
          <w:sz w:val="24"/>
          <w:szCs w:val="24"/>
        </w:rPr>
        <w:t> function.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0" w:afterAutospacing="0"/>
        <w:ind w:left="0" w:right="0"/>
        <w:rPr>
          <w:sz w:val="24"/>
          <w:szCs w:val="24"/>
          <w:u w:val="none"/>
        </w:rPr>
      </w:pPr>
      <w:bookmarkStart w:id="2" w:name="sthref35"/>
      <w:r>
        <w:rPr>
          <w:i w:val="0"/>
          <w:caps w:val="0"/>
          <w:color w:val="000000"/>
          <w:spacing w:val="0"/>
          <w:sz w:val="24"/>
          <w:szCs w:val="24"/>
          <w:u w:val="none"/>
          <w:bdr w:val="none" w:color="auto" w:sz="0" w:space="0"/>
        </w:rPr>
        <w:t>Description</w:t>
      </w:r>
    </w:p>
    <w:p>
      <w:pPr>
        <w:pStyle w:val="6"/>
        <w:keepNext w:val="0"/>
        <w:keepLines w:val="0"/>
        <w:widowControl/>
        <w:suppressLineNumbers w:val="0"/>
        <w:spacing w:before="30" w:beforeAutospacing="0" w:after="255" w:afterAutospacing="0"/>
      </w:pPr>
      <w:r>
        <w:rPr>
          <w:rFonts w:hint="default" w:ascii="Arial" w:hAnsi="Arial" w:cs="Arial"/>
          <w:i w:val="0"/>
          <w:caps w:val="0"/>
          <w:color w:val="000000"/>
          <w:spacing w:val="0"/>
          <w:sz w:val="18"/>
          <w:szCs w:val="18"/>
          <w:u w:val="none"/>
        </w:rPr>
        <w:t>The </w:t>
      </w:r>
      <w:r>
        <w:rPr>
          <w:rStyle w:val="8"/>
          <w:rFonts w:hint="default" w:ascii="Courier New" w:hAnsi="Courier New" w:cs="Courier New"/>
          <w:i w:val="0"/>
          <w:caps w:val="0"/>
          <w:color w:val="444444"/>
          <w:spacing w:val="0"/>
          <w:sz w:val="18"/>
          <w:szCs w:val="18"/>
          <w:u w:val="none"/>
        </w:rPr>
        <w:t>java</w:t>
      </w:r>
      <w:r>
        <w:rPr>
          <w:rFonts w:hint="default" w:ascii="Arial" w:hAnsi="Arial" w:cs="Arial"/>
          <w:i w:val="0"/>
          <w:caps w:val="0"/>
          <w:color w:val="000000"/>
          <w:spacing w:val="0"/>
          <w:sz w:val="18"/>
          <w:szCs w:val="18"/>
          <w:u w:val="none"/>
        </w:rPr>
        <w:t> command starts a Java application. It does this by starting a Java runtime environment, loading a specified class, and calling that class's </w:t>
      </w:r>
      <w:r>
        <w:rPr>
          <w:rStyle w:val="8"/>
          <w:rFonts w:hint="default" w:ascii="Courier New" w:hAnsi="Courier New" w:cs="Courier New"/>
          <w:i w:val="0"/>
          <w:caps w:val="0"/>
          <w:color w:val="444444"/>
          <w:spacing w:val="0"/>
          <w:sz w:val="18"/>
          <w:szCs w:val="18"/>
          <w:u w:val="none"/>
        </w:rPr>
        <w:t>main</w:t>
      </w:r>
      <w:r>
        <w:rPr>
          <w:rFonts w:hint="default" w:ascii="Arial" w:hAnsi="Arial" w:cs="Arial"/>
          <w:i w:val="0"/>
          <w:caps w:val="0"/>
          <w:color w:val="000000"/>
          <w:spacing w:val="0"/>
          <w:sz w:val="18"/>
          <w:szCs w:val="18"/>
          <w:u w:val="none"/>
        </w:rPr>
        <w:t> method.</w:t>
      </w:r>
    </w:p>
    <w:p>
      <w:pPr>
        <w:pStyle w:val="6"/>
        <w:keepNext w:val="0"/>
        <w:keepLines w:val="0"/>
        <w:widowControl/>
        <w:suppressLineNumbers w:val="0"/>
        <w:spacing w:before="45" w:beforeAutospacing="0" w:after="255" w:afterAutospacing="0"/>
      </w:pPr>
      <w:r>
        <w:rPr>
          <w:rFonts w:hint="default" w:ascii="Arial" w:hAnsi="Arial" w:cs="Arial"/>
          <w:i w:val="0"/>
          <w:caps w:val="0"/>
          <w:color w:val="000000"/>
          <w:spacing w:val="0"/>
          <w:sz w:val="18"/>
          <w:szCs w:val="18"/>
          <w:u w:val="none"/>
        </w:rPr>
        <w:t>The method must be declared public and static, it must not return any value, and it must accept a String array as a parameter. The method declaration has the following form:</w:t>
      </w:r>
    </w:p>
    <w:p>
      <w:pPr>
        <w:pStyle w:val="5"/>
        <w:keepNext w:val="0"/>
        <w:keepLines w:val="0"/>
        <w:widowControl/>
        <w:suppressLineNumbers w:val="0"/>
        <w:rPr>
          <w:rFonts w:hint="default" w:ascii="Courier New" w:hAnsi="Courier New" w:cs="Courier New"/>
          <w:color w:val="444444"/>
        </w:rPr>
      </w:pPr>
      <w:r>
        <w:rPr>
          <w:rFonts w:hint="default" w:ascii="Courier New" w:hAnsi="Courier New" w:cs="Courier New"/>
          <w:i w:val="0"/>
          <w:caps w:val="0"/>
          <w:color w:val="444444"/>
          <w:spacing w:val="0"/>
          <w:u w:val="none"/>
        </w:rPr>
        <w:t>public static void main(String[] args)</w:t>
      </w:r>
    </w:p>
    <w:p>
      <w:pPr>
        <w:pStyle w:val="6"/>
        <w:keepNext w:val="0"/>
        <w:keepLines w:val="0"/>
        <w:widowControl/>
        <w:suppressLineNumbers w:val="0"/>
        <w:spacing w:before="45" w:beforeAutospacing="0" w:after="255" w:afterAutospacing="0"/>
      </w:pPr>
      <w:r>
        <w:rPr>
          <w:rFonts w:hint="default" w:ascii="Arial" w:hAnsi="Arial" w:cs="Arial"/>
          <w:i w:val="0"/>
          <w:caps w:val="0"/>
          <w:color w:val="000000"/>
          <w:spacing w:val="0"/>
          <w:sz w:val="18"/>
          <w:szCs w:val="18"/>
          <w:u w:val="none"/>
        </w:rPr>
        <w:t>By default, the first argument without an option is the name of the class to be called. A fully qualified class name should be used. If the </w:t>
      </w:r>
      <w:r>
        <w:rPr>
          <w:rStyle w:val="8"/>
          <w:rFonts w:hint="default" w:ascii="Courier New" w:hAnsi="Courier New" w:cs="Courier New"/>
          <w:i w:val="0"/>
          <w:caps w:val="0"/>
          <w:color w:val="444444"/>
          <w:spacing w:val="0"/>
          <w:sz w:val="18"/>
          <w:szCs w:val="18"/>
          <w:u w:val="none"/>
        </w:rPr>
        <w:t>-jar</w:t>
      </w:r>
      <w:r>
        <w:rPr>
          <w:rFonts w:hint="default" w:ascii="Arial" w:hAnsi="Arial" w:cs="Arial"/>
          <w:i w:val="0"/>
          <w:caps w:val="0"/>
          <w:color w:val="000000"/>
          <w:spacing w:val="0"/>
          <w:sz w:val="18"/>
          <w:szCs w:val="18"/>
          <w:u w:val="none"/>
        </w:rPr>
        <w:t> option is specified, then the first non-option argument is the name of a JAR file containing class and resource files for the application, with the startup class indicated by the Main-Class manifest header.</w:t>
      </w:r>
    </w:p>
    <w:p>
      <w:pPr>
        <w:pStyle w:val="6"/>
        <w:keepNext w:val="0"/>
        <w:keepLines w:val="0"/>
        <w:widowControl/>
        <w:suppressLineNumbers w:val="0"/>
        <w:spacing w:before="45" w:beforeAutospacing="0" w:after="255" w:afterAutospacing="0"/>
      </w:pPr>
      <w:r>
        <w:rPr>
          <w:rFonts w:hint="default" w:ascii="Arial" w:hAnsi="Arial" w:cs="Arial"/>
          <w:i w:val="0"/>
          <w:caps w:val="0"/>
          <w:color w:val="000000"/>
          <w:spacing w:val="0"/>
          <w:sz w:val="18"/>
          <w:szCs w:val="18"/>
          <w:u w:val="none"/>
        </w:rPr>
        <w:t>The Java runtime searches for the startup class, and other classes used, in three sets of locations: the bootstrap class path, the installed extensions, and the user class path.</w:t>
      </w:r>
    </w:p>
    <w:p>
      <w:pPr>
        <w:pStyle w:val="6"/>
        <w:keepNext w:val="0"/>
        <w:keepLines w:val="0"/>
        <w:widowControl/>
        <w:suppressLineNumbers w:val="0"/>
        <w:spacing w:before="45" w:beforeAutospacing="0" w:after="255" w:afterAutospacing="0"/>
      </w:pPr>
      <w:r>
        <w:rPr>
          <w:rFonts w:hint="default" w:ascii="Arial" w:hAnsi="Arial" w:cs="Arial"/>
          <w:i w:val="0"/>
          <w:caps w:val="0"/>
          <w:color w:val="000000"/>
          <w:spacing w:val="0"/>
          <w:sz w:val="18"/>
          <w:szCs w:val="18"/>
          <w:u w:val="none"/>
        </w:rPr>
        <w:t>Non-option arguments after the class name or JAR file name are passed to the </w:t>
      </w:r>
      <w:r>
        <w:rPr>
          <w:rStyle w:val="8"/>
          <w:rFonts w:hint="default" w:ascii="Courier New" w:hAnsi="Courier New" w:cs="Courier New"/>
          <w:i w:val="0"/>
          <w:caps w:val="0"/>
          <w:color w:val="444444"/>
          <w:spacing w:val="0"/>
          <w:sz w:val="18"/>
          <w:szCs w:val="18"/>
          <w:u w:val="none"/>
        </w:rPr>
        <w:t>main</w:t>
      </w:r>
      <w:r>
        <w:rPr>
          <w:rFonts w:hint="default" w:ascii="Arial" w:hAnsi="Arial" w:cs="Arial"/>
          <w:i w:val="0"/>
          <w:caps w:val="0"/>
          <w:color w:val="000000"/>
          <w:spacing w:val="0"/>
          <w:sz w:val="18"/>
          <w:szCs w:val="18"/>
          <w:u w:val="none"/>
        </w:rPr>
        <w:t> function.</w:t>
      </w:r>
    </w:p>
    <w:p>
      <w:pPr>
        <w:pStyle w:val="6"/>
        <w:keepNext w:val="0"/>
        <w:keepLines w:val="0"/>
        <w:widowControl/>
        <w:suppressLineNumbers w:val="0"/>
        <w:spacing w:before="45" w:beforeAutospacing="0" w:after="255" w:afterAutospacing="0"/>
      </w:pPr>
      <w:r>
        <w:rPr>
          <w:rFonts w:hint="default" w:ascii="Arial" w:hAnsi="Arial" w:cs="Arial"/>
          <w:i w:val="0"/>
          <w:caps w:val="0"/>
          <w:color w:val="000000"/>
          <w:spacing w:val="0"/>
          <w:sz w:val="18"/>
          <w:szCs w:val="18"/>
          <w:u w:val="none"/>
        </w:rPr>
        <w:t>The </w:t>
      </w:r>
      <w:r>
        <w:rPr>
          <w:rStyle w:val="8"/>
          <w:rFonts w:hint="default" w:ascii="Courier New" w:hAnsi="Courier New" w:cs="Courier New"/>
          <w:i w:val="0"/>
          <w:caps w:val="0"/>
          <w:color w:val="444444"/>
          <w:spacing w:val="0"/>
          <w:sz w:val="18"/>
          <w:szCs w:val="18"/>
          <w:u w:val="none"/>
        </w:rPr>
        <w:t>javaw</w:t>
      </w:r>
      <w:r>
        <w:rPr>
          <w:rFonts w:hint="default" w:ascii="Arial" w:hAnsi="Arial" w:cs="Arial"/>
          <w:i w:val="0"/>
          <w:caps w:val="0"/>
          <w:color w:val="000000"/>
          <w:spacing w:val="0"/>
          <w:sz w:val="18"/>
          <w:szCs w:val="18"/>
          <w:u w:val="none"/>
        </w:rPr>
        <w:t> command is identical to </w:t>
      </w:r>
      <w:r>
        <w:rPr>
          <w:rStyle w:val="8"/>
          <w:rFonts w:hint="default" w:ascii="Courier New" w:hAnsi="Courier New" w:cs="Courier New"/>
          <w:i w:val="0"/>
          <w:caps w:val="0"/>
          <w:color w:val="444444"/>
          <w:spacing w:val="0"/>
          <w:sz w:val="18"/>
          <w:szCs w:val="18"/>
          <w:u w:val="none"/>
        </w:rPr>
        <w:t>java</w:t>
      </w:r>
      <w:r>
        <w:rPr>
          <w:rFonts w:hint="default" w:ascii="Arial" w:hAnsi="Arial" w:cs="Arial"/>
          <w:i w:val="0"/>
          <w:caps w:val="0"/>
          <w:color w:val="000000"/>
          <w:spacing w:val="0"/>
          <w:sz w:val="18"/>
          <w:szCs w:val="18"/>
          <w:u w:val="none"/>
        </w:rPr>
        <w:t>, except that with </w:t>
      </w:r>
      <w:r>
        <w:rPr>
          <w:rStyle w:val="8"/>
          <w:rFonts w:hint="default" w:ascii="Courier New" w:hAnsi="Courier New" w:cs="Courier New"/>
          <w:i w:val="0"/>
          <w:caps w:val="0"/>
          <w:color w:val="444444"/>
          <w:spacing w:val="0"/>
          <w:sz w:val="18"/>
          <w:szCs w:val="18"/>
          <w:u w:val="none"/>
        </w:rPr>
        <w:t>javaw</w:t>
      </w:r>
      <w:r>
        <w:rPr>
          <w:rFonts w:hint="default" w:ascii="Arial" w:hAnsi="Arial" w:cs="Arial"/>
          <w:i w:val="0"/>
          <w:caps w:val="0"/>
          <w:color w:val="000000"/>
          <w:spacing w:val="0"/>
          <w:sz w:val="18"/>
          <w:szCs w:val="18"/>
          <w:u w:val="none"/>
        </w:rPr>
        <w:t> there is no associated console window. Use javaw when you do not want a command prompt window to appear. The </w:t>
      </w:r>
      <w:r>
        <w:rPr>
          <w:rStyle w:val="8"/>
          <w:rFonts w:hint="default" w:ascii="Courier New" w:hAnsi="Courier New" w:cs="Courier New"/>
          <w:i w:val="0"/>
          <w:caps w:val="0"/>
          <w:color w:val="444444"/>
          <w:spacing w:val="0"/>
          <w:sz w:val="18"/>
          <w:szCs w:val="18"/>
          <w:u w:val="none"/>
        </w:rPr>
        <w:t>javaw</w:t>
      </w:r>
      <w:r>
        <w:rPr>
          <w:rFonts w:hint="default" w:ascii="Arial" w:hAnsi="Arial" w:cs="Arial"/>
          <w:i w:val="0"/>
          <w:caps w:val="0"/>
          <w:color w:val="000000"/>
          <w:spacing w:val="0"/>
          <w:sz w:val="18"/>
          <w:szCs w:val="18"/>
          <w:u w:val="none"/>
        </w:rPr>
        <w:t> launcher will, however, display a dialog box with error information if a launch fails for some reason.</w:t>
      </w:r>
    </w:p>
    <w:bookmarkEnd w:id="2"/>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0" w:afterAutospacing="0"/>
        <w:ind w:left="0" w:right="0"/>
        <w:rPr>
          <w:sz w:val="24"/>
          <w:szCs w:val="24"/>
          <w:u w:val="none"/>
        </w:rPr>
      </w:pPr>
      <w:bookmarkStart w:id="3" w:name="CBBIJCHG"/>
      <w:r>
        <w:rPr>
          <w:i w:val="0"/>
          <w:caps w:val="0"/>
          <w:color w:val="000000"/>
          <w:spacing w:val="0"/>
          <w:sz w:val="24"/>
          <w:szCs w:val="24"/>
          <w:u w:val="none"/>
          <w:bdr w:val="none" w:color="auto" w:sz="0" w:space="0"/>
        </w:rPr>
        <w:t>Options</w:t>
      </w:r>
    </w:p>
    <w:p>
      <w:pPr>
        <w:pStyle w:val="6"/>
        <w:keepNext w:val="0"/>
        <w:keepLines w:val="0"/>
        <w:widowControl/>
        <w:suppressLineNumbers w:val="0"/>
        <w:spacing w:before="30" w:beforeAutospacing="0" w:after="255" w:afterAutospacing="0"/>
      </w:pPr>
      <w:r>
        <w:rPr>
          <w:rFonts w:hint="default" w:ascii="Arial" w:hAnsi="Arial" w:cs="Arial"/>
          <w:i w:val="0"/>
          <w:caps w:val="0"/>
          <w:color w:val="000000"/>
          <w:spacing w:val="0"/>
          <w:sz w:val="18"/>
          <w:szCs w:val="18"/>
          <w:u w:val="none"/>
        </w:rPr>
        <w:t>The launcher has a set of standard options that are supported in the current runtime environment.</w:t>
      </w:r>
    </w:p>
    <w:p>
      <w:pPr>
        <w:pStyle w:val="6"/>
        <w:keepNext w:val="0"/>
        <w:keepLines w:val="0"/>
        <w:widowControl/>
        <w:suppressLineNumbers w:val="0"/>
        <w:spacing w:before="45" w:beforeAutospacing="0" w:after="255" w:afterAutospacing="0"/>
        <w:ind w:left="0" w:firstLine="0"/>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u w:val="none"/>
        </w:rPr>
        <w:t>In addition, the default Java HotSpot VMs provide a set of non-standard options that are subject to change in future releases. See </w:t>
      </w:r>
      <w:bookmarkEnd w:id="3"/>
      <w:r>
        <w:rPr>
          <w:rFonts w:hint="default" w:ascii="Arial" w:hAnsi="Arial" w:cs="Arial"/>
          <w:i w:val="0"/>
          <w:caps w:val="0"/>
          <w:color w:val="666666"/>
          <w:spacing w:val="0"/>
          <w:sz w:val="18"/>
          <w:szCs w:val="18"/>
          <w:u w:val="single"/>
        </w:rPr>
        <w:fldChar w:fldCharType="begin"/>
      </w:r>
      <w:r>
        <w:rPr>
          <w:rFonts w:hint="default" w:ascii="Arial" w:hAnsi="Arial" w:cs="Arial"/>
          <w:i w:val="0"/>
          <w:caps w:val="0"/>
          <w:color w:val="666666"/>
          <w:spacing w:val="0"/>
          <w:sz w:val="18"/>
          <w:szCs w:val="18"/>
          <w:u w:val="single"/>
        </w:rPr>
        <w:instrText xml:space="preserve"> HYPERLINK "https://docs.oracle.com/javase/7/docs/technotes/tools/windows/java.html" \l "BGBJAAEH" </w:instrText>
      </w:r>
      <w:r>
        <w:rPr>
          <w:rFonts w:hint="default" w:ascii="Arial" w:hAnsi="Arial" w:cs="Arial"/>
          <w:i w:val="0"/>
          <w:caps w:val="0"/>
          <w:color w:val="666666"/>
          <w:spacing w:val="0"/>
          <w:sz w:val="18"/>
          <w:szCs w:val="18"/>
          <w:u w:val="single"/>
        </w:rPr>
        <w:fldChar w:fldCharType="separate"/>
      </w:r>
      <w:r>
        <w:rPr>
          <w:rStyle w:val="9"/>
          <w:rFonts w:hint="default" w:ascii="Arial" w:hAnsi="Arial" w:cs="Arial"/>
          <w:i w:val="0"/>
          <w:caps w:val="0"/>
          <w:color w:val="666666"/>
          <w:spacing w:val="0"/>
          <w:sz w:val="18"/>
          <w:szCs w:val="18"/>
          <w:u w:val="single"/>
        </w:rPr>
        <w:t>Nonstandard Options</w:t>
      </w:r>
      <w:r>
        <w:rPr>
          <w:rFonts w:hint="default" w:ascii="Arial" w:hAnsi="Arial" w:cs="Arial"/>
          <w:i w:val="0"/>
          <w:caps w:val="0"/>
          <w:color w:val="666666"/>
          <w:spacing w:val="0"/>
          <w:sz w:val="18"/>
          <w:szCs w:val="18"/>
          <w:u w:val="single"/>
        </w:rPr>
        <w:fldChar w:fldCharType="end"/>
      </w:r>
      <w:r>
        <w:rPr>
          <w:rFonts w:hint="default" w:ascii="Arial" w:hAnsi="Arial" w:cs="Arial"/>
          <w:i w:val="0"/>
          <w:caps w:val="0"/>
          <w:color w:val="000000"/>
          <w:spacing w:val="0"/>
          <w:sz w:val="18"/>
          <w:szCs w:val="18"/>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0" w:afterAutospacing="0"/>
        <w:ind w:left="0" w:right="0"/>
        <w:rPr>
          <w:sz w:val="22"/>
          <w:szCs w:val="22"/>
          <w:u w:val="none"/>
        </w:rPr>
      </w:pPr>
      <w:bookmarkStart w:id="4" w:name="CBBIAJDA"/>
      <w:r>
        <w:rPr>
          <w:i w:val="0"/>
          <w:caps w:val="0"/>
          <w:color w:val="000000"/>
          <w:spacing w:val="0"/>
          <w:sz w:val="22"/>
          <w:szCs w:val="22"/>
          <w:u w:val="none"/>
          <w:bdr w:val="none" w:color="auto" w:sz="0" w:space="0"/>
        </w:rPr>
        <w:t>Standard Options</w:t>
      </w:r>
    </w:p>
    <w:p>
      <w:pPr>
        <w:keepNext w:val="0"/>
        <w:keepLines w:val="0"/>
        <w:widowControl/>
        <w:suppressLineNumbers w:val="0"/>
        <w:pBdr>
          <w:top w:val="none" w:color="auto" w:sz="0" w:space="0"/>
          <w:left w:val="none" w:color="auto" w:sz="0" w:space="0"/>
          <w:bottom w:val="none" w:color="auto" w:sz="0" w:space="0"/>
          <w:right w:val="none" w:color="auto" w:sz="0" w:space="0"/>
        </w:pBdr>
        <w:rPr>
          <w:rFonts w:hint="eastAsia" w:ascii="SimSun" w:hAnsi="SimSun" w:eastAsia="SimSun" w:cs="SimSun"/>
          <w:b/>
          <w:sz w:val="24"/>
          <w:szCs w:val="24"/>
        </w:rPr>
      </w:pPr>
      <w:r>
        <w:rPr>
          <w:rFonts w:hint="eastAsia" w:ascii="SimSun" w:hAnsi="SimSun" w:eastAsia="SimSun" w:cs="SimSun"/>
          <w:b/>
          <w:i w:val="0"/>
          <w:caps w:val="0"/>
          <w:color w:val="000000"/>
          <w:spacing w:val="0"/>
          <w:sz w:val="24"/>
          <w:szCs w:val="24"/>
          <w:u w:val="none"/>
          <w:bdr w:val="none" w:color="auto" w:sz="0" w:space="0"/>
        </w:rPr>
        <w:t>-client</w:t>
      </w:r>
    </w:p>
    <w:p>
      <w:pPr>
        <w:pStyle w:val="6"/>
        <w:keepNext w:val="0"/>
        <w:keepLines w:val="0"/>
        <w:widowControl/>
        <w:suppressLineNumbers w:val="0"/>
        <w:spacing w:before="45" w:beforeAutospacing="0" w:after="255" w:afterAutospacing="0"/>
      </w:pPr>
      <w:r>
        <w:rPr>
          <w:rFonts w:hint="eastAsia" w:ascii="SimSun" w:hAnsi="SimSun" w:eastAsia="SimSun" w:cs="SimSun"/>
          <w:i w:val="0"/>
          <w:caps w:val="0"/>
          <w:color w:val="000000"/>
          <w:spacing w:val="0"/>
          <w:sz w:val="24"/>
          <w:szCs w:val="24"/>
          <w:u w:val="none"/>
        </w:rPr>
        <w:t>Selects the Java HotSpot Client VM. A 64-bit capable JDK currently ignores this option and instead uses the Java Hotspot Server VM.</w:t>
      </w:r>
    </w:p>
    <w:p>
      <w:pPr>
        <w:pStyle w:val="6"/>
        <w:keepNext w:val="0"/>
        <w:keepLines w:val="0"/>
        <w:widowControl/>
        <w:suppressLineNumbers w:val="0"/>
        <w:spacing w:before="45" w:beforeAutospacing="0" w:after="255" w:afterAutospacing="0"/>
      </w:pPr>
      <w:r>
        <w:rPr>
          <w:rFonts w:hint="eastAsia" w:ascii="SimSun" w:hAnsi="SimSun" w:eastAsia="SimSun" w:cs="SimSun"/>
          <w:i w:val="0"/>
          <w:caps w:val="0"/>
          <w:color w:val="000000"/>
          <w:spacing w:val="0"/>
          <w:sz w:val="24"/>
          <w:szCs w:val="24"/>
          <w:u w:val="none"/>
        </w:rPr>
        <w:t>For default Java VM selection, see the Server-Class Machine Detection page at</w:t>
      </w:r>
      <w:r>
        <w:rPr>
          <w:rFonts w:hint="eastAsia" w:ascii="SimSun" w:hAnsi="SimSun" w:eastAsia="SimSun" w:cs="SimSun"/>
          <w:i w:val="0"/>
          <w:caps w:val="0"/>
          <w:color w:val="000000"/>
          <w:spacing w:val="0"/>
          <w:sz w:val="24"/>
          <w:szCs w:val="24"/>
          <w:u w:val="none"/>
        </w:rPr>
        <w:br w:type="textWrapping"/>
      </w:r>
      <w:bookmarkEnd w:id="4"/>
      <w:r>
        <w:rPr>
          <w:rStyle w:val="8"/>
          <w:rFonts w:hint="default" w:ascii="Courier New" w:hAnsi="Courier New" w:eastAsia="SimSun" w:cs="Courier New"/>
          <w:i w:val="0"/>
          <w:caps w:val="0"/>
          <w:color w:val="666666"/>
          <w:spacing w:val="0"/>
          <w:sz w:val="24"/>
          <w:szCs w:val="24"/>
          <w:u w:val="single"/>
        </w:rPr>
        <w:fldChar w:fldCharType="begin"/>
      </w:r>
      <w:r>
        <w:rPr>
          <w:rStyle w:val="8"/>
          <w:rFonts w:hint="default" w:ascii="Courier New" w:hAnsi="Courier New" w:eastAsia="SimSun" w:cs="Courier New"/>
          <w:i w:val="0"/>
          <w:caps w:val="0"/>
          <w:color w:val="666666"/>
          <w:spacing w:val="0"/>
          <w:sz w:val="24"/>
          <w:szCs w:val="24"/>
          <w:u w:val="single"/>
        </w:rPr>
        <w:instrText xml:space="preserve"> HYPERLINK "http://docs.oracle.com/javase/7/docs/technotes/guides/vm/server-class.html" </w:instrText>
      </w:r>
      <w:r>
        <w:rPr>
          <w:rStyle w:val="8"/>
          <w:rFonts w:hint="default" w:ascii="Courier New" w:hAnsi="Courier New" w:eastAsia="SimSun" w:cs="Courier New"/>
          <w:i w:val="0"/>
          <w:caps w:val="0"/>
          <w:color w:val="666666"/>
          <w:spacing w:val="0"/>
          <w:sz w:val="24"/>
          <w:szCs w:val="24"/>
          <w:u w:val="single"/>
        </w:rPr>
        <w:fldChar w:fldCharType="separate"/>
      </w:r>
      <w:r>
        <w:rPr>
          <w:rStyle w:val="9"/>
          <w:rFonts w:hint="default" w:ascii="Courier New" w:hAnsi="Courier New" w:eastAsia="SimSun" w:cs="Courier New"/>
          <w:i w:val="0"/>
          <w:caps w:val="0"/>
          <w:color w:val="666666"/>
          <w:spacing w:val="0"/>
          <w:sz w:val="24"/>
          <w:szCs w:val="24"/>
          <w:u w:val="single"/>
        </w:rPr>
        <w:t>http://docs.oracle.com/javase/7/docs/technotes/guides/vm/server-class.html</w:t>
      </w:r>
      <w:r>
        <w:rPr>
          <w:rStyle w:val="8"/>
          <w:rFonts w:hint="default" w:ascii="Courier New" w:hAnsi="Courier New" w:eastAsia="SimSun" w:cs="Courier New"/>
          <w:i w:val="0"/>
          <w:caps w:val="0"/>
          <w:color w:val="666666"/>
          <w:spacing w:val="0"/>
          <w:sz w:val="24"/>
          <w:szCs w:val="24"/>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rPr>
          <w:rFonts w:hint="eastAsia" w:ascii="SimSun" w:hAnsi="SimSun" w:eastAsia="SimSun" w:cs="SimSun"/>
          <w:b/>
          <w:sz w:val="24"/>
          <w:szCs w:val="24"/>
        </w:rPr>
      </w:pPr>
      <w:r>
        <w:rPr>
          <w:rFonts w:hint="eastAsia" w:ascii="SimSun" w:hAnsi="SimSun" w:eastAsia="SimSun" w:cs="SimSun"/>
          <w:b/>
          <w:i w:val="0"/>
          <w:caps w:val="0"/>
          <w:color w:val="000000"/>
          <w:spacing w:val="0"/>
          <w:sz w:val="24"/>
          <w:szCs w:val="24"/>
          <w:bdr w:val="none" w:color="auto" w:sz="0" w:space="0"/>
        </w:rPr>
        <w:t>-server</w:t>
      </w:r>
    </w:p>
    <w:p>
      <w:pPr>
        <w:pStyle w:val="6"/>
        <w:keepNext w:val="0"/>
        <w:keepLines w:val="0"/>
        <w:widowControl/>
        <w:suppressLineNumbers w:val="0"/>
        <w:spacing w:before="45" w:beforeAutospacing="0" w:after="255" w:afterAutospacing="0"/>
      </w:pPr>
      <w:r>
        <w:rPr>
          <w:rFonts w:hint="eastAsia" w:ascii="SimSun" w:hAnsi="SimSun" w:eastAsia="SimSun" w:cs="SimSun"/>
          <w:i w:val="0"/>
          <w:caps w:val="0"/>
          <w:color w:val="000000"/>
          <w:spacing w:val="0"/>
          <w:sz w:val="24"/>
          <w:szCs w:val="24"/>
        </w:rPr>
        <w:t>Selects the Java HotSpot Server VM. On a 64-bit capable JDK, only the Java Hotspot Server VM is supported so the </w:t>
      </w:r>
      <w:r>
        <w:rPr>
          <w:rStyle w:val="8"/>
          <w:rFonts w:hint="default" w:ascii="Courier New" w:hAnsi="Courier New" w:eastAsia="SimSun" w:cs="Courier New"/>
          <w:i w:val="0"/>
          <w:caps w:val="0"/>
          <w:color w:val="444444"/>
          <w:spacing w:val="0"/>
          <w:sz w:val="24"/>
          <w:szCs w:val="24"/>
        </w:rPr>
        <w:t>-server</w:t>
      </w:r>
      <w:r>
        <w:rPr>
          <w:rFonts w:hint="eastAsia" w:ascii="SimSun" w:hAnsi="SimSun" w:eastAsia="SimSun" w:cs="SimSun"/>
          <w:i w:val="0"/>
          <w:caps w:val="0"/>
          <w:color w:val="000000"/>
          <w:spacing w:val="0"/>
          <w:sz w:val="24"/>
          <w:szCs w:val="24"/>
        </w:rPr>
        <w:t> option is implicit.</w:t>
      </w:r>
    </w:p>
    <w:p>
      <w:pPr>
        <w:pStyle w:val="6"/>
        <w:keepNext w:val="0"/>
        <w:keepLines w:val="0"/>
        <w:widowControl/>
        <w:suppressLineNumbers w:val="0"/>
        <w:spacing w:before="45" w:beforeAutospacing="0" w:after="255" w:afterAutospacing="0"/>
      </w:pPr>
      <w:r>
        <w:rPr>
          <w:rFonts w:hint="eastAsia" w:ascii="SimSun" w:hAnsi="SimSun" w:eastAsia="SimSun" w:cs="SimSun"/>
          <w:i w:val="0"/>
          <w:caps w:val="0"/>
          <w:color w:val="000000"/>
          <w:spacing w:val="0"/>
          <w:sz w:val="24"/>
          <w:szCs w:val="24"/>
        </w:rPr>
        <w:t>For default a Java VM selection, see the Server-Class Machine Detection page at</w:t>
      </w:r>
      <w:r>
        <w:rPr>
          <w:rFonts w:hint="eastAsia" w:ascii="SimSun" w:hAnsi="SimSun" w:eastAsia="SimSun" w:cs="SimSun"/>
          <w:i w:val="0"/>
          <w:caps w:val="0"/>
          <w:color w:val="000000"/>
          <w:spacing w:val="0"/>
          <w:sz w:val="24"/>
          <w:szCs w:val="24"/>
        </w:rPr>
        <w:br w:type="textWrapping"/>
      </w:r>
      <w:r>
        <w:rPr>
          <w:rStyle w:val="8"/>
          <w:rFonts w:hint="default" w:ascii="Courier New" w:hAnsi="Courier New" w:eastAsia="SimSun" w:cs="Courier New"/>
          <w:i w:val="0"/>
          <w:caps w:val="0"/>
          <w:color w:val="666666"/>
          <w:spacing w:val="0"/>
          <w:sz w:val="24"/>
          <w:szCs w:val="24"/>
          <w:u w:val="single"/>
        </w:rPr>
        <w:fldChar w:fldCharType="begin"/>
      </w:r>
      <w:r>
        <w:rPr>
          <w:rStyle w:val="8"/>
          <w:rFonts w:hint="default" w:ascii="Courier New" w:hAnsi="Courier New" w:eastAsia="SimSun" w:cs="Courier New"/>
          <w:i w:val="0"/>
          <w:caps w:val="0"/>
          <w:color w:val="666666"/>
          <w:spacing w:val="0"/>
          <w:sz w:val="24"/>
          <w:szCs w:val="24"/>
          <w:u w:val="single"/>
        </w:rPr>
        <w:instrText xml:space="preserve"> HYPERLINK "http://docs.oracle.com/javase/7/docs/technotes/guides/vm/server-class.html" </w:instrText>
      </w:r>
      <w:r>
        <w:rPr>
          <w:rStyle w:val="8"/>
          <w:rFonts w:hint="default" w:ascii="Courier New" w:hAnsi="Courier New" w:eastAsia="SimSun" w:cs="Courier New"/>
          <w:i w:val="0"/>
          <w:caps w:val="0"/>
          <w:color w:val="666666"/>
          <w:spacing w:val="0"/>
          <w:sz w:val="24"/>
          <w:szCs w:val="24"/>
          <w:u w:val="single"/>
        </w:rPr>
        <w:fldChar w:fldCharType="separate"/>
      </w:r>
      <w:r>
        <w:rPr>
          <w:rStyle w:val="9"/>
          <w:rFonts w:hint="default" w:ascii="Courier New" w:hAnsi="Courier New" w:eastAsia="SimSun" w:cs="Courier New"/>
          <w:i w:val="0"/>
          <w:caps w:val="0"/>
          <w:color w:val="666666"/>
          <w:spacing w:val="0"/>
          <w:sz w:val="24"/>
          <w:szCs w:val="24"/>
          <w:u w:val="single"/>
        </w:rPr>
        <w:t>http://docs.oracle.com/javase/7/docs/technotes/guides/vm/server-class.html</w:t>
      </w:r>
      <w:r>
        <w:rPr>
          <w:rStyle w:val="8"/>
          <w:rFonts w:hint="default" w:ascii="Courier New" w:hAnsi="Courier New" w:eastAsia="SimSun" w:cs="Courier New"/>
          <w:i w:val="0"/>
          <w:caps w:val="0"/>
          <w:color w:val="666666"/>
          <w:spacing w:val="0"/>
          <w:sz w:val="24"/>
          <w:szCs w:val="24"/>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rPr>
          <w:rFonts w:hint="eastAsia" w:ascii="SimSun" w:hAnsi="SimSun" w:eastAsia="SimSun" w:cs="SimSun"/>
          <w:b/>
          <w:sz w:val="24"/>
          <w:szCs w:val="24"/>
        </w:rPr>
      </w:pPr>
      <w:r>
        <w:rPr>
          <w:rFonts w:hint="eastAsia" w:ascii="SimSun" w:hAnsi="SimSun" w:eastAsia="SimSun" w:cs="SimSun"/>
          <w:b/>
          <w:i w:val="0"/>
          <w:caps w:val="0"/>
          <w:color w:val="000000"/>
          <w:spacing w:val="0"/>
          <w:sz w:val="24"/>
          <w:szCs w:val="24"/>
          <w:bdr w:val="none" w:color="auto" w:sz="0" w:space="0"/>
        </w:rPr>
        <w:t>-agentlib:</w:t>
      </w:r>
      <w:r>
        <w:rPr>
          <w:rFonts w:hint="eastAsia" w:ascii="SimSun" w:hAnsi="SimSun" w:eastAsia="SimSun" w:cs="SimSun"/>
          <w:b/>
          <w:i/>
          <w:caps w:val="0"/>
          <w:color w:val="000000"/>
          <w:spacing w:val="0"/>
          <w:sz w:val="24"/>
          <w:szCs w:val="24"/>
          <w:bdr w:val="none" w:color="auto" w:sz="0" w:space="0"/>
        </w:rPr>
        <w:t>libname</w:t>
      </w:r>
      <w:r>
        <w:rPr>
          <w:rFonts w:hint="eastAsia" w:ascii="SimSun" w:hAnsi="SimSun" w:eastAsia="SimSun" w:cs="SimSun"/>
          <w:b/>
          <w:i w:val="0"/>
          <w:caps w:val="0"/>
          <w:color w:val="000000"/>
          <w:spacing w:val="0"/>
          <w:sz w:val="24"/>
          <w:szCs w:val="24"/>
          <w:bdr w:val="none" w:color="auto" w:sz="0" w:space="0"/>
        </w:rPr>
        <w:t>[</w:t>
      </w:r>
      <w:r>
        <w:rPr>
          <w:rFonts w:hint="eastAsia" w:ascii="SimSun" w:hAnsi="SimSun" w:eastAsia="SimSun" w:cs="SimSun"/>
          <w:b/>
          <w:i/>
          <w:caps w:val="0"/>
          <w:color w:val="000000"/>
          <w:spacing w:val="0"/>
          <w:sz w:val="24"/>
          <w:szCs w:val="24"/>
          <w:bdr w:val="none" w:color="auto" w:sz="0" w:space="0"/>
        </w:rPr>
        <w:t>=options</w:t>
      </w:r>
      <w:r>
        <w:rPr>
          <w:rFonts w:hint="eastAsia" w:ascii="SimSun" w:hAnsi="SimSun" w:eastAsia="SimSun" w:cs="SimSun"/>
          <w:b/>
          <w:i w:val="0"/>
          <w:caps w:val="0"/>
          <w:color w:val="000000"/>
          <w:spacing w:val="0"/>
          <w:sz w:val="24"/>
          <w:szCs w:val="24"/>
          <w:bdr w:val="none" w:color="auto" w:sz="0" w:space="0"/>
        </w:rPr>
        <w:t>]</w:t>
      </w:r>
    </w:p>
    <w:p>
      <w:pPr>
        <w:pStyle w:val="6"/>
        <w:keepNext w:val="0"/>
        <w:keepLines w:val="0"/>
        <w:widowControl/>
        <w:suppressLineNumbers w:val="0"/>
        <w:spacing w:before="45" w:beforeAutospacing="0" w:after="255" w:afterAutospacing="0"/>
      </w:pPr>
      <w:r>
        <w:rPr>
          <w:rFonts w:hint="eastAsia" w:ascii="SimSun" w:hAnsi="SimSun" w:eastAsia="SimSun" w:cs="SimSun"/>
          <w:i w:val="0"/>
          <w:caps w:val="0"/>
          <w:color w:val="000000"/>
          <w:spacing w:val="0"/>
          <w:sz w:val="24"/>
          <w:szCs w:val="24"/>
        </w:rPr>
        <w:t>Loads native agent library </w:t>
      </w:r>
      <w:r>
        <w:rPr>
          <w:rFonts w:hint="eastAsia" w:ascii="SimSun" w:hAnsi="SimSun" w:eastAsia="SimSun" w:cs="SimSun"/>
          <w:i/>
          <w:caps w:val="0"/>
          <w:color w:val="000000"/>
          <w:spacing w:val="0"/>
          <w:sz w:val="24"/>
          <w:szCs w:val="24"/>
        </w:rPr>
        <w:t>libname</w:t>
      </w:r>
      <w:r>
        <w:rPr>
          <w:rFonts w:hint="eastAsia" w:ascii="SimSun" w:hAnsi="SimSun" w:eastAsia="SimSun" w:cs="SimSun"/>
          <w:i w:val="0"/>
          <w:caps w:val="0"/>
          <w:color w:val="000000"/>
          <w:spacing w:val="0"/>
          <w:sz w:val="24"/>
          <w:szCs w:val="24"/>
        </w:rPr>
        <w:t>, for example:</w:t>
      </w:r>
    </w:p>
    <w:p>
      <w:pPr>
        <w:pStyle w:val="5"/>
        <w:keepNext w:val="0"/>
        <w:keepLines w:val="0"/>
        <w:widowControl/>
        <w:suppressLineNumbers w:val="0"/>
        <w:rPr>
          <w:rFonts w:hint="default" w:ascii="Courier New" w:hAnsi="Courier New" w:cs="Courier New"/>
          <w:i w:val="0"/>
          <w:caps w:val="0"/>
          <w:color w:val="444444"/>
          <w:spacing w:val="0"/>
        </w:rPr>
      </w:pPr>
      <w:r>
        <w:rPr>
          <w:rFonts w:hint="default" w:ascii="Courier New" w:hAnsi="Courier New" w:cs="Courier New"/>
          <w:i w:val="0"/>
          <w:caps w:val="0"/>
          <w:color w:val="444444"/>
          <w:spacing w:val="0"/>
        </w:rPr>
        <w:t>-agentlib:hprof</w:t>
      </w:r>
    </w:p>
    <w:p>
      <w:pPr>
        <w:pStyle w:val="5"/>
        <w:keepNext w:val="0"/>
        <w:keepLines w:val="0"/>
        <w:widowControl/>
        <w:suppressLineNumbers w:val="0"/>
        <w:rPr>
          <w:rFonts w:hint="default" w:ascii="Courier New" w:hAnsi="Courier New" w:cs="Courier New"/>
          <w:i w:val="0"/>
          <w:caps w:val="0"/>
          <w:color w:val="444444"/>
          <w:spacing w:val="0"/>
        </w:rPr>
      </w:pPr>
      <w:r>
        <w:rPr>
          <w:rFonts w:hint="default" w:ascii="Courier New" w:hAnsi="Courier New" w:cs="Courier New"/>
          <w:i w:val="0"/>
          <w:caps w:val="0"/>
          <w:color w:val="444444"/>
          <w:spacing w:val="0"/>
        </w:rPr>
        <w:t xml:space="preserve"> </w:t>
      </w:r>
    </w:p>
    <w:p>
      <w:pPr>
        <w:pStyle w:val="5"/>
        <w:keepNext w:val="0"/>
        <w:keepLines w:val="0"/>
        <w:widowControl/>
        <w:suppressLineNumbers w:val="0"/>
        <w:rPr>
          <w:rFonts w:hint="default" w:ascii="Courier New" w:hAnsi="Courier New" w:cs="Courier New"/>
          <w:i w:val="0"/>
          <w:caps w:val="0"/>
          <w:color w:val="444444"/>
          <w:spacing w:val="0"/>
        </w:rPr>
      </w:pPr>
      <w:r>
        <w:rPr>
          <w:rFonts w:hint="default" w:ascii="Courier New" w:hAnsi="Courier New" w:cs="Courier New"/>
          <w:i w:val="0"/>
          <w:caps w:val="0"/>
          <w:color w:val="444444"/>
          <w:spacing w:val="0"/>
        </w:rPr>
        <w:t>-agentlib:jdwp=help</w:t>
      </w:r>
    </w:p>
    <w:p>
      <w:pPr>
        <w:pStyle w:val="5"/>
        <w:keepNext w:val="0"/>
        <w:keepLines w:val="0"/>
        <w:widowControl/>
        <w:suppressLineNumbers w:val="0"/>
        <w:rPr>
          <w:rFonts w:hint="default" w:ascii="Courier New" w:hAnsi="Courier New" w:cs="Courier New"/>
          <w:i w:val="0"/>
          <w:caps w:val="0"/>
          <w:color w:val="444444"/>
          <w:spacing w:val="0"/>
        </w:rPr>
      </w:pPr>
      <w:r>
        <w:rPr>
          <w:rFonts w:hint="default" w:ascii="Courier New" w:hAnsi="Courier New" w:cs="Courier New"/>
          <w:i w:val="0"/>
          <w:caps w:val="0"/>
          <w:color w:val="444444"/>
          <w:spacing w:val="0"/>
        </w:rPr>
        <w:t xml:space="preserve"> </w:t>
      </w:r>
    </w:p>
    <w:p>
      <w:pPr>
        <w:pStyle w:val="5"/>
        <w:keepNext w:val="0"/>
        <w:keepLines w:val="0"/>
        <w:widowControl/>
        <w:suppressLineNumbers w:val="0"/>
        <w:rPr>
          <w:rFonts w:hint="default" w:ascii="Courier New" w:hAnsi="Courier New" w:cs="Courier New"/>
          <w:color w:val="444444"/>
        </w:rPr>
      </w:pPr>
      <w:r>
        <w:rPr>
          <w:rFonts w:hint="default" w:ascii="Courier New" w:hAnsi="Courier New" w:cs="Courier New"/>
          <w:i w:val="0"/>
          <w:caps w:val="0"/>
          <w:color w:val="444444"/>
          <w:spacing w:val="0"/>
        </w:rPr>
        <w:t>-agentlib:hprof=help</w:t>
      </w:r>
    </w:p>
    <w:p>
      <w:pPr>
        <w:pStyle w:val="6"/>
        <w:keepNext w:val="0"/>
        <w:keepLines w:val="0"/>
        <w:widowControl/>
        <w:suppressLineNumbers w:val="0"/>
        <w:spacing w:before="45" w:beforeAutospacing="0" w:after="255" w:afterAutospacing="0"/>
      </w:pPr>
      <w:r>
        <w:rPr>
          <w:rFonts w:hint="eastAsia" w:ascii="SimSun" w:hAnsi="SimSun" w:eastAsia="SimSun" w:cs="SimSun"/>
          <w:i w:val="0"/>
          <w:caps w:val="0"/>
          <w:color w:val="000000"/>
          <w:spacing w:val="0"/>
          <w:sz w:val="24"/>
          <w:szCs w:val="24"/>
        </w:rPr>
        <w:t>See JVMTI Agent Command-Line Options at</w:t>
      </w:r>
      <w:r>
        <w:rPr>
          <w:rFonts w:hint="eastAsia" w:ascii="SimSun" w:hAnsi="SimSun" w:eastAsia="SimSun" w:cs="SimSun"/>
          <w:i w:val="0"/>
          <w:caps w:val="0"/>
          <w:color w:val="000000"/>
          <w:spacing w:val="0"/>
          <w:sz w:val="24"/>
          <w:szCs w:val="24"/>
        </w:rPr>
        <w:br w:type="textWrapping"/>
      </w:r>
      <w:r>
        <w:rPr>
          <w:rStyle w:val="8"/>
          <w:rFonts w:hint="default" w:ascii="Courier New" w:hAnsi="Courier New" w:eastAsia="SimSun" w:cs="Courier New"/>
          <w:i w:val="0"/>
          <w:caps w:val="0"/>
          <w:color w:val="666666"/>
          <w:spacing w:val="0"/>
          <w:sz w:val="24"/>
          <w:szCs w:val="24"/>
          <w:u w:val="single"/>
        </w:rPr>
        <w:fldChar w:fldCharType="begin"/>
      </w:r>
      <w:r>
        <w:rPr>
          <w:rStyle w:val="8"/>
          <w:rFonts w:hint="default" w:ascii="Courier New" w:hAnsi="Courier New" w:eastAsia="SimSun" w:cs="Courier New"/>
          <w:i w:val="0"/>
          <w:caps w:val="0"/>
          <w:color w:val="666666"/>
          <w:spacing w:val="0"/>
          <w:sz w:val="24"/>
          <w:szCs w:val="24"/>
          <w:u w:val="single"/>
        </w:rPr>
        <w:instrText xml:space="preserve"> HYPERLINK "http://docs.oracle.com/javase/7/docs/platform/jvmti/jvmti.html" \l "starting" </w:instrText>
      </w:r>
      <w:r>
        <w:rPr>
          <w:rStyle w:val="8"/>
          <w:rFonts w:hint="default" w:ascii="Courier New" w:hAnsi="Courier New" w:eastAsia="SimSun" w:cs="Courier New"/>
          <w:i w:val="0"/>
          <w:caps w:val="0"/>
          <w:color w:val="666666"/>
          <w:spacing w:val="0"/>
          <w:sz w:val="24"/>
          <w:szCs w:val="24"/>
          <w:u w:val="single"/>
        </w:rPr>
        <w:fldChar w:fldCharType="separate"/>
      </w:r>
      <w:r>
        <w:rPr>
          <w:rStyle w:val="9"/>
          <w:rFonts w:hint="default" w:ascii="Courier New" w:hAnsi="Courier New" w:eastAsia="SimSun" w:cs="Courier New"/>
          <w:i w:val="0"/>
          <w:caps w:val="0"/>
          <w:color w:val="666666"/>
          <w:spacing w:val="0"/>
          <w:sz w:val="24"/>
          <w:szCs w:val="24"/>
          <w:u w:val="single"/>
        </w:rPr>
        <w:t>http://docs.oracle.com/javase/7/docs/platform/jvmti/jvmti.html#starting</w:t>
      </w:r>
      <w:r>
        <w:rPr>
          <w:rStyle w:val="8"/>
          <w:rFonts w:hint="default" w:ascii="Courier New" w:hAnsi="Courier New" w:eastAsia="SimSun" w:cs="Courier New"/>
          <w:i w:val="0"/>
          <w:caps w:val="0"/>
          <w:color w:val="666666"/>
          <w:spacing w:val="0"/>
          <w:sz w:val="24"/>
          <w:szCs w:val="24"/>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rPr>
          <w:rFonts w:hint="eastAsia" w:ascii="SimSun" w:hAnsi="SimSun" w:eastAsia="SimSun" w:cs="SimSun"/>
          <w:b/>
          <w:sz w:val="24"/>
          <w:szCs w:val="24"/>
        </w:rPr>
      </w:pPr>
      <w:r>
        <w:rPr>
          <w:rFonts w:hint="eastAsia" w:ascii="SimSun" w:hAnsi="SimSun" w:eastAsia="SimSun" w:cs="SimSun"/>
          <w:b/>
          <w:i w:val="0"/>
          <w:caps w:val="0"/>
          <w:color w:val="000000"/>
          <w:spacing w:val="0"/>
          <w:sz w:val="24"/>
          <w:szCs w:val="24"/>
          <w:bdr w:val="none" w:color="auto" w:sz="0" w:space="0"/>
        </w:rPr>
        <w:t>-agentpath:</w:t>
      </w:r>
      <w:r>
        <w:rPr>
          <w:rFonts w:hint="eastAsia" w:ascii="SimSun" w:hAnsi="SimSun" w:eastAsia="SimSun" w:cs="SimSun"/>
          <w:b/>
          <w:i/>
          <w:caps w:val="0"/>
          <w:color w:val="000000"/>
          <w:spacing w:val="0"/>
          <w:sz w:val="24"/>
          <w:szCs w:val="24"/>
          <w:bdr w:val="none" w:color="auto" w:sz="0" w:space="0"/>
        </w:rPr>
        <w:t>pathname</w:t>
      </w:r>
      <w:r>
        <w:rPr>
          <w:rFonts w:hint="eastAsia" w:ascii="SimSun" w:hAnsi="SimSun" w:eastAsia="SimSun" w:cs="SimSun"/>
          <w:b/>
          <w:i w:val="0"/>
          <w:caps w:val="0"/>
          <w:color w:val="000000"/>
          <w:spacing w:val="0"/>
          <w:sz w:val="24"/>
          <w:szCs w:val="24"/>
          <w:bdr w:val="none" w:color="auto" w:sz="0" w:space="0"/>
        </w:rPr>
        <w:t>[</w:t>
      </w:r>
      <w:r>
        <w:rPr>
          <w:rFonts w:hint="eastAsia" w:ascii="SimSun" w:hAnsi="SimSun" w:eastAsia="SimSun" w:cs="SimSun"/>
          <w:b/>
          <w:i/>
          <w:caps w:val="0"/>
          <w:color w:val="000000"/>
          <w:spacing w:val="0"/>
          <w:sz w:val="24"/>
          <w:szCs w:val="24"/>
          <w:bdr w:val="none" w:color="auto" w:sz="0" w:space="0"/>
        </w:rPr>
        <w:t>=options</w:t>
      </w:r>
      <w:r>
        <w:rPr>
          <w:rFonts w:hint="eastAsia" w:ascii="SimSun" w:hAnsi="SimSun" w:eastAsia="SimSun" w:cs="SimSun"/>
          <w:b/>
          <w:i w:val="0"/>
          <w:caps w:val="0"/>
          <w:color w:val="000000"/>
          <w:spacing w:val="0"/>
          <w:sz w:val="24"/>
          <w:szCs w:val="24"/>
          <w:bdr w:val="none" w:color="auto" w:sz="0" w:space="0"/>
        </w:rPr>
        <w:t>]</w:t>
      </w:r>
    </w:p>
    <w:p>
      <w:pPr>
        <w:pStyle w:val="6"/>
        <w:keepNext w:val="0"/>
        <w:keepLines w:val="0"/>
        <w:widowControl/>
        <w:suppressLineNumbers w:val="0"/>
        <w:spacing w:before="45" w:beforeAutospacing="0" w:after="255" w:afterAutospacing="0"/>
      </w:pPr>
      <w:r>
        <w:rPr>
          <w:rFonts w:hint="eastAsia" w:ascii="SimSun" w:hAnsi="SimSun" w:eastAsia="SimSun" w:cs="SimSun"/>
          <w:i w:val="0"/>
          <w:caps w:val="0"/>
          <w:color w:val="000000"/>
          <w:spacing w:val="0"/>
          <w:sz w:val="24"/>
          <w:szCs w:val="24"/>
        </w:rPr>
        <w:t>Loads a native agent library by full pathname.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CC2E5" w:themeFill="accent1" w:themeFillTint="99"/>
        <w:rPr>
          <w:rFonts w:hint="eastAsia" w:ascii="SimSun" w:hAnsi="SimSun" w:eastAsia="SimSun" w:cs="SimSun"/>
          <w:b/>
          <w:sz w:val="24"/>
          <w:szCs w:val="24"/>
          <w:highlight w:val="none"/>
        </w:rPr>
      </w:pPr>
      <w:r>
        <w:rPr>
          <w:rFonts w:hint="eastAsia" w:ascii="SimSun" w:hAnsi="SimSun" w:eastAsia="SimSun" w:cs="SimSun"/>
          <w:b/>
          <w:i w:val="0"/>
          <w:caps w:val="0"/>
          <w:color w:val="000000"/>
          <w:spacing w:val="0"/>
          <w:sz w:val="24"/>
          <w:szCs w:val="24"/>
          <w:highlight w:val="none"/>
          <w:bdr w:val="none" w:color="auto" w:sz="0" w:space="0"/>
        </w:rPr>
        <w:t>-classpath </w:t>
      </w:r>
      <w:r>
        <w:rPr>
          <w:rFonts w:hint="eastAsia" w:ascii="SimSun" w:hAnsi="SimSun" w:eastAsia="SimSun" w:cs="SimSun"/>
          <w:b/>
          <w:i/>
          <w:caps w:val="0"/>
          <w:color w:val="000000"/>
          <w:spacing w:val="0"/>
          <w:sz w:val="24"/>
          <w:szCs w:val="24"/>
          <w:highlight w:val="none"/>
          <w:bdr w:val="none" w:color="auto" w:sz="0" w:space="0"/>
        </w:rPr>
        <w:t>classpath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CC2E5" w:themeFill="accent1" w:themeFillTint="99"/>
        <w:rPr>
          <w:rFonts w:hint="eastAsia" w:ascii="SimSun" w:hAnsi="SimSun" w:eastAsia="SimSun" w:cs="SimSun"/>
          <w:b/>
          <w:sz w:val="24"/>
          <w:szCs w:val="24"/>
          <w:highlight w:val="none"/>
        </w:rPr>
      </w:pPr>
      <w:r>
        <w:rPr>
          <w:rFonts w:hint="eastAsia" w:ascii="SimSun" w:hAnsi="SimSun" w:eastAsia="SimSun" w:cs="SimSun"/>
          <w:b/>
          <w:i w:val="0"/>
          <w:caps w:val="0"/>
          <w:color w:val="000000"/>
          <w:spacing w:val="0"/>
          <w:sz w:val="24"/>
          <w:szCs w:val="24"/>
          <w:highlight w:val="none"/>
          <w:bdr w:val="none" w:color="auto" w:sz="0" w:space="0"/>
        </w:rPr>
        <w:t>-cp </w:t>
      </w:r>
      <w:r>
        <w:rPr>
          <w:rFonts w:hint="eastAsia" w:ascii="SimSun" w:hAnsi="SimSun" w:eastAsia="SimSun" w:cs="SimSun"/>
          <w:b/>
          <w:i/>
          <w:caps w:val="0"/>
          <w:color w:val="000000"/>
          <w:spacing w:val="0"/>
          <w:sz w:val="24"/>
          <w:szCs w:val="24"/>
          <w:highlight w:val="none"/>
          <w:bdr w:val="none" w:color="auto" w:sz="0" w:space="0"/>
        </w:rPr>
        <w:t>classpath</w:t>
      </w:r>
    </w:p>
    <w:p>
      <w:pPr>
        <w:pStyle w:val="6"/>
        <w:keepNext w:val="0"/>
        <w:keepLines w:val="0"/>
        <w:widowControl/>
        <w:suppressLineNumbers w:val="0"/>
        <w:shd w:val="clear" w:fill="9CC2E5" w:themeFill="accent1" w:themeFillTint="99"/>
        <w:spacing w:before="45" w:beforeAutospacing="0" w:after="255" w:afterAutospacing="0"/>
        <w:rPr>
          <w:highlight w:val="none"/>
        </w:rPr>
      </w:pPr>
      <w:r>
        <w:rPr>
          <w:rFonts w:hint="eastAsia" w:ascii="SimSun" w:hAnsi="SimSun" w:eastAsia="SimSun" w:cs="SimSun"/>
          <w:i w:val="0"/>
          <w:caps w:val="0"/>
          <w:color w:val="000000"/>
          <w:spacing w:val="0"/>
          <w:sz w:val="24"/>
          <w:szCs w:val="24"/>
          <w:highlight w:val="none"/>
        </w:rPr>
        <w:t>Specifies a list of directories, JAR files, and ZIP archives to search for class files. Separate class path entries with semicolons (;). Specifying </w:t>
      </w:r>
      <w:r>
        <w:rPr>
          <w:rStyle w:val="8"/>
          <w:rFonts w:hint="default" w:ascii="Courier New" w:hAnsi="Courier New" w:eastAsia="SimSun" w:cs="Courier New"/>
          <w:i w:val="0"/>
          <w:caps w:val="0"/>
          <w:color w:val="444444"/>
          <w:spacing w:val="0"/>
          <w:sz w:val="24"/>
          <w:szCs w:val="24"/>
          <w:highlight w:val="none"/>
        </w:rPr>
        <w:t>-classpath</w:t>
      </w:r>
      <w:r>
        <w:rPr>
          <w:rFonts w:hint="eastAsia" w:ascii="SimSun" w:hAnsi="SimSun" w:eastAsia="SimSun" w:cs="SimSun"/>
          <w:i w:val="0"/>
          <w:caps w:val="0"/>
          <w:color w:val="000000"/>
          <w:spacing w:val="0"/>
          <w:sz w:val="24"/>
          <w:szCs w:val="24"/>
          <w:highlight w:val="none"/>
        </w:rPr>
        <w:t> or </w:t>
      </w:r>
      <w:r>
        <w:rPr>
          <w:rStyle w:val="8"/>
          <w:rFonts w:hint="default" w:ascii="Courier New" w:hAnsi="Courier New" w:eastAsia="SimSun" w:cs="Courier New"/>
          <w:i w:val="0"/>
          <w:caps w:val="0"/>
          <w:color w:val="444444"/>
          <w:spacing w:val="0"/>
          <w:sz w:val="24"/>
          <w:szCs w:val="24"/>
          <w:highlight w:val="none"/>
        </w:rPr>
        <w:t>-cp</w:t>
      </w:r>
      <w:r>
        <w:rPr>
          <w:rFonts w:hint="eastAsia" w:ascii="SimSun" w:hAnsi="SimSun" w:eastAsia="SimSun" w:cs="SimSun"/>
          <w:i w:val="0"/>
          <w:caps w:val="0"/>
          <w:color w:val="000000"/>
          <w:spacing w:val="0"/>
          <w:sz w:val="24"/>
          <w:szCs w:val="24"/>
          <w:highlight w:val="none"/>
        </w:rPr>
        <w:t> overrides any setting of the CLASSPATH environment variable.</w:t>
      </w:r>
    </w:p>
    <w:p>
      <w:pPr>
        <w:pStyle w:val="6"/>
        <w:keepNext w:val="0"/>
        <w:keepLines w:val="0"/>
        <w:widowControl/>
        <w:suppressLineNumbers w:val="0"/>
        <w:shd w:val="clear" w:fill="9CC2E5" w:themeFill="accent1" w:themeFillTint="99"/>
        <w:spacing w:before="45" w:beforeAutospacing="0" w:after="255" w:afterAutospacing="0"/>
        <w:rPr>
          <w:highlight w:val="none"/>
        </w:rPr>
      </w:pPr>
      <w:r>
        <w:rPr>
          <w:rFonts w:hint="eastAsia" w:ascii="SimSun" w:hAnsi="SimSun" w:eastAsia="SimSun" w:cs="SimSun"/>
          <w:i w:val="0"/>
          <w:caps w:val="0"/>
          <w:color w:val="000000"/>
          <w:spacing w:val="0"/>
          <w:sz w:val="24"/>
          <w:szCs w:val="24"/>
          <w:highlight w:val="none"/>
        </w:rPr>
        <w:t>If </w:t>
      </w:r>
      <w:r>
        <w:rPr>
          <w:rStyle w:val="8"/>
          <w:rFonts w:hint="default" w:ascii="Courier New" w:hAnsi="Courier New" w:eastAsia="SimSun" w:cs="Courier New"/>
          <w:i w:val="0"/>
          <w:caps w:val="0"/>
          <w:color w:val="444444"/>
          <w:spacing w:val="0"/>
          <w:sz w:val="24"/>
          <w:szCs w:val="24"/>
          <w:highlight w:val="none"/>
        </w:rPr>
        <w:t>-classpath</w:t>
      </w:r>
      <w:r>
        <w:rPr>
          <w:rFonts w:hint="eastAsia" w:ascii="SimSun" w:hAnsi="SimSun" w:eastAsia="SimSun" w:cs="SimSun"/>
          <w:i w:val="0"/>
          <w:caps w:val="0"/>
          <w:color w:val="000000"/>
          <w:spacing w:val="0"/>
          <w:sz w:val="24"/>
          <w:szCs w:val="24"/>
          <w:highlight w:val="none"/>
        </w:rPr>
        <w:t> and </w:t>
      </w:r>
      <w:r>
        <w:rPr>
          <w:rStyle w:val="8"/>
          <w:rFonts w:hint="default" w:ascii="Courier New" w:hAnsi="Courier New" w:eastAsia="SimSun" w:cs="Courier New"/>
          <w:i w:val="0"/>
          <w:caps w:val="0"/>
          <w:color w:val="444444"/>
          <w:spacing w:val="0"/>
          <w:sz w:val="24"/>
          <w:szCs w:val="24"/>
          <w:highlight w:val="none"/>
        </w:rPr>
        <w:t>-cp</w:t>
      </w:r>
      <w:r>
        <w:rPr>
          <w:rFonts w:hint="eastAsia" w:ascii="SimSun" w:hAnsi="SimSun" w:eastAsia="SimSun" w:cs="SimSun"/>
          <w:i w:val="0"/>
          <w:caps w:val="0"/>
          <w:color w:val="000000"/>
          <w:spacing w:val="0"/>
          <w:sz w:val="24"/>
          <w:szCs w:val="24"/>
          <w:highlight w:val="none"/>
        </w:rPr>
        <w:t> are not used and </w:t>
      </w:r>
      <w:r>
        <w:rPr>
          <w:rFonts w:hint="eastAsia" w:ascii="SimSun" w:hAnsi="SimSun" w:eastAsia="SimSun" w:cs="SimSun"/>
          <w:i/>
          <w:caps w:val="0"/>
          <w:color w:val="000000"/>
          <w:spacing w:val="0"/>
          <w:sz w:val="24"/>
          <w:szCs w:val="24"/>
          <w:highlight w:val="none"/>
        </w:rPr>
        <w:t>CLASSPATH</w:t>
      </w:r>
      <w:r>
        <w:rPr>
          <w:rFonts w:hint="eastAsia" w:ascii="SimSun" w:hAnsi="SimSun" w:eastAsia="SimSun" w:cs="SimSun"/>
          <w:i w:val="0"/>
          <w:caps w:val="0"/>
          <w:color w:val="000000"/>
          <w:spacing w:val="0"/>
          <w:sz w:val="24"/>
          <w:szCs w:val="24"/>
          <w:highlight w:val="none"/>
        </w:rPr>
        <w:t> is not set, then the user class path consists of the current directory (.).</w:t>
      </w:r>
    </w:p>
    <w:p>
      <w:pPr>
        <w:pStyle w:val="6"/>
        <w:keepNext w:val="0"/>
        <w:keepLines w:val="0"/>
        <w:widowControl/>
        <w:suppressLineNumbers w:val="0"/>
        <w:shd w:val="clear" w:fill="9CC2E5" w:themeFill="accent1" w:themeFillTint="99"/>
        <w:spacing w:before="45" w:beforeAutospacing="0" w:after="255" w:afterAutospacing="0"/>
        <w:rPr>
          <w:highlight w:val="none"/>
        </w:rPr>
      </w:pPr>
      <w:r>
        <w:rPr>
          <w:rFonts w:hint="eastAsia" w:ascii="SimSun" w:hAnsi="SimSun" w:eastAsia="SimSun" w:cs="SimSun"/>
          <w:i w:val="0"/>
          <w:caps w:val="0"/>
          <w:color w:val="000000"/>
          <w:spacing w:val="0"/>
          <w:sz w:val="24"/>
          <w:szCs w:val="24"/>
          <w:highlight w:val="none"/>
        </w:rPr>
        <w:t>As a special convenience, a class path element that contains a base name of </w:t>
      </w:r>
      <w:r>
        <w:rPr>
          <w:rStyle w:val="8"/>
          <w:rFonts w:hint="default" w:ascii="Courier New" w:hAnsi="Courier New" w:eastAsia="SimSun" w:cs="Courier New"/>
          <w:i w:val="0"/>
          <w:caps w:val="0"/>
          <w:color w:val="444444"/>
          <w:spacing w:val="0"/>
          <w:sz w:val="24"/>
          <w:szCs w:val="24"/>
          <w:highlight w:val="none"/>
        </w:rPr>
        <w:t>*</w:t>
      </w:r>
      <w:r>
        <w:rPr>
          <w:rFonts w:hint="eastAsia" w:ascii="SimSun" w:hAnsi="SimSun" w:eastAsia="SimSun" w:cs="SimSun"/>
          <w:i w:val="0"/>
          <w:caps w:val="0"/>
          <w:color w:val="000000"/>
          <w:spacing w:val="0"/>
          <w:sz w:val="24"/>
          <w:szCs w:val="24"/>
          <w:highlight w:val="none"/>
        </w:rPr>
        <w:t> is considered equivalent to specifying a list of all the files in the directory with the extension .jar or .JAR. A Java program cannot tell the difference between the two invocations.</w:t>
      </w:r>
    </w:p>
    <w:p>
      <w:pPr>
        <w:pStyle w:val="6"/>
        <w:keepNext w:val="0"/>
        <w:keepLines w:val="0"/>
        <w:widowControl/>
        <w:suppressLineNumbers w:val="0"/>
        <w:shd w:val="clear" w:fill="9CC2E5" w:themeFill="accent1" w:themeFillTint="99"/>
        <w:spacing w:before="45" w:beforeAutospacing="0" w:after="255" w:afterAutospacing="0"/>
        <w:rPr>
          <w:highlight w:val="none"/>
        </w:rPr>
      </w:pPr>
      <w:r>
        <w:rPr>
          <w:rFonts w:hint="eastAsia" w:ascii="SimSun" w:hAnsi="SimSun" w:eastAsia="SimSun" w:cs="SimSun"/>
          <w:i w:val="0"/>
          <w:caps w:val="0"/>
          <w:color w:val="000000"/>
          <w:spacing w:val="0"/>
          <w:sz w:val="24"/>
          <w:szCs w:val="24"/>
          <w:highlight w:val="none"/>
        </w:rPr>
        <w:t>For example, if directory mydir contains a.jar and b.JAR, then the class path element </w:t>
      </w:r>
      <w:r>
        <w:rPr>
          <w:rStyle w:val="8"/>
          <w:rFonts w:hint="default" w:ascii="Courier New" w:hAnsi="Courier New" w:eastAsia="SimSun" w:cs="Courier New"/>
          <w:i w:val="0"/>
          <w:caps w:val="0"/>
          <w:color w:val="444444"/>
          <w:spacing w:val="0"/>
          <w:sz w:val="24"/>
          <w:szCs w:val="24"/>
          <w:highlight w:val="none"/>
        </w:rPr>
        <w:t>mydir/*</w:t>
      </w:r>
      <w:r>
        <w:rPr>
          <w:rFonts w:hint="eastAsia" w:ascii="SimSun" w:hAnsi="SimSun" w:eastAsia="SimSun" w:cs="SimSun"/>
          <w:i w:val="0"/>
          <w:caps w:val="0"/>
          <w:color w:val="000000"/>
          <w:spacing w:val="0"/>
          <w:sz w:val="24"/>
          <w:szCs w:val="24"/>
          <w:highlight w:val="none"/>
        </w:rPr>
        <w:t> is expanded to a A.jar:b.JAR, except that the order of jar files is unspecified. All jar files in the specified directory, even hidden ones, are included in the list. A class path entry consisting simply of </w:t>
      </w:r>
      <w:r>
        <w:rPr>
          <w:rStyle w:val="8"/>
          <w:rFonts w:hint="default" w:ascii="Courier New" w:hAnsi="Courier New" w:eastAsia="SimSun" w:cs="Courier New"/>
          <w:i w:val="0"/>
          <w:caps w:val="0"/>
          <w:color w:val="444444"/>
          <w:spacing w:val="0"/>
          <w:sz w:val="24"/>
          <w:szCs w:val="24"/>
          <w:highlight w:val="none"/>
        </w:rPr>
        <w:t>*</w:t>
      </w:r>
      <w:r>
        <w:rPr>
          <w:rFonts w:hint="eastAsia" w:ascii="SimSun" w:hAnsi="SimSun" w:eastAsia="SimSun" w:cs="SimSun"/>
          <w:i w:val="0"/>
          <w:caps w:val="0"/>
          <w:color w:val="000000"/>
          <w:spacing w:val="0"/>
          <w:sz w:val="24"/>
          <w:szCs w:val="24"/>
          <w:highlight w:val="none"/>
        </w:rPr>
        <w:t> expands to a list of all the jar files in the current directory. The </w:t>
      </w:r>
      <w:r>
        <w:rPr>
          <w:rFonts w:hint="eastAsia" w:ascii="SimSun" w:hAnsi="SimSun" w:eastAsia="SimSun" w:cs="SimSun"/>
          <w:i/>
          <w:caps w:val="0"/>
          <w:color w:val="000000"/>
          <w:spacing w:val="0"/>
          <w:sz w:val="24"/>
          <w:szCs w:val="24"/>
          <w:highlight w:val="none"/>
        </w:rPr>
        <w:t>CLASSPATH</w:t>
      </w:r>
      <w:r>
        <w:rPr>
          <w:rFonts w:hint="eastAsia" w:ascii="SimSun" w:hAnsi="SimSun" w:eastAsia="SimSun" w:cs="SimSun"/>
          <w:i w:val="0"/>
          <w:caps w:val="0"/>
          <w:color w:val="000000"/>
          <w:spacing w:val="0"/>
          <w:sz w:val="24"/>
          <w:szCs w:val="24"/>
          <w:highlight w:val="none"/>
        </w:rPr>
        <w:t> environment variable, where defined, will be similarly expanded. Any class path wildcard expansion occurs before the Java VM is started. No Java program will ever see wild cards that are not expanded except by querying the environment. For example, by calling </w:t>
      </w:r>
      <w:r>
        <w:rPr>
          <w:rStyle w:val="8"/>
          <w:rFonts w:hint="default" w:ascii="Courier New" w:hAnsi="Courier New" w:eastAsia="SimSun" w:cs="Courier New"/>
          <w:i w:val="0"/>
          <w:caps w:val="0"/>
          <w:color w:val="444444"/>
          <w:spacing w:val="0"/>
          <w:sz w:val="24"/>
          <w:szCs w:val="24"/>
          <w:highlight w:val="none"/>
        </w:rPr>
        <w:t>System.getenv("CLASSPATH")</w:t>
      </w:r>
      <w:r>
        <w:rPr>
          <w:rFonts w:hint="eastAsia" w:ascii="SimSun" w:hAnsi="SimSun" w:eastAsia="SimSun" w:cs="SimSun"/>
          <w:i w:val="0"/>
          <w:caps w:val="0"/>
          <w:color w:val="000000"/>
          <w:spacing w:val="0"/>
          <w:sz w:val="24"/>
          <w:szCs w:val="24"/>
          <w:highlight w:val="none"/>
        </w:rPr>
        <w:t>.</w:t>
      </w:r>
    </w:p>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"https://docs.oracle.com/javase/7/docs/technotes/tools/windows/java.html" \l "CBBIJCHG" </w:instrText>
      </w:r>
      <w:r>
        <w:rPr>
          <w:rFonts w:ascii="SimSun" w:hAnsi="SimSun" w:eastAsia="SimSun" w:cs="SimSun"/>
          <w:sz w:val="24"/>
          <w:szCs w:val="24"/>
        </w:rPr>
        <w:fldChar w:fldCharType="separate"/>
      </w:r>
      <w:r>
        <w:rPr>
          <w:rStyle w:val="9"/>
          <w:rFonts w:ascii="SimSun" w:hAnsi="SimSun" w:eastAsia="SimSun" w:cs="SimSun"/>
          <w:sz w:val="24"/>
          <w:szCs w:val="24"/>
        </w:rPr>
        <w:t>https://docs.oracle.com/javase/7/docs/technotes/tools/windows/java.html#CBBIJCHG</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bookmarkStart w:id="5" w:name="_GoBack"/>
      <w:bookmarkEnd w:id="5"/>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265874"/>
    <w:rsid w:val="2A765FBF"/>
    <w:rsid w:val="2EFA23A9"/>
    <w:rsid w:val="51265874"/>
    <w:rsid w:val="5F416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HTML Code"/>
    <w:basedOn w:val="7"/>
    <w:uiPriority w:val="0"/>
    <w:rPr>
      <w:rFonts w:ascii="Courier New" w:hAnsi="Courier New" w:cs="Courier New"/>
      <w:sz w:val="20"/>
      <w:szCs w:val="20"/>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2020-01-07T22:37:00Z</dcterms:created>
  <dc:creator>gewin</dc:creator>
  <cp:lastModifiedBy>gewin</cp:lastModifiedBy>
  <dcterms:modified xsi:type="dcterms:W3CDTF">2020-01-07T22:59:24Z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