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101094"/>
          <w:spacing w:val="0"/>
          <w:sz w:val="19"/>
          <w:szCs w:val="19"/>
          <w:shd w:val="clear" w:fill="EFF0F1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ROUTINE_NAME, ROUTINE_DEFINITION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101094"/>
          <w:spacing w:val="0"/>
          <w:sz w:val="19"/>
          <w:szCs w:val="19"/>
          <w:shd w:val="clear" w:fill="EFF0F1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INFORMATION_SCHEMA.ROUTINES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101094"/>
          <w:spacing w:val="0"/>
          <w:sz w:val="19"/>
          <w:szCs w:val="19"/>
          <w:shd w:val="clear" w:fill="EFF0F1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ROUTINE_DEFINITION 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101094"/>
          <w:spacing w:val="0"/>
          <w:sz w:val="19"/>
          <w:szCs w:val="19"/>
          <w:shd w:val="clear" w:fill="EFF0F1"/>
          <w:vertAlign w:val="baseline"/>
        </w:rPr>
        <w:t>LIKE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7D2727"/>
          <w:spacing w:val="0"/>
          <w:sz w:val="19"/>
          <w:szCs w:val="19"/>
          <w:shd w:val="clear" w:fill="EFF0F1"/>
          <w:vertAlign w:val="baseline"/>
        </w:rPr>
        <w:t>'%Foo%'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strike/>
          <w:dstrike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101094"/>
          <w:spacing w:val="0"/>
          <w:sz w:val="19"/>
          <w:szCs w:val="19"/>
          <w:shd w:val="clear" w:fill="EFF0F1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ROUTINE_TYPE=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7D2727"/>
          <w:spacing w:val="0"/>
          <w:sz w:val="19"/>
          <w:szCs w:val="19"/>
          <w:shd w:val="clear" w:fill="EFF0F1"/>
          <w:vertAlign w:val="baseline"/>
        </w:rPr>
        <w:t>'PROCEDURE'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9DC"/>
        <w:spacing w:after="300" w:afterAutospacing="0"/>
        <w:ind w:left="0" w:firstLine="0"/>
        <w:jc w:val="left"/>
        <w:rPr>
          <w:rFonts w:ascii="Arial" w:hAnsi="Arial" w:cs="Arial"/>
          <w:i w:val="0"/>
          <w:caps w:val="0"/>
          <w:color w:val="D6D9DC"/>
          <w:spacing w:val="0"/>
          <w:sz w:val="22"/>
          <w:szCs w:val="22"/>
        </w:rPr>
      </w:pPr>
      <w:r>
        <w:rPr>
          <w:rFonts w:ascii="Consolas" w:hAnsi="Consolas" w:eastAsia="Consolas" w:cs="Consolas"/>
          <w:i w:val="0"/>
          <w:caps w:val="0"/>
          <w:color w:val="393318"/>
          <w:spacing w:val="0"/>
          <w:sz w:val="19"/>
          <w:szCs w:val="19"/>
          <w:lang w:val="en-US"/>
        </w:rPr>
        <w:t>(Obsolete above)</w:t>
      </w:r>
      <w:r>
        <w:rPr>
          <w:rFonts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  <w:pict>
          <v:rect id="_x0000_i1025" o:spt="1" style="height:1.5pt;width:432pt;" fillcolor="#D6D9D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OBJECT_NAME(id)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SYSCOMMENTS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[text]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LIKE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'%Foo%'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OBJECTPROPERTY(id,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'IsProcedure'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) =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OBJECT_NAME(id)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9DC"/>
        <w:spacing w:after="300" w:afterAutospacing="0"/>
        <w:ind w:left="0" w:firstLine="0"/>
        <w:jc w:val="left"/>
        <w:rPr>
          <w:rFonts w:hint="default" w:ascii="Arial" w:hAnsi="Arial" w:cs="Arial"/>
          <w:i w:val="0"/>
          <w:caps w:val="0"/>
          <w:color w:val="D6D9DC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  <w:pict>
          <v:rect id="_x0000_i1026" o:spt="1" style="height:1.5pt;width:432pt;" fillcolor="#D6D9D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OBJECT_NAME(object_id)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sys.sql_modules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OBJECTPROPERTY(object_id,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'IsProcedure'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) =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definition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LIKE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'%Foo%'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"https://stackoverflow.com/questions/5079457/how-do-i-find-a-stored-procedure-containing-text"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https://stackoverflow.com/questions/5079457/how-do-i-find-a-stored-procedure-containing-text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Table_Name, Column_Name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INFORMATION_SCHEMA.COLUMNS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TABLE_CATALOG =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'YOUR_DATABASE'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COLUMN_NAME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LIKE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'%YOUR_COLUMN%'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s.[name]           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'Schema'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t.[name]           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'Table'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c.[name]           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'Column'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d.[name]           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'Data Type'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c.[max_length]     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'Length'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d.[max_length]     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'Max Length'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d.[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precision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]      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'Precision'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c.[is_identity]    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'Is Id'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c.[is_nullable]    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'Is Nullable'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c.[is_computed]    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'Is Computed'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d.[is_user_defined]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'Is UserDefined'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t.[modify_date]    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'Date Modified'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t.[create_date]    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'Date created'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sys.schemas s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inner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sys.tables  t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s.schema_id = t.schema_id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inner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sys.columns c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t.object_id = c.object_id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inner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sys.types   d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c.user_type_id = d.user_type_id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c.name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like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'%ColumnName%'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"https://stackoverflow.com/questions/4849652/find-all-tables-containing-column-with-specified-name-ms-sql-server"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https://stackoverflow.com/questions/4849652/find-all-tables-containing-column-with-specified-name-ms-sql-server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77D91"/>
    <w:rsid w:val="36B468B4"/>
    <w:rsid w:val="504036A2"/>
    <w:rsid w:val="52B40DBC"/>
    <w:rsid w:val="64712C77"/>
    <w:rsid w:val="7B7A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2019-10-31T19:02:00Z</dcterms:created>
  <dc:creator>gewin</dc:creator>
  <cp:lastModifiedBy>gewin</cp:lastModifiedBy>
  <dcterms:modified xsi:type="dcterms:W3CDTF">2019-12-18T20:51:42Z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