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Understanding State Changes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03/29/2017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9 minutes to read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u w:val="none"/>
          <w:bdr w:val="none" w:color="auto" w:sz="0" w:space="0"/>
          <w:shd w:val="clear" w:fill="FFFFFF"/>
          <w:lang w:val="en-US"/>
        </w:rPr>
        <w:fldChar w:fldCharType="begin"/>
      </w:r>
      <w:r>
        <w:rPr>
          <w:rFonts w:hint="default" w:ascii="Segoe UI" w:hAnsi="Segoe UI" w:eastAsia="Segoe UI" w:cs="Segoe UI"/>
          <w:i w:val="0"/>
          <w:caps w:val="0"/>
          <w:spacing w:val="0"/>
          <w:u w:val="none"/>
          <w:bdr w:val="none" w:color="auto" w:sz="0" w:space="0"/>
          <w:shd w:val="clear" w:fill="FFFFFF"/>
          <w:lang w:val="en-US"/>
        </w:rPr>
        <w:instrText xml:space="preserve"> HYPERLINK "https://github.com/dotnet/docs/blob/master/docs/framework/wcf/extending/understanding-state-changes.md" \o "11 Contributors" </w:instrText>
      </w:r>
      <w:r>
        <w:rPr>
          <w:rFonts w:hint="default" w:ascii="Segoe UI" w:hAnsi="Segoe UI" w:eastAsia="Segoe UI" w:cs="Segoe UI"/>
          <w:i w:val="0"/>
          <w:caps w:val="0"/>
          <w:spacing w:val="0"/>
          <w:u w:val="none"/>
          <w:bdr w:val="none" w:color="auto" w:sz="0" w:space="0"/>
          <w:shd w:val="clear" w:fill="FFFFFF"/>
          <w:lang w:val="en-US"/>
        </w:rPr>
        <w:fldChar w:fldCharType="separate"/>
      </w:r>
      <w:r>
        <w:rPr>
          <w:rFonts w:hint="default" w:ascii="Segoe UI" w:hAnsi="Segoe UI" w:eastAsia="Segoe UI" w:cs="Segoe UI"/>
          <w:i w:val="0"/>
          <w:caps w:val="0"/>
          <w:spacing w:val="0"/>
          <w:u w:val="none"/>
          <w:bdr w:val="none" w:color="auto" w:sz="0" w:space="0"/>
          <w:shd w:val="clear" w:fill="FFFFFF"/>
          <w:lang w:val="en-US"/>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caps w:val="0"/>
          <w:spacing w:val="0"/>
          <w:lang w:val="en-US"/>
        </w:rPr>
      </w:pP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begin"/>
      </w: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instrText xml:space="preserve"> HYPERLINK "https://github.com/dotnet/docs/blob/master/docs/framework/wcf/extending/understanding-state-changes.md" \o "11 Contributors" </w:instrText>
      </w: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separate"/>
      </w:r>
    </w:p>
    <w:p>
      <w:pPr>
        <w:keepNext w:val="0"/>
        <w:keepLines w:val="0"/>
        <w:widowControl/>
        <w:suppressLineNumbers w:val="0"/>
        <w:ind w:left="0"/>
        <w:jc w:val="left"/>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end"/>
      </w:r>
      <w:r>
        <w:rPr>
          <w:rFonts w:hint="default" w:ascii="Segoe UI" w:hAnsi="Segoe UI" w:eastAsia="Segoe UI" w:cs="Segoe UI"/>
          <w:i w:val="0"/>
          <w:caps w:val="0"/>
          <w:color w:val="171717"/>
          <w:spacing w:val="0"/>
          <w:sz w:val="24"/>
          <w:szCs w:val="24"/>
          <w:bdr w:val="none" w:color="auto" w:sz="0" w:space="0"/>
          <w:shd w:val="clear" w:fill="FFFFFF"/>
        </w:rPr>
        <w:t>This topic discusses the states and transitions that channels have, the types used to structure channel states, and how to implement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State Machines and Channels</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"https://docs.microsoft.com/en-us/dotnet/framework/wcf/extending/understanding-state-changes" \l "state-machines-and-channels"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Objects that deal with communication, for example sockets, usually present a state machine whose state transitions relate to allocating network resources, making or accepting connections, closing connections and terminating communication. The channel state machine provides a uniform model of the states of a communication object that abstracts the underlying implementation of that object.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interface provides a set of states, state transition methods and state transition events. All channels, channel factories and channel listeners implement the channel state machine.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highlight w:val="yellow"/>
          <w:bdr w:val="none" w:color="auto" w:sz="0" w:space="0"/>
          <w:shd w:val="clear" w:fill="FFFFFF"/>
        </w:rPr>
        <w:t>The events Closed, Closing, Faulted, Opened and Opening signal an external observer after a state transition occurs.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highlight w:val="yellow"/>
        </w:rPr>
      </w:pPr>
      <w:r>
        <w:rPr>
          <w:rFonts w:hint="default" w:ascii="Segoe UI" w:hAnsi="Segoe UI" w:eastAsia="Segoe UI" w:cs="Segoe UI"/>
          <w:i w:val="0"/>
          <w:caps w:val="0"/>
          <w:color w:val="171717"/>
          <w:spacing w:val="0"/>
          <w:sz w:val="24"/>
          <w:szCs w:val="24"/>
          <w:highlight w:val="yellow"/>
          <w:bdr w:val="none" w:color="auto" w:sz="0" w:space="0"/>
          <w:shd w:val="clear" w:fill="FFFFFF"/>
        </w:rPr>
        <w:t>The methods Abort, Close, and Open (and their asynchronous equivalents) cause state transitions.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state property returns the current state as defined by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"https://docs.microsoft.com/en-us/dotnet/api/system.servicemodel.communicationstate"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CommunicationState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ICommunicationObject, CommunicationObject, and States and State Transition</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"https://docs.microsoft.com/en-us/dotnet/framework/wcf/extending/understanding-state-changes" \l "icommunicationobject-communicationobject-and-states-and-state-transition"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starts out in the Created state where its various properties can be configured. Once in the Opened state, the object is usable for sending and receiving messages but its properties are considered immutable. Once in the Closing state, the object can no longer process new send or receive requests, but existing requests have a chance to complete until the Close timeout is reached. If an unrecoverable error occurs, the object transitions to the Faulted state where it can be inspected for information about the error and ultimately closed. When in the Closed state the object has essentially reached the end of the state machine. Once an object transitions from one state to the next, it does not go back to a previous 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diagram shows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states and state transitions. State transitions can be caused by calling one of the three methods: Abort, Open, or Close. They could also be caused by calling other implementation-specific methods. Transitioning to the Faulted state could happen as a result of errors while opening or after having opened the communication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Every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starts out in the Created state. In this state, an application can configure the object by setting its properties. Once an object is in a state other than Created, it is considered immutable.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3952875" cy="4067175"/>
            <wp:effectExtent l="28575" t="28575" r="38100" b="38100"/>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4"/>
                    <a:stretch>
                      <a:fillRect/>
                    </a:stretch>
                  </pic:blipFill>
                  <pic:spPr>
                    <a:xfrm>
                      <a:off x="0" y="0"/>
                      <a:ext cx="3952875" cy="4067175"/>
                    </a:xfrm>
                    <a:prstGeom prst="rect">
                      <a:avLst/>
                    </a:prstGeom>
                    <a:noFill/>
                    <a:ln w="28575" cmpd="sng">
                      <a:solidFill>
                        <a:srgbClr val="FF0000"/>
                      </a:solidFill>
                      <a:prstDash val="solid"/>
                    </a:ln>
                  </pic:spPr>
                </pic:pic>
              </a:graphicData>
            </a:graphic>
          </wp:inline>
        </w:drawing>
      </w:r>
      <w:bookmarkStart w:id="0" w:name="_GoBack"/>
      <w:bookmarkEnd w:id="0"/>
      <w:r>
        <w:rPr>
          <w:rFonts w:hint="default" w:ascii="Segoe UI" w:hAnsi="Segoe UI" w:eastAsia="Segoe UI" w:cs="Segoe UI"/>
          <w:i w:val="0"/>
          <w:caps w:val="0"/>
          <w:color w:val="171717"/>
          <w:spacing w:val="0"/>
          <w:sz w:val="24"/>
          <w:szCs w:val="24"/>
          <w:bdr w:val="none" w:color="auto" w:sz="0" w:space="0"/>
          <w:shd w:val="clear" w:fill="FFFFFF"/>
        </w:rPr>
        <w:br w:type="textWrapping"/>
      </w:r>
      <w:r>
        <w:rPr>
          <w:rFonts w:hint="default" w:ascii="Segoe UI" w:hAnsi="Segoe UI" w:eastAsia="Segoe UI" w:cs="Segoe UI"/>
          <w:i w:val="0"/>
          <w:caps w:val="0"/>
          <w:color w:val="171717"/>
          <w:spacing w:val="0"/>
          <w:sz w:val="24"/>
          <w:szCs w:val="24"/>
          <w:bdr w:val="none" w:color="auto" w:sz="0" w:space="0"/>
          <w:shd w:val="clear" w:fill="FFFFFF"/>
        </w:rPr>
        <w:t>Figure 1. The ICommunicationObject State Machine.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Windows Communication Foundation (WCF) provides an abstract base class named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that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the channel state machine. The following graphic is a modified state diagram that is specific to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In addition to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state machine, it shows the timing when additional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methods are invoked.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5772150" cy="6200775"/>
            <wp:effectExtent l="0" t="0" r="0" b="952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5"/>
                    <a:stretch>
                      <a:fillRect/>
                    </a:stretch>
                  </pic:blipFill>
                  <pic:spPr>
                    <a:xfrm>
                      <a:off x="0" y="0"/>
                      <a:ext cx="5772150" cy="6200775"/>
                    </a:xfrm>
                    <a:prstGeom prst="rect">
                      <a:avLst/>
                    </a:prstGeom>
                    <a:noFill/>
                    <a:ln w="9525">
                      <a:noFill/>
                    </a:ln>
                  </pic:spPr>
                </pic:pic>
              </a:graphicData>
            </a:graphic>
          </wp:inline>
        </w:drawing>
      </w:r>
      <w:r>
        <w:rPr>
          <w:rFonts w:hint="default" w:ascii="Segoe UI" w:hAnsi="Segoe UI" w:eastAsia="Segoe UI" w:cs="Segoe UI"/>
          <w:i w:val="0"/>
          <w:caps w:val="0"/>
          <w:color w:val="171717"/>
          <w:spacing w:val="0"/>
          <w:sz w:val="24"/>
          <w:szCs w:val="24"/>
          <w:bdr w:val="none" w:color="auto" w:sz="0" w:space="0"/>
          <w:shd w:val="clear" w:fill="FFFFFF"/>
        </w:rPr>
        <w:t> Figure 2. The CommunicationObject implementation of the ICommunicationObject state machine including calls to events and protected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ICommunicationObject Events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"https://docs.microsoft.com/en-us/dotnet/framework/wcf/extending/understanding-state-changes" \l "icommunicationobject-events"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exposes the five events defined by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These events are designed for code using the communication object to be notified of state transitions. As shown in Figure 2 above, each event is fired once after the object’s state transitions to the state named by the event. All five events are of the </w:t>
      </w:r>
      <w:r>
        <w:rPr>
          <w:rStyle w:val="8"/>
          <w:rFonts w:ascii="Consolas" w:hAnsi="Consolas" w:eastAsia="Consolas" w:cs="Consolas"/>
          <w:i w:val="0"/>
          <w:caps w:val="0"/>
          <w:color w:val="171717"/>
          <w:spacing w:val="0"/>
          <w:sz w:val="20"/>
          <w:szCs w:val="20"/>
          <w:bdr w:val="none" w:color="auto" w:sz="0" w:space="0"/>
          <w:shd w:val="clear" w:fill="FFFFFF"/>
        </w:rPr>
        <w:t>EventHandler</w:t>
      </w:r>
      <w:r>
        <w:rPr>
          <w:rFonts w:hint="default" w:ascii="Segoe UI" w:hAnsi="Segoe UI" w:eastAsia="Segoe UI" w:cs="Segoe UI"/>
          <w:i w:val="0"/>
          <w:caps w:val="0"/>
          <w:color w:val="171717"/>
          <w:spacing w:val="0"/>
          <w:sz w:val="24"/>
          <w:szCs w:val="24"/>
          <w:bdr w:val="none" w:color="auto" w:sz="0" w:space="0"/>
          <w:shd w:val="clear" w:fill="FFFFFF"/>
        </w:rPr>
        <w:t> type which is defined as: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8"/>
          <w:rFonts w:hint="default" w:ascii="Consolas" w:hAnsi="Consolas" w:eastAsia="Consolas" w:cs="Consolas"/>
          <w:i w:val="0"/>
          <w:caps w:val="0"/>
          <w:color w:val="171717"/>
          <w:spacing w:val="0"/>
          <w:sz w:val="20"/>
          <w:szCs w:val="20"/>
          <w:bdr w:val="none" w:color="auto" w:sz="0" w:space="0"/>
          <w:shd w:val="clear" w:fill="FFFFFF"/>
        </w:rPr>
        <w:t>public delegate void EventHandler(object sender, EventArgs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In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implementation, the sender is either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itself or whatever was passed in as the sender to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constructor (if that constructor overload was used). The EventArgs parameter, </w:t>
      </w:r>
      <w:r>
        <w:rPr>
          <w:rStyle w:val="8"/>
          <w:rFonts w:hint="default" w:ascii="Consolas" w:hAnsi="Consolas" w:eastAsia="Consolas" w:cs="Consolas"/>
          <w:i w:val="0"/>
          <w:caps w:val="0"/>
          <w:color w:val="171717"/>
          <w:spacing w:val="0"/>
          <w:sz w:val="20"/>
          <w:szCs w:val="20"/>
          <w:bdr w:val="none" w:color="auto" w:sz="0" w:space="0"/>
          <w:shd w:val="clear" w:fill="FFFFFF"/>
        </w:rPr>
        <w:t>e</w:t>
      </w:r>
      <w:r>
        <w:rPr>
          <w:rFonts w:hint="default" w:ascii="Segoe UI" w:hAnsi="Segoe UI" w:eastAsia="Segoe UI" w:cs="Segoe UI"/>
          <w:i w:val="0"/>
          <w:caps w:val="0"/>
          <w:color w:val="171717"/>
          <w:spacing w:val="0"/>
          <w:sz w:val="24"/>
          <w:szCs w:val="24"/>
          <w:bdr w:val="none" w:color="auto" w:sz="0" w:space="0"/>
          <w:shd w:val="clear" w:fill="FFFFFF"/>
        </w:rPr>
        <w:t>, is always </w:t>
      </w:r>
      <w:r>
        <w:rPr>
          <w:rStyle w:val="8"/>
          <w:rFonts w:hint="default" w:ascii="Consolas" w:hAnsi="Consolas" w:eastAsia="Consolas" w:cs="Consolas"/>
          <w:i w:val="0"/>
          <w:caps w:val="0"/>
          <w:color w:val="171717"/>
          <w:spacing w:val="0"/>
          <w:sz w:val="20"/>
          <w:szCs w:val="20"/>
          <w:bdr w:val="none" w:color="auto" w:sz="0" w:space="0"/>
          <w:shd w:val="clear" w:fill="FFFFFF"/>
        </w:rPr>
        <w:t>EventArgs.Empty</w:t>
      </w:r>
      <w:r>
        <w:rPr>
          <w:rFonts w:hint="default" w:ascii="Segoe UI" w:hAnsi="Segoe UI" w:eastAsia="Segoe UI" w:cs="Segoe UI"/>
          <w:i w:val="0"/>
          <w:caps w:val="0"/>
          <w:color w:val="171717"/>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Derived Object Callbacks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"https://docs.microsoft.com/en-us/dotnet/framework/wcf/extending/understanding-state-changes" \l "derived-object-callbacks"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In addition to the five events,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declares eight protected virtual methods designed to allow a derived object to be called back before and after state transitions occur.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"https://docs.microsoft.com/en-us/dotnet/api/system.servicemodel.channels.communicationobject.open"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CommunicationObject.Open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"https://docs.microsoft.com/en-us/dotnet/api/system.servicemodel.channels.communicationobject.close"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CommunicationObject.Close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methods have three such callbacks associated with each of them. For example, corresponding to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"https://docs.microsoft.com/en-us/dotnet/api/system.servicemodel.channels.communicationobject.open"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CommunicationObject.Open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there is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"https://docs.microsoft.com/en-us/dotnet/api/system.servicemodel.channels.communicationobject.onopening"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CommunicationObject.OnOpening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"https://docs.microsoft.com/en-us/dotnet/api/system.servicemodel.channels.communicationobject.onopen"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CommunicationObject.OnOpen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"https://docs.microsoft.com/en-us/dotnet/api/system.servicemodel.channels.communicationobject.onopened"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CommunicationObject.OnOpened</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Associated with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"https://docs.microsoft.com/en-us/dotnet/api/system.servicemodel.channels.communicationobject.close"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CommunicationObject.Close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are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"https://docs.microsoft.com/en-us/dotnet/api/system.servicemodel.channels.communicationobject.onclose"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CommunicationObject.OnClose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"https://docs.microsoft.com/en-us/dotnet/api/system.servicemodel.channels.communicationobject.onclosing"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CommunicationObject.OnClosing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"https://docs.microsoft.com/en-us/dotnet/api/system.servicemodel.channels.communicationobject.onclosed"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CommunicationObject.OnClosed</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Similarly,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"https://docs.microsoft.com/en-us/dotnet/api/system.servicemodel.channels.communicationobject.abort"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CommunicationObject.Abort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has a corresponding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"https://docs.microsoft.com/en-us/dotnet/api/system.servicemodel.channels.communicationobject.onabort"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CommunicationObject.OnAbort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While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"https://docs.microsoft.com/en-us/dotnet/api/system.servicemodel.channels.communicationobject.onopen"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CommunicationObject.OnOpen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"https://docs.microsoft.com/en-us/dotnet/api/system.servicemodel.channels.communicationobject.onclose"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CommunicationObject.OnClose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"https://docs.microsoft.com/en-us/dotnet/api/system.servicemodel.channels.communicationobject.onabort"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CommunicationObject.OnAbort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have no default implementation, the other callbacks do have a default implementation which is necessary for state machine correctness. If you override those methods be sure to call the base implementation or correctly replace 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"https://docs.microsoft.com/en-us/dotnet/api/system.servicemodel.channels.communicationobject.onopening"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CommunicationObject.OnOpening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"https://docs.microsoft.com/en-us/dotnet/api/system.servicemodel.channels.communicationobject.onclosing"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CommunicationObject.OnClosing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"https://docs.microsoft.com/en-us/dotnet/api/system.servicemodel.channels.communicationobject.onfaulted"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CommunicationObject.OnFaulted</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fire the corresponding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"https://docs.microsoft.com/en-us/dotnet/api/system.servicemodel.channels.communicationobject.opening"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CommunicationObject.Opening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"https://docs.microsoft.com/en-us/dotnet/api/system.servicemodel.channels.communicationobject.closing"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CommunicationObject.Closing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"https://docs.microsoft.com/en-us/dotnet/api/system.servicemodel.channels.communicationobject.faulted"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CommunicationObject.Faulted</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events.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"https://docs.microsoft.com/en-us/dotnet/api/system.servicemodel.channels.communicationobject.onopened"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CommunicationObject.OnOpened</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"https://docs.microsoft.com/en-us/dotnet/api/system.servicemodel.channels.communicationobject.onclosed"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CommunicationObject.OnClosed</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set the object state to Opened and Closed respectively then fire the corresponding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"https://docs.microsoft.com/en-us/dotnet/api/system.servicemodel.channels.communicationobject.opened"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CommunicationObject.Opened</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"https://docs.microsoft.com/en-us/dotnet/api/system.servicemodel.channels.communicationobject.closed"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CommunicationObject.Closed</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State Transition Methods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"https://docs.microsoft.com/en-us/dotnet/framework/wcf/extending/understanding-state-changes" \l "state-transition-methods"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provides implementations of Abort, Close and Open. It also provides a Fault method which causes a state transition to the Faulted state. Figure 2 shows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state machine with each transition labeled by the method that causes it (unlabeled transitions happen inside the implementation of the method that caused the last labeled transition).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rPr>
      </w:pPr>
      <w:r>
        <w:rPr>
          <w:rFonts w:hint="default" w:ascii="Segoe UI" w:hAnsi="Segoe UI" w:eastAsia="Segoe UI" w:cs="Segoe UI"/>
          <w:b/>
          <w:i w:val="0"/>
          <w:caps w:val="0"/>
          <w:color w:val="171717"/>
          <w:spacing w:val="0"/>
          <w:sz w:val="24"/>
          <w:szCs w:val="24"/>
          <w:bdr w:val="none" w:color="auto" w:sz="0" w:space="0"/>
        </w:rPr>
        <w:t> Note</w:t>
      </w:r>
    </w:p>
    <w:p>
      <w:pPr>
        <w:pStyle w:val="6"/>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All </w:t>
      </w:r>
      <w:r>
        <w:rPr>
          <w:rFonts w:hint="default" w:ascii="Segoe UI" w:hAnsi="Segoe UI" w:eastAsia="Segoe UI" w:cs="Segoe UI"/>
          <w:b/>
          <w:i w:val="0"/>
          <w:caps w:val="0"/>
          <w:spacing w:val="0"/>
          <w:sz w:val="24"/>
          <w:szCs w:val="24"/>
          <w:u w:val="single"/>
          <w:bdr w:val="none" w:color="auto" w:sz="0" w:space="0"/>
        </w:rPr>
        <w:fldChar w:fldCharType="begin"/>
      </w:r>
      <w:r>
        <w:rPr>
          <w:rFonts w:hint="default" w:ascii="Segoe UI" w:hAnsi="Segoe UI" w:eastAsia="Segoe UI" w:cs="Segoe UI"/>
          <w:b/>
          <w:i w:val="0"/>
          <w:caps w:val="0"/>
          <w:spacing w:val="0"/>
          <w:sz w:val="24"/>
          <w:szCs w:val="24"/>
          <w:u w:val="single"/>
          <w:bdr w:val="none" w:color="auto" w:sz="0" w:space="0"/>
        </w:rPr>
        <w:instrText xml:space="preserve"> HYPERLINK "https://docs.microsoft.com/en-us/dotnet/api/system.servicemodel.channels.communicationobject" </w:instrText>
      </w:r>
      <w:r>
        <w:rPr>
          <w:rFonts w:hint="default" w:ascii="Segoe UI" w:hAnsi="Segoe UI" w:eastAsia="Segoe UI" w:cs="Segoe UI"/>
          <w:b/>
          <w:i w:val="0"/>
          <w:caps w:val="0"/>
          <w:spacing w:val="0"/>
          <w:sz w:val="24"/>
          <w:szCs w:val="24"/>
          <w:u w:val="single"/>
          <w:bdr w:val="none" w:color="auto" w:sz="0" w:space="0"/>
        </w:rPr>
        <w:fldChar w:fldCharType="separate"/>
      </w:r>
      <w:r>
        <w:rPr>
          <w:rStyle w:val="9"/>
          <w:rFonts w:hint="default" w:ascii="Segoe UI" w:hAnsi="Segoe UI" w:eastAsia="Segoe UI" w:cs="Segoe UI"/>
          <w:b/>
          <w:i w:val="0"/>
          <w:caps w:val="0"/>
          <w:spacing w:val="0"/>
          <w:sz w:val="24"/>
          <w:szCs w:val="24"/>
          <w:u w:val="single"/>
          <w:bdr w:val="none" w:color="auto" w:sz="0" w:space="0"/>
        </w:rPr>
        <w:t>CommunicationObject</w:t>
      </w:r>
      <w:r>
        <w:rPr>
          <w:rFonts w:hint="default" w:ascii="Segoe UI" w:hAnsi="Segoe UI" w:eastAsia="Segoe UI" w:cs="Segoe UI"/>
          <w:b/>
          <w:i w:val="0"/>
          <w:caps w:val="0"/>
          <w:spacing w:val="0"/>
          <w:sz w:val="24"/>
          <w:szCs w:val="24"/>
          <w:u w:val="single"/>
          <w:bdr w:val="none" w:color="auto" w:sz="0" w:space="0"/>
        </w:rPr>
        <w:fldChar w:fldCharType="end"/>
      </w:r>
      <w:r>
        <w:rPr>
          <w:rFonts w:hint="default" w:ascii="Segoe UI" w:hAnsi="Segoe UI" w:eastAsia="Segoe UI" w:cs="Segoe UI"/>
          <w:i w:val="0"/>
          <w:caps w:val="0"/>
          <w:color w:val="171717"/>
          <w:spacing w:val="0"/>
          <w:sz w:val="24"/>
          <w:szCs w:val="24"/>
          <w:bdr w:val="none" w:color="auto" w:sz="0" w:space="0"/>
        </w:rPr>
        <w:t> implementations of communication state gets/sets are thread-synchronized.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provides three constructors, all of which leave the object in the Created state. The constructors are defined as: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first constructor is a parameterless constructor that delegates to the constructor overload that takes an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8"/>
          <w:rFonts w:hint="default" w:ascii="Consolas" w:hAnsi="Consolas" w:eastAsia="Consolas" w:cs="Consolas"/>
          <w:i w:val="0"/>
          <w:caps w:val="0"/>
          <w:color w:val="171717"/>
          <w:spacing w:val="0"/>
          <w:sz w:val="20"/>
          <w:szCs w:val="20"/>
          <w:bdr w:val="none" w:color="auto" w:sz="0" w:space="0"/>
          <w:shd w:val="clear" w:fill="FFFFFF"/>
        </w:rPr>
        <w:t>protected CommunicationObject() : this(new object())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constructor that takes an object uses that parameter as the object to be locked when synchronizing access to communication object 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8"/>
          <w:rFonts w:hint="default" w:ascii="Consolas" w:hAnsi="Consolas" w:eastAsia="Consolas" w:cs="Consolas"/>
          <w:i w:val="0"/>
          <w:caps w:val="0"/>
          <w:color w:val="171717"/>
          <w:spacing w:val="0"/>
          <w:sz w:val="20"/>
          <w:szCs w:val="20"/>
          <w:bdr w:val="none" w:color="auto" w:sz="0" w:space="0"/>
          <w:shd w:val="clear" w:fill="FFFFFF"/>
        </w:rPr>
        <w:t>protected CommunicationObject(object mutex)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Finally, a third constructor takes an additional parameter that is used as the sender argument when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events are fired.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8"/>
          <w:rFonts w:hint="default" w:ascii="Consolas" w:hAnsi="Consolas" w:eastAsia="Consolas" w:cs="Consolas"/>
          <w:i w:val="0"/>
          <w:caps w:val="0"/>
          <w:color w:val="171717"/>
          <w:spacing w:val="0"/>
          <w:sz w:val="20"/>
          <w:szCs w:val="20"/>
          <w:bdr w:val="none" w:color="auto" w:sz="0" w:space="0"/>
          <w:shd w:val="clear" w:fill="FFFFFF"/>
        </w:rPr>
        <w:t>protected CommunicationObject(object mutex, object eventSender)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previous two constructors set the sender to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Open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Precondition: State is Created.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Post-condition: State is Opened or Faulted. May throw an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Open() method will try to open the communication object and set the state to Opened. If it encounters an error, it will set the state to Faulted.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method first checks that the current state is Created. If the current state is Opening or Opened it throws an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"https://docs.microsoft.com/en-us/dotnet/api/system.invalidoperationexception"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InvalidOperationException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If the current state is Closing or Closed, it throws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"https://docs.microsoft.com/en-us/dotnet/api/system.servicemodel.communicationobjectabortedexception"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CommunicationObjectAbortedException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if the object has been terminated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"https://docs.microsoft.com/en-us/dotnet/api/system.objectdisposedexception"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ObjectDisposedException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otherwise. If the current state is Faulted, it throws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"https://docs.microsoft.com/en-us/dotnet/api/system.servicemodel.communicationobjectfaultedexception"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CommunicationObjectFaultedException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It then sets the state to Opening and calls OnOpening() (which raises the Opening event), OnOpen() and OnOpened() in that order. OnOpened() sets the state to Opened and raises the Opened event. If any of these throws an exception, Open()calls Fault() and lets the exception bubble up. The following diagram shows the Open process in more detail.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10275" cy="8067675"/>
            <wp:effectExtent l="0" t="0" r="9525" b="9525"/>
            <wp:docPr id="1"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63"/>
                    <pic:cNvPicPr>
                      <a:picLocks noChangeAspect="1"/>
                    </pic:cNvPicPr>
                  </pic:nvPicPr>
                  <pic:blipFill>
                    <a:blip r:embed="rId6"/>
                    <a:stretch>
                      <a:fillRect/>
                    </a:stretch>
                  </pic:blipFill>
                  <pic:spPr>
                    <a:xfrm>
                      <a:off x="0" y="0"/>
                      <a:ext cx="6010275" cy="8067675"/>
                    </a:xfrm>
                    <a:prstGeom prst="rect">
                      <a:avLst/>
                    </a:prstGeom>
                    <a:noFill/>
                    <a:ln w="9525">
                      <a:noFill/>
                    </a:ln>
                  </pic:spPr>
                </pic:pic>
              </a:graphicData>
            </a:graphic>
          </wp:inline>
        </w:drawing>
      </w:r>
      <w:r>
        <w:rPr>
          <w:rFonts w:hint="default" w:ascii="Segoe UI" w:hAnsi="Segoe UI" w:eastAsia="Segoe UI" w:cs="Segoe UI"/>
          <w:i w:val="0"/>
          <w:caps w:val="0"/>
          <w:color w:val="171717"/>
          <w:spacing w:val="0"/>
          <w:sz w:val="24"/>
          <w:szCs w:val="24"/>
          <w:bdr w:val="none" w:color="auto" w:sz="0" w:space="0"/>
          <w:shd w:val="clear" w:fill="FFFFFF"/>
        </w:rPr>
        <w:br w:type="textWrapping"/>
      </w:r>
      <w:r>
        <w:rPr>
          <w:rFonts w:hint="default" w:ascii="Segoe UI" w:hAnsi="Segoe UI" w:eastAsia="Segoe UI" w:cs="Segoe UI"/>
          <w:i w:val="0"/>
          <w:caps w:val="0"/>
          <w:color w:val="171717"/>
          <w:spacing w:val="0"/>
          <w:sz w:val="24"/>
          <w:szCs w:val="24"/>
          <w:bdr w:val="none" w:color="auto" w:sz="0" w:space="0"/>
          <w:shd w:val="clear" w:fill="FFFFFF"/>
        </w:rPr>
        <w:t>Override the OnOpen method to implement custom open logic such as opening an inner communication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Close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Precondition: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Post-condition: State is Closed. May throw an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Close() method can be called at any state. It tries to close the object normally. If an error is encountered, it terminates the object. The method does nothing if the current state is Closing or Closed. Otherwise it sets the state to Closing. If the original state was Created, Opening or Faulted, it calls Abort() (see the following diagram). If the original state was Opened, it calls OnClosing() (which raises the Closing event), OnClose() and OnClosed() in that order. If any of these throws an exception, Close()calls Abort() and lets the exception bubble up. OnClosed() sets the state to Closed and raises the Closed event. The following diagram shows the Close process in more detail.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4572000" cy="7038975"/>
            <wp:effectExtent l="0" t="0" r="0" b="9525"/>
            <wp:docPr id="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64"/>
                    <pic:cNvPicPr>
                      <a:picLocks noChangeAspect="1"/>
                    </pic:cNvPicPr>
                  </pic:nvPicPr>
                  <pic:blipFill>
                    <a:blip r:embed="rId7"/>
                    <a:stretch>
                      <a:fillRect/>
                    </a:stretch>
                  </pic:blipFill>
                  <pic:spPr>
                    <a:xfrm>
                      <a:off x="0" y="0"/>
                      <a:ext cx="4572000" cy="7038975"/>
                    </a:xfrm>
                    <a:prstGeom prst="rect">
                      <a:avLst/>
                    </a:prstGeom>
                    <a:noFill/>
                    <a:ln w="9525">
                      <a:noFill/>
                    </a:ln>
                  </pic:spPr>
                </pic:pic>
              </a:graphicData>
            </a:graphic>
          </wp:inline>
        </w:drawing>
      </w:r>
      <w:r>
        <w:rPr>
          <w:rFonts w:hint="default" w:ascii="Segoe UI" w:hAnsi="Segoe UI" w:eastAsia="Segoe UI" w:cs="Segoe UI"/>
          <w:i w:val="0"/>
          <w:caps w:val="0"/>
          <w:color w:val="171717"/>
          <w:spacing w:val="0"/>
          <w:sz w:val="24"/>
          <w:szCs w:val="24"/>
          <w:bdr w:val="none" w:color="auto" w:sz="0" w:space="0"/>
          <w:shd w:val="clear" w:fill="FFFFFF"/>
        </w:rPr>
        <w:br w:type="textWrapping"/>
      </w:r>
      <w:r>
        <w:rPr>
          <w:rFonts w:hint="default" w:ascii="Segoe UI" w:hAnsi="Segoe UI" w:eastAsia="Segoe UI" w:cs="Segoe UI"/>
          <w:i w:val="0"/>
          <w:caps w:val="0"/>
          <w:color w:val="171717"/>
          <w:spacing w:val="0"/>
          <w:sz w:val="24"/>
          <w:szCs w:val="24"/>
          <w:bdr w:val="none" w:color="auto" w:sz="0" w:space="0"/>
          <w:shd w:val="clear" w:fill="FFFFFF"/>
        </w:rPr>
        <w:t>Override the OnClose method to implement custom close logic, such as closing an inner communication object. All graceful closing logic that may block for a long time (for example, waiting for the other side to respond) should be implemented in OnClose() because it takes a timeout parameter and because it is not called as part of Abort().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Abort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Precondition: None.</w:t>
      </w:r>
      <w:r>
        <w:rPr>
          <w:rFonts w:hint="default" w:ascii="Segoe UI" w:hAnsi="Segoe UI" w:eastAsia="Segoe UI" w:cs="Segoe UI"/>
          <w:i w:val="0"/>
          <w:caps w:val="0"/>
          <w:color w:val="171717"/>
          <w:spacing w:val="0"/>
          <w:sz w:val="24"/>
          <w:szCs w:val="24"/>
          <w:bdr w:val="none" w:color="auto" w:sz="0" w:space="0"/>
          <w:shd w:val="clear" w:fill="FFFFFF"/>
        </w:rPr>
        <w:br w:type="textWrapping"/>
      </w:r>
      <w:r>
        <w:rPr>
          <w:rFonts w:hint="default" w:ascii="Segoe UI" w:hAnsi="Segoe UI" w:eastAsia="Segoe UI" w:cs="Segoe UI"/>
          <w:i w:val="0"/>
          <w:caps w:val="0"/>
          <w:color w:val="171717"/>
          <w:spacing w:val="0"/>
          <w:sz w:val="24"/>
          <w:szCs w:val="24"/>
          <w:bdr w:val="none" w:color="auto" w:sz="0" w:space="0"/>
          <w:shd w:val="clear" w:fill="FFFFFF"/>
        </w:rPr>
        <w:t>Post-condition: State is Closed. May throw an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Abort() method does nothing if the current state is Closed or if the object has been terminated before (for example, possibly by having Abort() executing on another thread). Otherwise it sets the state to Closing and calls OnClosing() (which raises the Closing event), OnAbort(), and OnClosed() in that order (does not call OnClose because the object is being terminated, not closed). OnClosed() sets the state to Closed and raises the Closed event. If any of these throw an exception, it is re-thrown to the caller of Abort. Implementations of OnClosing(), OnClosed() and OnAbort() should not block (for example, on input/output). The following diagram shows the Abort process in more detail.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3667125" cy="5876925"/>
            <wp:effectExtent l="0" t="0" r="9525" b="9525"/>
            <wp:docPr id="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5"/>
                    <pic:cNvPicPr>
                      <a:picLocks noChangeAspect="1"/>
                    </pic:cNvPicPr>
                  </pic:nvPicPr>
                  <pic:blipFill>
                    <a:blip r:embed="rId8"/>
                    <a:stretch>
                      <a:fillRect/>
                    </a:stretch>
                  </pic:blipFill>
                  <pic:spPr>
                    <a:xfrm>
                      <a:off x="0" y="0"/>
                      <a:ext cx="3667125" cy="5876925"/>
                    </a:xfrm>
                    <a:prstGeom prst="rect">
                      <a:avLst/>
                    </a:prstGeom>
                    <a:noFill/>
                    <a:ln w="9525">
                      <a:noFill/>
                    </a:ln>
                  </pic:spPr>
                </pic:pic>
              </a:graphicData>
            </a:graphic>
          </wp:inline>
        </w:drawing>
      </w:r>
      <w:r>
        <w:rPr>
          <w:rFonts w:hint="default" w:ascii="Segoe UI" w:hAnsi="Segoe UI" w:eastAsia="Segoe UI" w:cs="Segoe UI"/>
          <w:i w:val="0"/>
          <w:caps w:val="0"/>
          <w:color w:val="171717"/>
          <w:spacing w:val="0"/>
          <w:sz w:val="24"/>
          <w:szCs w:val="24"/>
          <w:bdr w:val="none" w:color="auto" w:sz="0" w:space="0"/>
          <w:shd w:val="clear" w:fill="FFFFFF"/>
        </w:rPr>
        <w:br w:type="textWrapping"/>
      </w:r>
      <w:r>
        <w:rPr>
          <w:rFonts w:hint="default" w:ascii="Segoe UI" w:hAnsi="Segoe UI" w:eastAsia="Segoe UI" w:cs="Segoe UI"/>
          <w:i w:val="0"/>
          <w:caps w:val="0"/>
          <w:color w:val="171717"/>
          <w:spacing w:val="0"/>
          <w:sz w:val="24"/>
          <w:szCs w:val="24"/>
          <w:bdr w:val="none" w:color="auto" w:sz="0" w:space="0"/>
          <w:shd w:val="clear" w:fill="FFFFFF"/>
        </w:rPr>
        <w:t>Override the OnAbort method to implement custom terminate logic such as terminating an inner communication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Fault method is specific to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is not part of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interface. It is included here for completeness.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Precondition: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Post-condition: State is Faulted. May throw an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Fault() method does nothing if the current state is Faulted or Closed. Otherwise it sets the state to Faulted and call OnFaulted(), which raises the Faulted event. If OnFaulted throws an exception it is re-thrown.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ThrowIfXxx Methods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"https://docs.microsoft.com/en-us/dotnet/framework/wcf/extending/understanding-state-changes" \l "throwifxxx-methods"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CommunicationObject has three protected methods that can be used to throw exceptions if the object is in a specific 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"https://docs.microsoft.com/en-us/dotnet/api/system.servicemodel.channels.communicationobject.throwifdisposed"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ThrowIfDisposed</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throws an exception if the state is Closing, Closed or Faulted.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"https://docs.microsoft.com/en-us/dotnet/api/system.servicemodel.channels.communicationobject.throwifdisposedorimmutable"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ThrowIfDisposedOrImmutable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throws an exception if the state is not Created.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"https://docs.microsoft.com/en-us/dotnet/api/system.servicemodel.channels.communicationobject.throwifdisposedornotopen"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ThrowIfDisposedOrNotOpen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throws an exception if the state is not Opened.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exceptions thrown depend on the state. The following table shows the different states and the corresponding exception type thrown by calling a ThrowIfXxx that throws on that state.</w:t>
      </w:r>
    </w:p>
    <w:tbl>
      <w:tblPr>
        <w:tblW w:w="14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0"/>
        <w:gridCol w:w="1694"/>
        <w:gridCol w:w="1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auto" w:sz="2" w:space="0"/>
              <w:left w:val="single" w:color="auto" w:sz="2" w:space="0"/>
              <w:bottom w:val="single" w:color="auto" w:sz="6" w:space="0"/>
              <w:right w:val="single" w:color="auto" w:sz="2" w:space="0"/>
            </w:tcBorders>
            <w:shd w:val="clear"/>
            <w:tcMar>
              <w:top w:w="180" w:type="dxa"/>
              <w:left w:w="240" w:type="dxa"/>
              <w:bottom w:w="180" w:type="dxa"/>
              <w:right w:w="240" w:type="dxa"/>
            </w:tcMar>
            <w:vAlign w:val="bottom"/>
          </w:tcPr>
          <w:p>
            <w:pPr>
              <w:keepNext w:val="0"/>
              <w:keepLines w:val="0"/>
              <w:widowControl/>
              <w:suppressLineNumbers w:val="0"/>
              <w:spacing w:line="23" w:lineRule="atLeast"/>
              <w:jc w:val="left"/>
              <w:textAlignment w:val="bottom"/>
              <w:rPr>
                <w:b/>
              </w:rPr>
            </w:pPr>
            <w:r>
              <w:rPr>
                <w:rFonts w:ascii="SimSun" w:hAnsi="SimSun" w:eastAsia="SimSun" w:cs="SimSun"/>
                <w:b/>
                <w:kern w:val="0"/>
                <w:sz w:val="24"/>
                <w:szCs w:val="24"/>
                <w:bdr w:val="none" w:color="auto" w:sz="0" w:space="0"/>
                <w:lang w:val="en-US" w:eastAsia="zh-CN" w:bidi="ar"/>
              </w:rPr>
              <w:t>State</w:t>
            </w:r>
          </w:p>
        </w:tc>
        <w:tc>
          <w:tcPr>
            <w:tcW w:w="0" w:type="auto"/>
            <w:tcBorders>
              <w:top w:val="single" w:color="auto" w:sz="2" w:space="0"/>
              <w:left w:val="single" w:color="auto" w:sz="2" w:space="0"/>
              <w:bottom w:val="single" w:color="auto" w:sz="6" w:space="0"/>
              <w:right w:val="single" w:color="auto" w:sz="2" w:space="0"/>
            </w:tcBorders>
            <w:shd w:val="clear"/>
            <w:tcMar>
              <w:top w:w="180" w:type="dxa"/>
              <w:left w:w="240" w:type="dxa"/>
              <w:bottom w:w="180" w:type="dxa"/>
              <w:right w:w="240" w:type="dxa"/>
            </w:tcMar>
            <w:vAlign w:val="bottom"/>
          </w:tcPr>
          <w:p>
            <w:pPr>
              <w:keepNext w:val="0"/>
              <w:keepLines w:val="0"/>
              <w:widowControl/>
              <w:suppressLineNumbers w:val="0"/>
              <w:spacing w:line="23" w:lineRule="atLeast"/>
              <w:jc w:val="left"/>
              <w:textAlignment w:val="bottom"/>
              <w:rPr>
                <w:b/>
              </w:rPr>
            </w:pPr>
            <w:r>
              <w:rPr>
                <w:rFonts w:ascii="SimSun" w:hAnsi="SimSun" w:eastAsia="SimSun" w:cs="SimSun"/>
                <w:b/>
                <w:kern w:val="0"/>
                <w:sz w:val="24"/>
                <w:szCs w:val="24"/>
                <w:bdr w:val="none" w:color="auto" w:sz="0" w:space="0"/>
                <w:lang w:val="en-US" w:eastAsia="zh-CN" w:bidi="ar"/>
              </w:rPr>
              <w:t>Has Abort been called?</w:t>
            </w:r>
          </w:p>
        </w:tc>
        <w:tc>
          <w:tcPr>
            <w:tcW w:w="0" w:type="auto"/>
            <w:tcBorders>
              <w:top w:val="single" w:color="auto" w:sz="2" w:space="0"/>
              <w:left w:val="single" w:color="auto" w:sz="2" w:space="0"/>
              <w:bottom w:val="single" w:color="auto" w:sz="6" w:space="0"/>
              <w:right w:val="single" w:color="auto" w:sz="2" w:space="0"/>
            </w:tcBorders>
            <w:shd w:val="clear"/>
            <w:tcMar>
              <w:top w:w="180" w:type="dxa"/>
              <w:left w:w="240" w:type="dxa"/>
              <w:bottom w:w="180" w:type="dxa"/>
              <w:right w:w="240" w:type="dxa"/>
            </w:tcMar>
            <w:vAlign w:val="bottom"/>
          </w:tcPr>
          <w:p>
            <w:pPr>
              <w:keepNext w:val="0"/>
              <w:keepLines w:val="0"/>
              <w:widowControl/>
              <w:suppressLineNumbers w:val="0"/>
              <w:spacing w:line="23" w:lineRule="atLeast"/>
              <w:jc w:val="left"/>
              <w:textAlignment w:val="bottom"/>
              <w:rPr>
                <w:b/>
              </w:rPr>
            </w:pPr>
            <w:r>
              <w:rPr>
                <w:rFonts w:ascii="SimSun" w:hAnsi="SimSun" w:eastAsia="SimSun" w:cs="SimSun"/>
                <w:b/>
                <w:kern w:val="0"/>
                <w:sz w:val="24"/>
                <w:szCs w:val="24"/>
                <w:bdr w:val="none" w:color="auto" w:sz="0" w:space="0"/>
                <w:lang w:val="en-US" w:eastAsia="zh-CN" w:bidi="ar"/>
              </w:rPr>
              <w:t>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Created</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N/A</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"https://docs.microsoft.com/en-us/dotnet/api/system.invalidoperationexception" </w:instrText>
            </w:r>
            <w:r>
              <w:rPr>
                <w:rFonts w:ascii="SimSun" w:hAnsi="SimSun" w:eastAsia="SimSun" w:cs="SimSun"/>
                <w:kern w:val="0"/>
                <w:sz w:val="24"/>
                <w:szCs w:val="24"/>
                <w:u w:val="none"/>
                <w:bdr w:val="none" w:color="auto" w:sz="0" w:space="0"/>
                <w:lang w:val="en-US" w:eastAsia="zh-CN" w:bidi="ar"/>
              </w:rPr>
              <w:fldChar w:fldCharType="separate"/>
            </w:r>
            <w:r>
              <w:rPr>
                <w:rStyle w:val="9"/>
                <w:rFonts w:ascii="SimSun" w:hAnsi="SimSun" w:eastAsia="SimSun" w:cs="SimSun"/>
                <w:sz w:val="24"/>
                <w:szCs w:val="24"/>
                <w:u w:val="none"/>
                <w:bdr w:val="none" w:color="auto" w:sz="0" w:space="0"/>
              </w:rPr>
              <w:t>System.InvalidOperationException</w:t>
            </w:r>
            <w:r>
              <w:rPr>
                <w:rFonts w:ascii="SimSun" w:hAnsi="SimSun" w:eastAsia="SimSun" w:cs="SimSun"/>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Opening</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N/A</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"https://docs.microsoft.com/en-us/dotnet/api/system.invalidoperationexception" </w:instrText>
            </w:r>
            <w:r>
              <w:rPr>
                <w:rFonts w:ascii="SimSun" w:hAnsi="SimSun" w:eastAsia="SimSun" w:cs="SimSun"/>
                <w:kern w:val="0"/>
                <w:sz w:val="24"/>
                <w:szCs w:val="24"/>
                <w:u w:val="none"/>
                <w:bdr w:val="none" w:color="auto" w:sz="0" w:space="0"/>
                <w:lang w:val="en-US" w:eastAsia="zh-CN" w:bidi="ar"/>
              </w:rPr>
              <w:fldChar w:fldCharType="separate"/>
            </w:r>
            <w:r>
              <w:rPr>
                <w:rStyle w:val="9"/>
                <w:rFonts w:ascii="SimSun" w:hAnsi="SimSun" w:eastAsia="SimSun" w:cs="SimSun"/>
                <w:sz w:val="24"/>
                <w:szCs w:val="24"/>
                <w:u w:val="none"/>
                <w:bdr w:val="none" w:color="auto" w:sz="0" w:space="0"/>
              </w:rPr>
              <w:t>System.InvalidOperationException</w:t>
            </w:r>
            <w:r>
              <w:rPr>
                <w:rFonts w:ascii="SimSun" w:hAnsi="SimSun" w:eastAsia="SimSun" w:cs="SimSun"/>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Opened</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N/A</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"https://docs.microsoft.com/en-us/dotnet/api/system.invalidoperationexception" </w:instrText>
            </w:r>
            <w:r>
              <w:rPr>
                <w:rFonts w:ascii="SimSun" w:hAnsi="SimSun" w:eastAsia="SimSun" w:cs="SimSun"/>
                <w:kern w:val="0"/>
                <w:sz w:val="24"/>
                <w:szCs w:val="24"/>
                <w:u w:val="none"/>
                <w:bdr w:val="none" w:color="auto" w:sz="0" w:space="0"/>
                <w:lang w:val="en-US" w:eastAsia="zh-CN" w:bidi="ar"/>
              </w:rPr>
              <w:fldChar w:fldCharType="separate"/>
            </w:r>
            <w:r>
              <w:rPr>
                <w:rStyle w:val="9"/>
                <w:rFonts w:ascii="SimSun" w:hAnsi="SimSun" w:eastAsia="SimSun" w:cs="SimSun"/>
                <w:sz w:val="24"/>
                <w:szCs w:val="24"/>
                <w:u w:val="none"/>
                <w:bdr w:val="none" w:color="auto" w:sz="0" w:space="0"/>
              </w:rPr>
              <w:t>System.InvalidOperationException</w:t>
            </w:r>
            <w:r>
              <w:rPr>
                <w:rFonts w:ascii="SimSun" w:hAnsi="SimSun" w:eastAsia="SimSun" w:cs="SimSun"/>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Closing</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Yes</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"https://docs.microsoft.com/en-us/dotnet/api/system.servicemodel.communicationobjectabortedexception" </w:instrText>
            </w:r>
            <w:r>
              <w:rPr>
                <w:rFonts w:ascii="SimSun" w:hAnsi="SimSun" w:eastAsia="SimSun" w:cs="SimSun"/>
                <w:kern w:val="0"/>
                <w:sz w:val="24"/>
                <w:szCs w:val="24"/>
                <w:u w:val="none"/>
                <w:bdr w:val="none" w:color="auto" w:sz="0" w:space="0"/>
                <w:lang w:val="en-US" w:eastAsia="zh-CN" w:bidi="ar"/>
              </w:rPr>
              <w:fldChar w:fldCharType="separate"/>
            </w:r>
            <w:r>
              <w:rPr>
                <w:rStyle w:val="9"/>
                <w:rFonts w:ascii="SimSun" w:hAnsi="SimSun" w:eastAsia="SimSun" w:cs="SimSun"/>
                <w:sz w:val="24"/>
                <w:szCs w:val="24"/>
                <w:u w:val="none"/>
                <w:bdr w:val="none" w:color="auto" w:sz="0" w:space="0"/>
              </w:rPr>
              <w:t>System.ServiceModel.CommunicationObjectAbortedException</w:t>
            </w:r>
            <w:r>
              <w:rPr>
                <w:rFonts w:ascii="SimSun" w:hAnsi="SimSun" w:eastAsia="SimSun" w:cs="SimSun"/>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Closing</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No</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"https://docs.microsoft.com/en-us/dotnet/api/system.objectdisposedexception" </w:instrText>
            </w:r>
            <w:r>
              <w:rPr>
                <w:rFonts w:ascii="SimSun" w:hAnsi="SimSun" w:eastAsia="SimSun" w:cs="SimSun"/>
                <w:kern w:val="0"/>
                <w:sz w:val="24"/>
                <w:szCs w:val="24"/>
                <w:u w:val="none"/>
                <w:bdr w:val="none" w:color="auto" w:sz="0" w:space="0"/>
                <w:lang w:val="en-US" w:eastAsia="zh-CN" w:bidi="ar"/>
              </w:rPr>
              <w:fldChar w:fldCharType="separate"/>
            </w:r>
            <w:r>
              <w:rPr>
                <w:rStyle w:val="9"/>
                <w:rFonts w:ascii="SimSun" w:hAnsi="SimSun" w:eastAsia="SimSun" w:cs="SimSun"/>
                <w:sz w:val="24"/>
                <w:szCs w:val="24"/>
                <w:u w:val="none"/>
                <w:bdr w:val="none" w:color="auto" w:sz="0" w:space="0"/>
              </w:rPr>
              <w:t>System.ObjectDisposedException</w:t>
            </w:r>
            <w:r>
              <w:rPr>
                <w:rFonts w:ascii="SimSun" w:hAnsi="SimSun" w:eastAsia="SimSun" w:cs="SimSun"/>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Closed</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Yes</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"https://docs.microsoft.com/en-us/dotnet/api/system.servicemodel.communicationobjectabortedexception" </w:instrText>
            </w:r>
            <w:r>
              <w:rPr>
                <w:rFonts w:ascii="SimSun" w:hAnsi="SimSun" w:eastAsia="SimSun" w:cs="SimSun"/>
                <w:kern w:val="0"/>
                <w:sz w:val="24"/>
                <w:szCs w:val="24"/>
                <w:u w:val="none"/>
                <w:bdr w:val="none" w:color="auto" w:sz="0" w:space="0"/>
                <w:lang w:val="en-US" w:eastAsia="zh-CN" w:bidi="ar"/>
              </w:rPr>
              <w:fldChar w:fldCharType="separate"/>
            </w:r>
            <w:r>
              <w:rPr>
                <w:rStyle w:val="9"/>
                <w:rFonts w:ascii="SimSun" w:hAnsi="SimSun" w:eastAsia="SimSun" w:cs="SimSun"/>
                <w:sz w:val="24"/>
                <w:szCs w:val="24"/>
                <w:u w:val="none"/>
                <w:bdr w:val="none" w:color="auto" w:sz="0" w:space="0"/>
              </w:rPr>
              <w:t>System.ServiceModel.CommunicationObjectAbortedException</w:t>
            </w:r>
            <w:r>
              <w:rPr>
                <w:rFonts w:ascii="SimSun" w:hAnsi="SimSun" w:eastAsia="SimSun" w:cs="SimSun"/>
                <w:kern w:val="0"/>
                <w:sz w:val="24"/>
                <w:szCs w:val="24"/>
                <w:u w:val="none"/>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in the case that an object was closed by a previous and explicit call of Abort. If you call Close on the object then an </w:t>
            </w: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"https://docs.microsoft.com/en-us/dotnet/api/system.objectdisposedexception" </w:instrText>
            </w:r>
            <w:r>
              <w:rPr>
                <w:rFonts w:ascii="SimSun" w:hAnsi="SimSun" w:eastAsia="SimSun" w:cs="SimSun"/>
                <w:kern w:val="0"/>
                <w:sz w:val="24"/>
                <w:szCs w:val="24"/>
                <w:u w:val="none"/>
                <w:bdr w:val="none" w:color="auto" w:sz="0" w:space="0"/>
                <w:lang w:val="en-US" w:eastAsia="zh-CN" w:bidi="ar"/>
              </w:rPr>
              <w:fldChar w:fldCharType="separate"/>
            </w:r>
            <w:r>
              <w:rPr>
                <w:rStyle w:val="9"/>
                <w:rFonts w:ascii="SimSun" w:hAnsi="SimSun" w:eastAsia="SimSun" w:cs="SimSun"/>
                <w:sz w:val="24"/>
                <w:szCs w:val="24"/>
                <w:u w:val="none"/>
                <w:bdr w:val="none" w:color="auto" w:sz="0" w:space="0"/>
              </w:rPr>
              <w:t>System.ObjectDisposedException</w:t>
            </w:r>
            <w:r>
              <w:rPr>
                <w:rFonts w:ascii="SimSun" w:hAnsi="SimSun" w:eastAsia="SimSun" w:cs="SimSun"/>
                <w:kern w:val="0"/>
                <w:sz w:val="24"/>
                <w:szCs w:val="24"/>
                <w:u w:val="none"/>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is thrown.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Closed</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No</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"https://docs.microsoft.com/en-us/dotnet/api/system.objectdisposedexception" </w:instrText>
            </w:r>
            <w:r>
              <w:rPr>
                <w:rFonts w:ascii="SimSun" w:hAnsi="SimSun" w:eastAsia="SimSun" w:cs="SimSun"/>
                <w:kern w:val="0"/>
                <w:sz w:val="24"/>
                <w:szCs w:val="24"/>
                <w:u w:val="none"/>
                <w:bdr w:val="none" w:color="auto" w:sz="0" w:space="0"/>
                <w:lang w:val="en-US" w:eastAsia="zh-CN" w:bidi="ar"/>
              </w:rPr>
              <w:fldChar w:fldCharType="separate"/>
            </w:r>
            <w:r>
              <w:rPr>
                <w:rStyle w:val="9"/>
                <w:rFonts w:ascii="SimSun" w:hAnsi="SimSun" w:eastAsia="SimSun" w:cs="SimSun"/>
                <w:sz w:val="24"/>
                <w:szCs w:val="24"/>
                <w:u w:val="none"/>
                <w:bdr w:val="none" w:color="auto" w:sz="0" w:space="0"/>
              </w:rPr>
              <w:t>System.ObjectDisposedException</w:t>
            </w:r>
            <w:r>
              <w:rPr>
                <w:rFonts w:ascii="SimSun" w:hAnsi="SimSun" w:eastAsia="SimSun" w:cs="SimSun"/>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Faulted</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N/A</w:t>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"https://docs.microsoft.com/en-us/dotnet/api/system.servicemodel.communicationobjectfaultedexception" </w:instrText>
            </w:r>
            <w:r>
              <w:rPr>
                <w:rFonts w:ascii="SimSun" w:hAnsi="SimSun" w:eastAsia="SimSun" w:cs="SimSun"/>
                <w:kern w:val="0"/>
                <w:sz w:val="24"/>
                <w:szCs w:val="24"/>
                <w:u w:val="none"/>
                <w:bdr w:val="none" w:color="auto" w:sz="0" w:space="0"/>
                <w:lang w:val="en-US" w:eastAsia="zh-CN" w:bidi="ar"/>
              </w:rPr>
              <w:fldChar w:fldCharType="separate"/>
            </w:r>
            <w:r>
              <w:rPr>
                <w:rStyle w:val="9"/>
                <w:rFonts w:ascii="SimSun" w:hAnsi="SimSun" w:eastAsia="SimSun" w:cs="SimSun"/>
                <w:sz w:val="24"/>
                <w:szCs w:val="24"/>
                <w:u w:val="none"/>
                <w:bdr w:val="none" w:color="auto" w:sz="0" w:space="0"/>
              </w:rPr>
              <w:t>System.ServiceModel.CommunicationObjectFaultedException</w:t>
            </w:r>
            <w:r>
              <w:rPr>
                <w:rFonts w:ascii="SimSun" w:hAnsi="SimSun" w:eastAsia="SimSun" w:cs="SimSun"/>
                <w:kern w:val="0"/>
                <w:sz w:val="24"/>
                <w:szCs w:val="24"/>
                <w:u w:val="none"/>
                <w:bdr w:val="none" w:color="auto" w:sz="0" w:space="0"/>
                <w:lang w:val="en-US" w:eastAsia="zh-CN" w:bidi="ar"/>
              </w:rPr>
              <w:fldChar w:fldCharType="end"/>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Timeouts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"https://docs.microsoft.com/en-us/dotnet/framework/wcf/extending/understanding-state-changes" \l "timeouts"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Several of the methods we discussed take timeout parameters. These are Close, Open (certain overloads and asynchronous versions), OnClose and OnOpen. These methods are designed to allow for lengthy operations (for example, blocking on input/output while gracefully closing down a connection) so the timeout parameter indicates how long such operations can take before being interrupted. Implementations of any of these methods should use the supplied timeout value to ensure it returns to the caller within that timeout. Implementations of other methods that do not take a timeout are not designed for lengthy operations and should not block on input/output.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exception are the Open() and Close() overloads that do not take a timeout. These use a default timeout value supplied by the derived class.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exposes two protected abstract properties named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"https://docs.microsoft.com/en-us/dotnet/api/system.servicemodel.channels.communicationobject.defaultclosetimeout"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DefaultCloseTimeout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"https://docs.microsoft.com/en-us/dotnet/api/system.servicemodel.channels.communicationobject.defaultopentimeout"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DefaultOpenTimeout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defined as: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8"/>
          <w:rFonts w:hint="default" w:ascii="Consolas" w:hAnsi="Consolas" w:eastAsia="Consolas" w:cs="Consolas"/>
          <w:i w:val="0"/>
          <w:caps w:val="0"/>
          <w:color w:val="171717"/>
          <w:spacing w:val="0"/>
          <w:sz w:val="20"/>
          <w:szCs w:val="20"/>
          <w:bdr w:val="none" w:color="auto" w:sz="0" w:space="0"/>
          <w:shd w:val="clear" w:fill="FFFFFF"/>
        </w:rPr>
        <w:t>protected abstract TimeSpan DefaultCloseTimeout { get;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8"/>
          <w:rFonts w:hint="default" w:ascii="Consolas" w:hAnsi="Consolas" w:eastAsia="Consolas" w:cs="Consolas"/>
          <w:i w:val="0"/>
          <w:caps w:val="0"/>
          <w:color w:val="171717"/>
          <w:spacing w:val="0"/>
          <w:sz w:val="20"/>
          <w:szCs w:val="20"/>
          <w:bdr w:val="none" w:color="auto" w:sz="0" w:space="0"/>
          <w:shd w:val="clear" w:fill="FFFFFF"/>
        </w:rPr>
        <w:t>protected abstract TimeSpan DefaultOpenTimeout { get;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 derived class implements these properties to provide the default timeout for the Open() and Close() overloads that do not take a timeout value. Then the Open() and Close() implementations delegate to the overload that takes a timeout passing it the default timeout value, for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8"/>
          <w:rFonts w:hint="default" w:ascii="Consolas" w:hAnsi="Consolas" w:eastAsia="Consolas" w:cs="Consolas"/>
          <w:i w:val="0"/>
          <w:caps w:val="0"/>
          <w:color w:val="171717"/>
          <w:spacing w:val="0"/>
          <w:sz w:val="20"/>
          <w:szCs w:val="20"/>
          <w:bdr w:val="none" w:color="auto" w:sz="0" w:space="0"/>
          <w:shd w:val="clear" w:fill="FFFFFF"/>
        </w:rPr>
        <w:t>public void Open()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8"/>
          <w:rFonts w:hint="default" w:ascii="Consolas" w:hAnsi="Consolas" w:eastAsia="Consolas" w:cs="Consolas"/>
          <w:i w:val="0"/>
          <w:caps w:val="0"/>
          <w:color w:val="171717"/>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8"/>
          <w:rFonts w:hint="default" w:ascii="Consolas" w:hAnsi="Consolas" w:eastAsia="Consolas" w:cs="Consolas"/>
          <w:i w:val="0"/>
          <w:caps w:val="0"/>
          <w:color w:val="171717"/>
          <w:spacing w:val="0"/>
          <w:sz w:val="20"/>
          <w:szCs w:val="20"/>
          <w:bdr w:val="none" w:color="auto" w:sz="0" w:space="0"/>
          <w:shd w:val="clear" w:fill="FFFFFF"/>
        </w:rPr>
        <w:t>this.Open(this.DefaultOpenTimeout);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8"/>
          <w:rFonts w:hint="default" w:ascii="Consolas" w:hAnsi="Consolas" w:eastAsia="Consolas" w:cs="Consolas"/>
          <w:i w:val="0"/>
          <w:caps w:val="0"/>
          <w:color w:val="171717"/>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r>
        <w:rPr>
          <w:rFonts w:hint="default" w:ascii="Segoe UI" w:hAnsi="Segoe UI" w:eastAsia="Segoe UI" w:cs="Segoe UI"/>
          <w:b/>
          <w:i w:val="0"/>
          <w:caps w:val="0"/>
          <w:color w:val="171717"/>
          <w:spacing w:val="0"/>
          <w:sz w:val="24"/>
          <w:szCs w:val="24"/>
          <w:bdr w:val="none" w:color="auto" w:sz="0" w:space="0"/>
          <w:shd w:val="clear" w:fill="FFFFFF"/>
        </w:rPr>
        <w:t>IDefaultCommunicationTimeouts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"https://docs.microsoft.com/en-us/dotnet/framework/wcf/extending/understanding-state-changes" \l "idefaultcommunicationtimeouts"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This interface has four read-only properties for providing default timeout values for open, send, receive, and close. Each implementation is responsible for obtaining the default values in whatever manner appropriate. As a convenience,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"https://docs.microsoft.com/en-us/dotnet/api/system.servicemodel.channels.channelfactorybase"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ChannelFactoryBase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"https://docs.microsoft.com/en-us/dotnet/api/system.servicemodel.channels.channellistenerbase"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ChannelListenerBase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default these values to 1 minute each.</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"https://docs.microsoft.com/en-us/dotnet/framework/wcf/extending/understanding-state-changes" </w:instrText>
      </w:r>
      <w:r>
        <w:rPr>
          <w:rFonts w:ascii="SimSun" w:hAnsi="SimSun" w:eastAsia="SimSun" w:cs="SimSun"/>
          <w:sz w:val="24"/>
          <w:szCs w:val="24"/>
        </w:rPr>
        <w:fldChar w:fldCharType="separate"/>
      </w:r>
      <w:r>
        <w:rPr>
          <w:rStyle w:val="9"/>
          <w:rFonts w:ascii="SimSun" w:hAnsi="SimSun" w:eastAsia="SimSun" w:cs="SimSun"/>
          <w:sz w:val="24"/>
          <w:szCs w:val="24"/>
        </w:rPr>
        <w:t>https://docs.microsoft.com/en-us/dotnet/framework/wcf/extending/understanding-state-changes</w:t>
      </w:r>
      <w:r>
        <w:rPr>
          <w:rFonts w:ascii="SimSun" w:hAnsi="SimSun" w:eastAsia="SimSun" w:cs="SimSun"/>
          <w:sz w:val="24"/>
          <w:szCs w:val="24"/>
        </w:rPr>
        <w:fldChar w:fldCharType="end"/>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D77E7"/>
    <w:multiLevelType w:val="multilevel"/>
    <w:tmpl w:val="DEFD7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277523"/>
    <w:rsid w:val="37B80B7E"/>
    <w:rsid w:val="591D289F"/>
    <w:rsid w:val="7CA37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2020-01-23T02:57:24Z</dcterms:created>
  <dc:creator>gewin</dc:creator>
  <cp:lastModifiedBy>gewin</cp:lastModifiedBy>
  <dcterms:modified xsi:type="dcterms:W3CDTF">2020-01-23T03:02:33Z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