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14D" w:rsidRPr="005A214D" w:rsidRDefault="005A214D" w:rsidP="005A214D">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5A214D">
        <w:rPr>
          <w:rFonts w:ascii="Helvetica" w:eastAsia="Times New Roman" w:hAnsi="Helvetica" w:cs="Helvetica"/>
          <w:color w:val="202124"/>
          <w:spacing w:val="-5"/>
          <w:kern w:val="36"/>
          <w:sz w:val="96"/>
          <w:szCs w:val="96"/>
        </w:rPr>
        <w:t>Automating the Deployment of Infrastructure Using Terraform</w:t>
      </w:r>
    </w:p>
    <w:p w:rsidR="005A214D" w:rsidRPr="005A214D" w:rsidRDefault="005A214D" w:rsidP="005A214D">
      <w:pPr>
        <w:shd w:val="clear" w:color="auto" w:fill="FFFFFF"/>
        <w:spacing w:after="0" w:line="240" w:lineRule="auto"/>
        <w:rPr>
          <w:rFonts w:ascii="Helvetica" w:eastAsia="Times New Roman" w:hAnsi="Helvetica" w:cs="Helvetica"/>
          <w:color w:val="5F6368"/>
          <w:sz w:val="21"/>
          <w:szCs w:val="21"/>
        </w:rPr>
      </w:pPr>
      <w:r w:rsidRPr="005A214D">
        <w:rPr>
          <w:rFonts w:ascii="Helvetica" w:eastAsia="Times New Roman" w:hAnsi="Helvetica" w:cs="Helvetica"/>
          <w:color w:val="5F6368"/>
          <w:sz w:val="21"/>
          <w:szCs w:val="21"/>
        </w:rPr>
        <w:t>1 hourFree</w:t>
      </w:r>
    </w:p>
    <w:p w:rsidR="005A214D" w:rsidRPr="005A214D" w:rsidRDefault="005A214D" w:rsidP="005A214D">
      <w:pPr>
        <w:shd w:val="clear" w:color="auto" w:fill="FFFFFF"/>
        <w:spacing w:after="0" w:line="240" w:lineRule="auto"/>
        <w:ind w:left="60"/>
        <w:rPr>
          <w:rFonts w:ascii="Times New Roman" w:eastAsia="Times New Roman" w:hAnsi="Times New Roman" w:cs="Times New Roman"/>
          <w:color w:val="1A73E8"/>
          <w:sz w:val="20"/>
          <w:szCs w:val="20"/>
        </w:rPr>
      </w:pPr>
      <w:r w:rsidRPr="005A214D">
        <w:rPr>
          <w:rFonts w:ascii="Helvetica" w:eastAsia="Times New Roman" w:hAnsi="Helvetica" w:cs="Helvetica"/>
          <w:color w:val="5F6368"/>
          <w:sz w:val="21"/>
          <w:szCs w:val="21"/>
        </w:rPr>
        <w:fldChar w:fldCharType="begin"/>
      </w:r>
      <w:r w:rsidRPr="005A214D">
        <w:rPr>
          <w:rFonts w:ascii="Helvetica" w:eastAsia="Times New Roman" w:hAnsi="Helvetica" w:cs="Helvetica"/>
          <w:color w:val="5F6368"/>
          <w:sz w:val="21"/>
          <w:szCs w:val="21"/>
        </w:rPr>
        <w:instrText xml:space="preserve"> HYPERLINK "https://googlecoursera.qwiklabs.com/focuses/37344/reviews?parent=catalog" </w:instrText>
      </w:r>
      <w:r w:rsidRPr="005A214D">
        <w:rPr>
          <w:rFonts w:ascii="Helvetica" w:eastAsia="Times New Roman" w:hAnsi="Helvetica" w:cs="Helvetica"/>
          <w:color w:val="5F6368"/>
          <w:sz w:val="21"/>
          <w:szCs w:val="21"/>
        </w:rPr>
        <w:fldChar w:fldCharType="separate"/>
      </w:r>
    </w:p>
    <w:p w:rsidR="005A214D" w:rsidRPr="005A214D" w:rsidRDefault="005A214D" w:rsidP="005A214D">
      <w:pPr>
        <w:shd w:val="clear" w:color="auto" w:fill="FFFFFF"/>
        <w:spacing w:after="0" w:line="240" w:lineRule="auto"/>
        <w:rPr>
          <w:rFonts w:ascii="Times New Roman" w:eastAsia="Times New Roman" w:hAnsi="Times New Roman" w:cs="Times New Roman"/>
          <w:color w:val="5F6368"/>
          <w:sz w:val="21"/>
          <w:szCs w:val="21"/>
        </w:rPr>
      </w:pPr>
      <w:r w:rsidRPr="005A214D">
        <w:rPr>
          <w:rFonts w:ascii="Helvetica" w:eastAsia="Times New Roman" w:hAnsi="Helvetica" w:cs="Helvetica"/>
          <w:color w:val="5F6368"/>
          <w:sz w:val="21"/>
          <w:szCs w:val="21"/>
        </w:rPr>
        <w:fldChar w:fldCharType="end"/>
      </w:r>
      <w:r w:rsidRPr="005A214D">
        <w:rPr>
          <w:rFonts w:ascii="Helvetica" w:eastAsia="Times New Roman" w:hAnsi="Helvetica" w:cs="Helvetica"/>
          <w:color w:val="5F6368"/>
          <w:sz w:val="21"/>
          <w:szCs w:val="21"/>
        </w:rPr>
        <w:t>Rate Lab</w:t>
      </w:r>
    </w:p>
    <w:p w:rsidR="005A214D" w:rsidRPr="005A214D" w:rsidRDefault="005A214D" w:rsidP="005A214D">
      <w:pPr>
        <w:shd w:val="clear" w:color="auto" w:fill="FFFFFF"/>
        <w:spacing w:before="2400" w:after="480" w:line="240" w:lineRule="auto"/>
        <w:outlineLvl w:val="1"/>
        <w:rPr>
          <w:rFonts w:ascii="Helvetica" w:eastAsia="Times New Roman" w:hAnsi="Helvetica" w:cs="Helvetica"/>
          <w:b/>
          <w:bCs/>
          <w:color w:val="202124"/>
          <w:sz w:val="45"/>
          <w:szCs w:val="45"/>
        </w:rPr>
      </w:pPr>
      <w:r w:rsidRPr="005A214D">
        <w:rPr>
          <w:rFonts w:ascii="Helvetica" w:eastAsia="Times New Roman" w:hAnsi="Helvetica" w:cs="Helvetica"/>
          <w:b/>
          <w:bCs/>
          <w:color w:val="202124"/>
          <w:sz w:val="45"/>
          <w:szCs w:val="45"/>
        </w:rPr>
        <w:t>Overview</w:t>
      </w:r>
    </w:p>
    <w:p w:rsidR="005A214D" w:rsidRPr="005A214D" w:rsidRDefault="005A214D" w:rsidP="005A214D">
      <w:p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Terraform enables you to safely and predictably create, change, and improve infrastructure. It is an open-source tool that codifies APIs into declarative configuration files that can be shared among team members, treated as code, edited, reviewed, and versioned.</w:t>
      </w:r>
    </w:p>
    <w:p w:rsidR="005A214D" w:rsidRPr="005A214D" w:rsidRDefault="005A214D" w:rsidP="005A214D">
      <w:p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In this lab, you create a Terraform configuration with a module to automate the deployment of Google Cloud infrastructure. Specifically, you deploy one auto mode network with a firewall rule and two VM instances, as shown in this diagram:</w:t>
      </w:r>
    </w:p>
    <w:p w:rsidR="005A214D" w:rsidRPr="005A214D" w:rsidRDefault="005A214D" w:rsidP="005A214D">
      <w:p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noProof/>
          <w:color w:val="202124"/>
          <w:sz w:val="26"/>
          <w:szCs w:val="26"/>
        </w:rPr>
        <w:lastRenderedPageBreak/>
        <w:drawing>
          <wp:inline distT="0" distB="0" distL="0" distR="0">
            <wp:extent cx="5943600" cy="1301115"/>
            <wp:effectExtent l="0" t="0" r="0" b="0"/>
            <wp:docPr id="6" name="Picture 6"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01115"/>
                    </a:xfrm>
                    <a:prstGeom prst="rect">
                      <a:avLst/>
                    </a:prstGeom>
                    <a:noFill/>
                    <a:ln>
                      <a:noFill/>
                    </a:ln>
                  </pic:spPr>
                </pic:pic>
              </a:graphicData>
            </a:graphic>
          </wp:inline>
        </w:drawing>
      </w:r>
    </w:p>
    <w:p w:rsidR="005A214D" w:rsidRPr="005A214D" w:rsidRDefault="005A214D" w:rsidP="005A214D">
      <w:pPr>
        <w:shd w:val="clear" w:color="auto" w:fill="FFFFFF"/>
        <w:spacing w:before="840" w:after="480" w:line="240" w:lineRule="auto"/>
        <w:outlineLvl w:val="2"/>
        <w:rPr>
          <w:rFonts w:ascii="Arial" w:eastAsia="Times New Roman" w:hAnsi="Arial" w:cs="Arial"/>
          <w:color w:val="202124"/>
          <w:sz w:val="36"/>
          <w:szCs w:val="36"/>
        </w:rPr>
      </w:pPr>
      <w:r w:rsidRPr="005A214D">
        <w:rPr>
          <w:rFonts w:ascii="Arial" w:eastAsia="Times New Roman" w:hAnsi="Arial" w:cs="Arial"/>
          <w:color w:val="202124"/>
          <w:sz w:val="36"/>
          <w:szCs w:val="36"/>
        </w:rPr>
        <w:t>Objectives</w:t>
      </w:r>
    </w:p>
    <w:p w:rsidR="005A214D" w:rsidRPr="005A214D" w:rsidRDefault="005A214D" w:rsidP="005A214D">
      <w:p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In this lab, you learn how to perform the following tasks:</w:t>
      </w:r>
    </w:p>
    <w:p w:rsidR="005A214D" w:rsidRPr="005A214D" w:rsidRDefault="005A214D" w:rsidP="005A214D">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Create a configuration for an auto mode network</w:t>
      </w:r>
    </w:p>
    <w:p w:rsidR="005A214D" w:rsidRPr="005A214D" w:rsidRDefault="005A214D" w:rsidP="005A214D">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Create a configuration for a firewall rule</w:t>
      </w:r>
    </w:p>
    <w:p w:rsidR="005A214D" w:rsidRPr="005A214D" w:rsidRDefault="005A214D" w:rsidP="005A214D">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Create a module for VM instances</w:t>
      </w:r>
    </w:p>
    <w:p w:rsidR="005A214D" w:rsidRPr="005A214D" w:rsidRDefault="005A214D" w:rsidP="005A214D">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Create and deploy a configuration</w:t>
      </w:r>
    </w:p>
    <w:p w:rsidR="005A214D" w:rsidRPr="005A214D" w:rsidRDefault="005A214D" w:rsidP="005A214D">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Verify the deployment of a configuration</w:t>
      </w:r>
    </w:p>
    <w:p w:rsidR="005A214D" w:rsidRPr="005A214D" w:rsidRDefault="005A214D" w:rsidP="005A214D">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5A214D">
        <w:rPr>
          <w:rFonts w:ascii="Helvetica" w:eastAsia="Times New Roman" w:hAnsi="Helvetica" w:cs="Helvetica"/>
          <w:b/>
          <w:bCs/>
          <w:color w:val="202124"/>
          <w:sz w:val="24"/>
          <w:szCs w:val="24"/>
        </w:rPr>
        <w:t>Before you click the Start Lab button</w:t>
      </w:r>
    </w:p>
    <w:p w:rsidR="005A214D" w:rsidRPr="005A214D" w:rsidRDefault="005A214D" w:rsidP="005A214D">
      <w:p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Read these instructions. Labs are timed and you cannot pause them. The timer, which starts when you click Start Lab, shows how long Cloud resources will be made available to you.</w:t>
      </w:r>
    </w:p>
    <w:p w:rsidR="005A214D" w:rsidRPr="005A214D" w:rsidRDefault="005A214D" w:rsidP="005A214D">
      <w:p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This Qwiklabs hands-on lab lets you do the lab activities yourself in a real cloud environment, not in a simulation or demo environment. It does so by giving you new, temporary credentials that you use to sign in and access the Google Cloud Platform for the duration of the lab.</w:t>
      </w:r>
    </w:p>
    <w:p w:rsidR="005A214D" w:rsidRPr="005A214D" w:rsidRDefault="005A214D" w:rsidP="005A214D">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5A214D">
        <w:rPr>
          <w:rFonts w:ascii="Helvetica" w:eastAsia="Times New Roman" w:hAnsi="Helvetica" w:cs="Helvetica"/>
          <w:b/>
          <w:bCs/>
          <w:color w:val="202124"/>
          <w:sz w:val="24"/>
          <w:szCs w:val="24"/>
        </w:rPr>
        <w:t>What you need</w:t>
      </w:r>
    </w:p>
    <w:p w:rsidR="005A214D" w:rsidRPr="005A214D" w:rsidRDefault="005A214D" w:rsidP="005A214D">
      <w:p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To complete this lab, you need:</w:t>
      </w:r>
    </w:p>
    <w:p w:rsidR="005A214D" w:rsidRPr="005A214D" w:rsidRDefault="005A214D" w:rsidP="005A214D">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Access to a standard internet browser (Chrome browser recommended).</w:t>
      </w:r>
    </w:p>
    <w:p w:rsidR="005A214D" w:rsidRPr="005A214D" w:rsidRDefault="005A214D" w:rsidP="005A214D">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Time to complete the lab.</w:t>
      </w:r>
    </w:p>
    <w:p w:rsidR="005A214D" w:rsidRPr="005A214D" w:rsidRDefault="005A214D" w:rsidP="005A214D">
      <w:p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b/>
          <w:bCs/>
          <w:i/>
          <w:iCs/>
          <w:color w:val="202124"/>
          <w:sz w:val="26"/>
          <w:szCs w:val="26"/>
        </w:rPr>
        <w:t>Note:</w:t>
      </w:r>
      <w:r w:rsidRPr="005A214D">
        <w:rPr>
          <w:rFonts w:ascii="Helvetica" w:eastAsia="Times New Roman" w:hAnsi="Helvetica" w:cs="Helvetica"/>
          <w:color w:val="202124"/>
          <w:sz w:val="26"/>
          <w:szCs w:val="26"/>
        </w:rPr>
        <w:t> If you already have your own personal GCP account or project, do not use it for this lab.</w:t>
      </w:r>
    </w:p>
    <w:p w:rsidR="005A214D" w:rsidRPr="005A214D" w:rsidRDefault="005A214D" w:rsidP="005A214D">
      <w:pPr>
        <w:shd w:val="clear" w:color="auto" w:fill="FFFFFF"/>
        <w:spacing w:before="2400" w:after="480" w:line="240" w:lineRule="auto"/>
        <w:outlineLvl w:val="1"/>
        <w:rPr>
          <w:rFonts w:ascii="Helvetica" w:eastAsia="Times New Roman" w:hAnsi="Helvetica" w:cs="Helvetica"/>
          <w:b/>
          <w:bCs/>
          <w:color w:val="202124"/>
          <w:sz w:val="45"/>
          <w:szCs w:val="45"/>
        </w:rPr>
      </w:pPr>
      <w:r w:rsidRPr="005A214D">
        <w:rPr>
          <w:rFonts w:ascii="Helvetica" w:eastAsia="Times New Roman" w:hAnsi="Helvetica" w:cs="Helvetica"/>
          <w:b/>
          <w:bCs/>
          <w:color w:val="202124"/>
          <w:sz w:val="45"/>
          <w:szCs w:val="45"/>
        </w:rPr>
        <w:lastRenderedPageBreak/>
        <w:t>Task 1. Set up Terraform and Cloud Shell</w:t>
      </w:r>
    </w:p>
    <w:p w:rsidR="005A214D" w:rsidRPr="005A214D" w:rsidRDefault="005A214D" w:rsidP="005A214D">
      <w:p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Configure your Cloud Shell environment to use Terraform.</w:t>
      </w:r>
    </w:p>
    <w:p w:rsidR="005A214D" w:rsidRPr="005A214D" w:rsidRDefault="005A214D" w:rsidP="005A214D">
      <w:pPr>
        <w:shd w:val="clear" w:color="auto" w:fill="FFFFFF"/>
        <w:spacing w:before="840" w:after="480" w:line="240" w:lineRule="auto"/>
        <w:outlineLvl w:val="2"/>
        <w:rPr>
          <w:rFonts w:ascii="Arial" w:eastAsia="Times New Roman" w:hAnsi="Arial" w:cs="Arial"/>
          <w:color w:val="202124"/>
          <w:sz w:val="36"/>
          <w:szCs w:val="36"/>
        </w:rPr>
      </w:pPr>
      <w:r w:rsidRPr="005A214D">
        <w:rPr>
          <w:rFonts w:ascii="Arial" w:eastAsia="Times New Roman" w:hAnsi="Arial" w:cs="Arial"/>
          <w:color w:val="202124"/>
          <w:sz w:val="36"/>
          <w:szCs w:val="36"/>
        </w:rPr>
        <w:t>Install Terraform</w:t>
      </w:r>
    </w:p>
    <w:p w:rsidR="005A214D" w:rsidRPr="005A214D" w:rsidRDefault="005A214D" w:rsidP="005A214D">
      <w:p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Terraform is now integrated into Cloud Shell. Verify which version is installed.</w:t>
      </w:r>
    </w:p>
    <w:p w:rsidR="005A214D" w:rsidRPr="005A214D" w:rsidRDefault="005A214D" w:rsidP="005A214D">
      <w:pPr>
        <w:numPr>
          <w:ilvl w:val="0"/>
          <w:numId w:val="3"/>
        </w:num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In the Cloud Console, click </w:t>
      </w:r>
      <w:r w:rsidRPr="005A214D">
        <w:rPr>
          <w:rFonts w:ascii="Helvetica" w:eastAsia="Times New Roman" w:hAnsi="Helvetica" w:cs="Helvetica"/>
          <w:b/>
          <w:bCs/>
          <w:color w:val="202124"/>
          <w:sz w:val="26"/>
          <w:szCs w:val="26"/>
        </w:rPr>
        <w:t>Activate Cloud Shell</w:t>
      </w:r>
      <w:r w:rsidRPr="005A214D">
        <w:rPr>
          <w:rFonts w:ascii="Helvetica" w:eastAsia="Times New Roman" w:hAnsi="Helvetica" w:cs="Helvetica"/>
          <w:color w:val="202124"/>
          <w:sz w:val="26"/>
          <w:szCs w:val="26"/>
        </w:rPr>
        <w:t> (</w:t>
      </w:r>
      <w:r w:rsidRPr="005A214D">
        <w:rPr>
          <w:rFonts w:ascii="Helvetica" w:eastAsia="Times New Roman" w:hAnsi="Helvetica" w:cs="Helvetica"/>
          <w:noProof/>
          <w:color w:val="202124"/>
          <w:sz w:val="26"/>
          <w:szCs w:val="26"/>
        </w:rPr>
        <w:drawing>
          <wp:inline distT="0" distB="0" distL="0" distR="0">
            <wp:extent cx="142875" cy="123825"/>
            <wp:effectExtent l="0" t="0" r="9525" b="9525"/>
            <wp:docPr id="5" name="Picture 5" descr="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 She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5A214D">
        <w:rPr>
          <w:rFonts w:ascii="Helvetica" w:eastAsia="Times New Roman" w:hAnsi="Helvetica" w:cs="Helvetica"/>
          <w:color w:val="202124"/>
          <w:sz w:val="26"/>
          <w:szCs w:val="26"/>
        </w:rPr>
        <w:t>).</w:t>
      </w:r>
    </w:p>
    <w:p w:rsidR="005A214D" w:rsidRPr="005A214D" w:rsidRDefault="005A214D" w:rsidP="005A214D">
      <w:pPr>
        <w:numPr>
          <w:ilvl w:val="0"/>
          <w:numId w:val="3"/>
        </w:num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If prompted, click </w:t>
      </w:r>
      <w:r w:rsidRPr="005A214D">
        <w:rPr>
          <w:rFonts w:ascii="Helvetica" w:eastAsia="Times New Roman" w:hAnsi="Helvetica" w:cs="Helvetica"/>
          <w:b/>
          <w:bCs/>
          <w:color w:val="202124"/>
          <w:sz w:val="26"/>
          <w:szCs w:val="26"/>
        </w:rPr>
        <w:t>Continue</w:t>
      </w:r>
      <w:r w:rsidRPr="005A214D">
        <w:rPr>
          <w:rFonts w:ascii="Helvetica" w:eastAsia="Times New Roman" w:hAnsi="Helvetica" w:cs="Helvetica"/>
          <w:color w:val="202124"/>
          <w:sz w:val="26"/>
          <w:szCs w:val="26"/>
        </w:rPr>
        <w:t>.</w:t>
      </w:r>
    </w:p>
    <w:p w:rsidR="005A214D" w:rsidRPr="005A214D" w:rsidRDefault="005A214D" w:rsidP="005A214D">
      <w:pPr>
        <w:numPr>
          <w:ilvl w:val="0"/>
          <w:numId w:val="3"/>
        </w:num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To confirm that Terraform is installed, run the following command:</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terraform --version</w:t>
      </w:r>
    </w:p>
    <w:p w:rsidR="005A214D" w:rsidRPr="005A214D" w:rsidRDefault="005A214D" w:rsidP="005A214D">
      <w:p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The output should look like this (</w:t>
      </w:r>
      <w:r w:rsidRPr="005A214D">
        <w:rPr>
          <w:rFonts w:ascii="Helvetica" w:eastAsia="Times New Roman" w:hAnsi="Helvetica" w:cs="Helvetica"/>
          <w:b/>
          <w:bCs/>
          <w:color w:val="202124"/>
          <w:sz w:val="26"/>
          <w:szCs w:val="26"/>
        </w:rPr>
        <w:t>do not copy; this is example output</w:t>
      </w:r>
      <w:r w:rsidRPr="005A214D">
        <w:rPr>
          <w:rFonts w:ascii="Helvetica" w:eastAsia="Times New Roman" w:hAnsi="Helvetica" w:cs="Helvetica"/>
          <w:color w:val="202124"/>
          <w:sz w:val="26"/>
          <w:szCs w:val="26"/>
        </w:rPr>
        <w:t>):</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Terraform v0.12.2</w:t>
      </w:r>
    </w:p>
    <w:p w:rsidR="005A214D" w:rsidRPr="005A214D" w:rsidRDefault="005A214D" w:rsidP="005A214D">
      <w:p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Don't worry if you get a warning that the version of Terraform is out of date, because the lab instructions will work with Terraform v0.12.2 and later. The available downloads for the latest version of Terraform are on the </w:t>
      </w:r>
      <w:hyperlink r:id="rId7" w:history="1">
        <w:r w:rsidRPr="005A214D">
          <w:rPr>
            <w:rFonts w:ascii="Helvetica" w:eastAsia="Times New Roman" w:hAnsi="Helvetica" w:cs="Helvetica"/>
            <w:color w:val="1A73E8"/>
            <w:sz w:val="26"/>
            <w:szCs w:val="26"/>
            <w:u w:val="single"/>
          </w:rPr>
          <w:t>Terraform website</w:t>
        </w:r>
      </w:hyperlink>
      <w:r w:rsidRPr="005A214D">
        <w:rPr>
          <w:rFonts w:ascii="Helvetica" w:eastAsia="Times New Roman" w:hAnsi="Helvetica" w:cs="Helvetica"/>
          <w:color w:val="202124"/>
          <w:sz w:val="26"/>
          <w:szCs w:val="26"/>
        </w:rPr>
        <w:t>. Terraform is distributed as a binary package for all supported platforms and architectures, and Cloud Shell uses Linux 64-bit.</w:t>
      </w:r>
    </w:p>
    <w:p w:rsidR="005A214D" w:rsidRPr="005A214D" w:rsidRDefault="005A214D" w:rsidP="005A214D">
      <w:pPr>
        <w:numPr>
          <w:ilvl w:val="0"/>
          <w:numId w:val="4"/>
        </w:num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To create a directory for your Terraform configuration, run the following command:</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mkdir tfinfra</w:t>
      </w:r>
    </w:p>
    <w:p w:rsidR="005A214D" w:rsidRPr="005A214D" w:rsidRDefault="005A214D" w:rsidP="005A214D">
      <w:pPr>
        <w:numPr>
          <w:ilvl w:val="0"/>
          <w:numId w:val="5"/>
        </w:num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In Cloud Shell, click </w:t>
      </w:r>
      <w:r w:rsidRPr="005A214D">
        <w:rPr>
          <w:rFonts w:ascii="Helvetica" w:eastAsia="Times New Roman" w:hAnsi="Helvetica" w:cs="Helvetica"/>
          <w:b/>
          <w:bCs/>
          <w:color w:val="202124"/>
          <w:sz w:val="26"/>
          <w:szCs w:val="26"/>
        </w:rPr>
        <w:t>Launch code editor</w:t>
      </w:r>
      <w:r w:rsidRPr="005A214D">
        <w:rPr>
          <w:rFonts w:ascii="Helvetica" w:eastAsia="Times New Roman" w:hAnsi="Helvetica" w:cs="Helvetica"/>
          <w:color w:val="202124"/>
          <w:sz w:val="26"/>
          <w:szCs w:val="26"/>
        </w:rPr>
        <w:t> (</w:t>
      </w:r>
      <w:r w:rsidRPr="005A214D">
        <w:rPr>
          <w:rFonts w:ascii="Helvetica" w:eastAsia="Times New Roman" w:hAnsi="Helvetica" w:cs="Helvetica"/>
          <w:noProof/>
          <w:color w:val="202124"/>
          <w:sz w:val="26"/>
          <w:szCs w:val="26"/>
        </w:rPr>
        <w:drawing>
          <wp:inline distT="0" distB="0" distL="0" distR="0">
            <wp:extent cx="142875" cy="123825"/>
            <wp:effectExtent l="0" t="0" r="9525" b="9525"/>
            <wp:docPr id="4" name="Picture 4" descr="Cloud Shell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Shell Edi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5A214D">
        <w:rPr>
          <w:rFonts w:ascii="Helvetica" w:eastAsia="Times New Roman" w:hAnsi="Helvetica" w:cs="Helvetica"/>
          <w:color w:val="202124"/>
          <w:sz w:val="26"/>
          <w:szCs w:val="26"/>
        </w:rPr>
        <w:t>).</w:t>
      </w:r>
    </w:p>
    <w:p w:rsidR="005A214D" w:rsidRPr="005A214D" w:rsidRDefault="005A214D" w:rsidP="005A214D">
      <w:pPr>
        <w:numPr>
          <w:ilvl w:val="0"/>
          <w:numId w:val="5"/>
        </w:num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In the left pane of the code editor, expand the </w:t>
      </w:r>
      <w:r w:rsidRPr="005A214D">
        <w:rPr>
          <w:rFonts w:ascii="Helvetica" w:eastAsia="Times New Roman" w:hAnsi="Helvetica" w:cs="Helvetica"/>
          <w:b/>
          <w:bCs/>
          <w:color w:val="202124"/>
          <w:sz w:val="26"/>
          <w:szCs w:val="26"/>
        </w:rPr>
        <w:t>tfinfra</w:t>
      </w:r>
      <w:r w:rsidRPr="005A214D">
        <w:rPr>
          <w:rFonts w:ascii="Helvetica" w:eastAsia="Times New Roman" w:hAnsi="Helvetica" w:cs="Helvetica"/>
          <w:color w:val="202124"/>
          <w:sz w:val="26"/>
          <w:szCs w:val="26"/>
        </w:rPr>
        <w:t> folder.</w:t>
      </w:r>
    </w:p>
    <w:p w:rsidR="005A214D" w:rsidRPr="005A214D" w:rsidRDefault="005A214D" w:rsidP="005A214D">
      <w:pPr>
        <w:shd w:val="clear" w:color="auto" w:fill="FFFFFF"/>
        <w:spacing w:before="840" w:after="480" w:line="240" w:lineRule="auto"/>
        <w:outlineLvl w:val="2"/>
        <w:rPr>
          <w:rFonts w:ascii="Arial" w:eastAsia="Times New Roman" w:hAnsi="Arial" w:cs="Arial"/>
          <w:color w:val="202124"/>
          <w:sz w:val="36"/>
          <w:szCs w:val="36"/>
        </w:rPr>
      </w:pPr>
      <w:r w:rsidRPr="005A214D">
        <w:rPr>
          <w:rFonts w:ascii="Arial" w:eastAsia="Times New Roman" w:hAnsi="Arial" w:cs="Arial"/>
          <w:color w:val="202124"/>
          <w:sz w:val="36"/>
          <w:szCs w:val="36"/>
        </w:rPr>
        <w:t>Initialize Terraform</w:t>
      </w:r>
    </w:p>
    <w:p w:rsidR="005A214D" w:rsidRPr="005A214D" w:rsidRDefault="005A214D" w:rsidP="005A214D">
      <w:p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Terraform uses a plugin-based architecture to support the numerous infrastructure and service providers available. Each "provider" is its own encapsulated binary distributed separately from Terraform itself. Initialize Terraform by setting Google as the provider.</w:t>
      </w:r>
    </w:p>
    <w:p w:rsidR="005A214D" w:rsidRPr="005A214D" w:rsidRDefault="005A214D" w:rsidP="005A214D">
      <w:pPr>
        <w:numPr>
          <w:ilvl w:val="0"/>
          <w:numId w:val="6"/>
        </w:num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To create a new file, click </w:t>
      </w:r>
      <w:r w:rsidRPr="005A214D">
        <w:rPr>
          <w:rFonts w:ascii="Helvetica" w:eastAsia="Times New Roman" w:hAnsi="Helvetica" w:cs="Helvetica"/>
          <w:b/>
          <w:bCs/>
          <w:color w:val="202124"/>
          <w:sz w:val="26"/>
          <w:szCs w:val="26"/>
        </w:rPr>
        <w:t>File</w:t>
      </w:r>
      <w:r w:rsidRPr="005A214D">
        <w:rPr>
          <w:rFonts w:ascii="Helvetica" w:eastAsia="Times New Roman" w:hAnsi="Helvetica" w:cs="Helvetica"/>
          <w:color w:val="202124"/>
          <w:sz w:val="26"/>
          <w:szCs w:val="26"/>
        </w:rPr>
        <w:t> &gt; </w:t>
      </w:r>
      <w:r w:rsidRPr="005A214D">
        <w:rPr>
          <w:rFonts w:ascii="Helvetica" w:eastAsia="Times New Roman" w:hAnsi="Helvetica" w:cs="Helvetica"/>
          <w:b/>
          <w:bCs/>
          <w:color w:val="202124"/>
          <w:sz w:val="26"/>
          <w:szCs w:val="26"/>
        </w:rPr>
        <w:t>New File</w:t>
      </w:r>
      <w:r w:rsidRPr="005A214D">
        <w:rPr>
          <w:rFonts w:ascii="Helvetica" w:eastAsia="Times New Roman" w:hAnsi="Helvetica" w:cs="Helvetica"/>
          <w:color w:val="202124"/>
          <w:sz w:val="26"/>
          <w:szCs w:val="26"/>
        </w:rPr>
        <w:t>.</w:t>
      </w:r>
    </w:p>
    <w:p w:rsidR="005A214D" w:rsidRPr="005A214D" w:rsidRDefault="005A214D" w:rsidP="005A214D">
      <w:pPr>
        <w:numPr>
          <w:ilvl w:val="0"/>
          <w:numId w:val="6"/>
        </w:num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Name the new file </w:t>
      </w:r>
      <w:r w:rsidRPr="005A214D">
        <w:rPr>
          <w:rFonts w:ascii="Helvetica" w:eastAsia="Times New Roman" w:hAnsi="Helvetica" w:cs="Helvetica"/>
          <w:b/>
          <w:bCs/>
          <w:color w:val="202124"/>
          <w:sz w:val="26"/>
          <w:szCs w:val="26"/>
        </w:rPr>
        <w:t>provider.tf</w:t>
      </w:r>
      <w:r w:rsidRPr="005A214D">
        <w:rPr>
          <w:rFonts w:ascii="Helvetica" w:eastAsia="Times New Roman" w:hAnsi="Helvetica" w:cs="Helvetica"/>
          <w:color w:val="202124"/>
          <w:sz w:val="26"/>
          <w:szCs w:val="26"/>
        </w:rPr>
        <w:t>, and then open it.</w:t>
      </w:r>
    </w:p>
    <w:p w:rsidR="005A214D" w:rsidRPr="005A214D" w:rsidRDefault="005A214D" w:rsidP="005A214D">
      <w:pPr>
        <w:numPr>
          <w:ilvl w:val="0"/>
          <w:numId w:val="6"/>
        </w:num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lastRenderedPageBreak/>
        <w:t>Copy the code into provider.tf:</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provider "google" {}</w:t>
      </w:r>
    </w:p>
    <w:p w:rsidR="005A214D" w:rsidRPr="005A214D" w:rsidRDefault="005A214D" w:rsidP="005A214D">
      <w:pPr>
        <w:numPr>
          <w:ilvl w:val="0"/>
          <w:numId w:val="7"/>
        </w:num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To initialize Terraform, run the following command:</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cd tfinfra</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terraform init</w:t>
      </w:r>
    </w:p>
    <w:p w:rsidR="005A214D" w:rsidRPr="005A214D" w:rsidRDefault="005A214D" w:rsidP="005A214D">
      <w:p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The output should look like this (</w:t>
      </w:r>
      <w:r w:rsidRPr="005A214D">
        <w:rPr>
          <w:rFonts w:ascii="Helvetica" w:eastAsia="Times New Roman" w:hAnsi="Helvetica" w:cs="Helvetica"/>
          <w:b/>
          <w:bCs/>
          <w:color w:val="202124"/>
          <w:sz w:val="26"/>
          <w:szCs w:val="26"/>
        </w:rPr>
        <w:t>do not copy; this is example output</w:t>
      </w:r>
      <w:r w:rsidRPr="005A214D">
        <w:rPr>
          <w:rFonts w:ascii="Helvetica" w:eastAsia="Times New Roman" w:hAnsi="Helvetica" w:cs="Helvetica"/>
          <w:color w:val="202124"/>
          <w:sz w:val="26"/>
          <w:szCs w:val="26"/>
        </w:rPr>
        <w:t>):</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provider.google: version = "~&gt; 2.10"</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Terraform has been successfully initialized!</w:t>
      </w:r>
    </w:p>
    <w:p w:rsidR="005A214D" w:rsidRPr="005A214D" w:rsidRDefault="005A214D" w:rsidP="005A214D">
      <w:p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You are now ready to work with Terraform in Cloud Shell.</w:t>
      </w:r>
    </w:p>
    <w:p w:rsidR="005A214D" w:rsidRPr="005A214D" w:rsidRDefault="005A214D" w:rsidP="005A214D">
      <w:pPr>
        <w:shd w:val="clear" w:color="auto" w:fill="FFFFFF"/>
        <w:spacing w:before="2400" w:after="480" w:line="240" w:lineRule="auto"/>
        <w:outlineLvl w:val="1"/>
        <w:rPr>
          <w:rFonts w:ascii="Helvetica" w:eastAsia="Times New Roman" w:hAnsi="Helvetica" w:cs="Helvetica"/>
          <w:b/>
          <w:bCs/>
          <w:color w:val="202124"/>
          <w:sz w:val="45"/>
          <w:szCs w:val="45"/>
        </w:rPr>
      </w:pPr>
      <w:r w:rsidRPr="005A214D">
        <w:rPr>
          <w:rFonts w:ascii="Helvetica" w:eastAsia="Times New Roman" w:hAnsi="Helvetica" w:cs="Helvetica"/>
          <w:b/>
          <w:bCs/>
          <w:color w:val="202124"/>
          <w:sz w:val="45"/>
          <w:szCs w:val="45"/>
        </w:rPr>
        <w:t>Task 2. Create mynetwork and its resources</w:t>
      </w:r>
    </w:p>
    <w:p w:rsidR="005A214D" w:rsidRPr="005A214D" w:rsidRDefault="005A214D" w:rsidP="005A214D">
      <w:p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Create the auto mode network </w:t>
      </w:r>
      <w:r w:rsidRPr="005A214D">
        <w:rPr>
          <w:rFonts w:ascii="Helvetica" w:eastAsia="Times New Roman" w:hAnsi="Helvetica" w:cs="Helvetica"/>
          <w:b/>
          <w:bCs/>
          <w:color w:val="202124"/>
          <w:sz w:val="26"/>
          <w:szCs w:val="26"/>
        </w:rPr>
        <w:t>mynetwork</w:t>
      </w:r>
      <w:r w:rsidRPr="005A214D">
        <w:rPr>
          <w:rFonts w:ascii="Helvetica" w:eastAsia="Times New Roman" w:hAnsi="Helvetica" w:cs="Helvetica"/>
          <w:color w:val="202124"/>
          <w:sz w:val="26"/>
          <w:szCs w:val="26"/>
        </w:rPr>
        <w:t> along with its firewall rule and two VM instances (</w:t>
      </w:r>
      <w:r w:rsidRPr="005A214D">
        <w:rPr>
          <w:rFonts w:ascii="Helvetica" w:eastAsia="Times New Roman" w:hAnsi="Helvetica" w:cs="Helvetica"/>
          <w:b/>
          <w:bCs/>
          <w:color w:val="202124"/>
          <w:sz w:val="26"/>
          <w:szCs w:val="26"/>
        </w:rPr>
        <w:t>mynet_us_vm</w:t>
      </w:r>
      <w:r w:rsidRPr="005A214D">
        <w:rPr>
          <w:rFonts w:ascii="Helvetica" w:eastAsia="Times New Roman" w:hAnsi="Helvetica" w:cs="Helvetica"/>
          <w:color w:val="202124"/>
          <w:sz w:val="26"/>
          <w:szCs w:val="26"/>
        </w:rPr>
        <w:t> and </w:t>
      </w:r>
      <w:r w:rsidRPr="005A214D">
        <w:rPr>
          <w:rFonts w:ascii="Helvetica" w:eastAsia="Times New Roman" w:hAnsi="Helvetica" w:cs="Helvetica"/>
          <w:b/>
          <w:bCs/>
          <w:color w:val="202124"/>
          <w:sz w:val="26"/>
          <w:szCs w:val="26"/>
        </w:rPr>
        <w:t>mynet_eu_vm</w:t>
      </w:r>
      <w:r w:rsidRPr="005A214D">
        <w:rPr>
          <w:rFonts w:ascii="Helvetica" w:eastAsia="Times New Roman" w:hAnsi="Helvetica" w:cs="Helvetica"/>
          <w:color w:val="202124"/>
          <w:sz w:val="26"/>
          <w:szCs w:val="26"/>
        </w:rPr>
        <w:t>).</w:t>
      </w:r>
    </w:p>
    <w:p w:rsidR="005A214D" w:rsidRPr="005A214D" w:rsidRDefault="005A214D" w:rsidP="005A214D">
      <w:pPr>
        <w:shd w:val="clear" w:color="auto" w:fill="FFFFFF"/>
        <w:spacing w:before="840" w:after="480" w:line="240" w:lineRule="auto"/>
        <w:outlineLvl w:val="2"/>
        <w:rPr>
          <w:rFonts w:ascii="Arial" w:eastAsia="Times New Roman" w:hAnsi="Arial" w:cs="Arial"/>
          <w:color w:val="202124"/>
          <w:sz w:val="36"/>
          <w:szCs w:val="36"/>
        </w:rPr>
      </w:pPr>
      <w:r w:rsidRPr="005A214D">
        <w:rPr>
          <w:rFonts w:ascii="Arial" w:eastAsia="Times New Roman" w:hAnsi="Arial" w:cs="Arial"/>
          <w:color w:val="202124"/>
          <w:sz w:val="36"/>
          <w:szCs w:val="36"/>
        </w:rPr>
        <w:t>Configure mynetwork</w:t>
      </w:r>
    </w:p>
    <w:p w:rsidR="005A214D" w:rsidRPr="005A214D" w:rsidRDefault="005A214D" w:rsidP="005A214D">
      <w:p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Create a new configuration, and define </w:t>
      </w:r>
      <w:r w:rsidRPr="005A214D">
        <w:rPr>
          <w:rFonts w:ascii="Helvetica" w:eastAsia="Times New Roman" w:hAnsi="Helvetica" w:cs="Helvetica"/>
          <w:b/>
          <w:bCs/>
          <w:color w:val="202124"/>
          <w:sz w:val="26"/>
          <w:szCs w:val="26"/>
        </w:rPr>
        <w:t>mynetwork</w:t>
      </w:r>
      <w:r w:rsidRPr="005A214D">
        <w:rPr>
          <w:rFonts w:ascii="Helvetica" w:eastAsia="Times New Roman" w:hAnsi="Helvetica" w:cs="Helvetica"/>
          <w:color w:val="202124"/>
          <w:sz w:val="26"/>
          <w:szCs w:val="26"/>
        </w:rPr>
        <w:t>.</w:t>
      </w:r>
    </w:p>
    <w:p w:rsidR="005A214D" w:rsidRPr="005A214D" w:rsidRDefault="005A214D" w:rsidP="005A214D">
      <w:pPr>
        <w:numPr>
          <w:ilvl w:val="0"/>
          <w:numId w:val="8"/>
        </w:num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To create a new file, click </w:t>
      </w:r>
      <w:r w:rsidRPr="005A214D">
        <w:rPr>
          <w:rFonts w:ascii="Helvetica" w:eastAsia="Times New Roman" w:hAnsi="Helvetica" w:cs="Helvetica"/>
          <w:b/>
          <w:bCs/>
          <w:color w:val="202124"/>
          <w:sz w:val="26"/>
          <w:szCs w:val="26"/>
        </w:rPr>
        <w:t>File</w:t>
      </w:r>
      <w:r w:rsidRPr="005A214D">
        <w:rPr>
          <w:rFonts w:ascii="Helvetica" w:eastAsia="Times New Roman" w:hAnsi="Helvetica" w:cs="Helvetica"/>
          <w:color w:val="202124"/>
          <w:sz w:val="26"/>
          <w:szCs w:val="26"/>
        </w:rPr>
        <w:t> &gt; </w:t>
      </w:r>
      <w:r w:rsidRPr="005A214D">
        <w:rPr>
          <w:rFonts w:ascii="Helvetica" w:eastAsia="Times New Roman" w:hAnsi="Helvetica" w:cs="Helvetica"/>
          <w:b/>
          <w:bCs/>
          <w:color w:val="202124"/>
          <w:sz w:val="26"/>
          <w:szCs w:val="26"/>
        </w:rPr>
        <w:t>New File</w:t>
      </w:r>
      <w:r w:rsidRPr="005A214D">
        <w:rPr>
          <w:rFonts w:ascii="Helvetica" w:eastAsia="Times New Roman" w:hAnsi="Helvetica" w:cs="Helvetica"/>
          <w:color w:val="202124"/>
          <w:sz w:val="26"/>
          <w:szCs w:val="26"/>
        </w:rPr>
        <w:t>.</w:t>
      </w:r>
    </w:p>
    <w:p w:rsidR="005A214D" w:rsidRPr="005A214D" w:rsidRDefault="005A214D" w:rsidP="005A214D">
      <w:pPr>
        <w:numPr>
          <w:ilvl w:val="0"/>
          <w:numId w:val="8"/>
        </w:num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Name the new file </w:t>
      </w:r>
      <w:r w:rsidRPr="005A214D">
        <w:rPr>
          <w:rFonts w:ascii="Helvetica" w:eastAsia="Times New Roman" w:hAnsi="Helvetica" w:cs="Helvetica"/>
          <w:b/>
          <w:bCs/>
          <w:color w:val="202124"/>
          <w:sz w:val="26"/>
          <w:szCs w:val="26"/>
        </w:rPr>
        <w:t>mynetwork.tf</w:t>
      </w:r>
      <w:r w:rsidRPr="005A214D">
        <w:rPr>
          <w:rFonts w:ascii="Helvetica" w:eastAsia="Times New Roman" w:hAnsi="Helvetica" w:cs="Helvetica"/>
          <w:color w:val="202124"/>
          <w:sz w:val="26"/>
          <w:szCs w:val="26"/>
        </w:rPr>
        <w:t>, and then open it.</w:t>
      </w:r>
    </w:p>
    <w:p w:rsidR="005A214D" w:rsidRPr="005A214D" w:rsidRDefault="005A214D" w:rsidP="005A214D">
      <w:pPr>
        <w:numPr>
          <w:ilvl w:val="0"/>
          <w:numId w:val="8"/>
        </w:num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Copy the following base code into mynetwork.tf:</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Create the mynetwork network</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resource [RESOURCE_TYPE] "mynetwork" {</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name = [RESOURCE_NAME]</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#RESOURCE properties go here</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w:t>
      </w:r>
    </w:p>
    <w:p w:rsidR="005A214D" w:rsidRPr="005A214D" w:rsidRDefault="005A214D" w:rsidP="005A214D">
      <w:p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This base template is a great starting point for any Google Cloud resource. The </w:t>
      </w:r>
      <w:r w:rsidRPr="005A214D">
        <w:rPr>
          <w:rFonts w:ascii="Helvetica" w:eastAsia="Times New Roman" w:hAnsi="Helvetica" w:cs="Helvetica"/>
          <w:b/>
          <w:bCs/>
          <w:color w:val="202124"/>
          <w:sz w:val="26"/>
          <w:szCs w:val="26"/>
        </w:rPr>
        <w:t>name</w:t>
      </w:r>
      <w:r w:rsidRPr="005A214D">
        <w:rPr>
          <w:rFonts w:ascii="Helvetica" w:eastAsia="Times New Roman" w:hAnsi="Helvetica" w:cs="Helvetica"/>
          <w:color w:val="202124"/>
          <w:sz w:val="26"/>
          <w:szCs w:val="26"/>
        </w:rPr>
        <w:t> field allows you to name the resource, and the </w:t>
      </w:r>
      <w:r w:rsidRPr="005A214D">
        <w:rPr>
          <w:rFonts w:ascii="Helvetica" w:eastAsia="Times New Roman" w:hAnsi="Helvetica" w:cs="Helvetica"/>
          <w:b/>
          <w:bCs/>
          <w:color w:val="202124"/>
          <w:sz w:val="26"/>
          <w:szCs w:val="26"/>
        </w:rPr>
        <w:t>type</w:t>
      </w:r>
      <w:r w:rsidRPr="005A214D">
        <w:rPr>
          <w:rFonts w:ascii="Helvetica" w:eastAsia="Times New Roman" w:hAnsi="Helvetica" w:cs="Helvetica"/>
          <w:color w:val="202124"/>
          <w:sz w:val="26"/>
          <w:szCs w:val="26"/>
        </w:rPr>
        <w:t xml:space="preserve"> field allows you to </w:t>
      </w:r>
      <w:r w:rsidRPr="005A214D">
        <w:rPr>
          <w:rFonts w:ascii="Helvetica" w:eastAsia="Times New Roman" w:hAnsi="Helvetica" w:cs="Helvetica"/>
          <w:color w:val="202124"/>
          <w:sz w:val="26"/>
          <w:szCs w:val="26"/>
        </w:rPr>
        <w:lastRenderedPageBreak/>
        <w:t>specify the Google Cloud resource that you want to create. You can also define properties, but these are optional for some resources.</w:t>
      </w:r>
    </w:p>
    <w:p w:rsidR="005A214D" w:rsidRPr="005A214D" w:rsidRDefault="005A214D" w:rsidP="005A214D">
      <w:pPr>
        <w:numPr>
          <w:ilvl w:val="0"/>
          <w:numId w:val="9"/>
        </w:num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In mynetwork.tf, replace </w:t>
      </w:r>
      <w:r w:rsidRPr="005A214D">
        <w:rPr>
          <w:rFonts w:ascii="Courier New" w:eastAsia="Times New Roman" w:hAnsi="Courier New" w:cs="Courier New"/>
          <w:color w:val="202124"/>
          <w:sz w:val="23"/>
          <w:szCs w:val="23"/>
        </w:rPr>
        <w:t>[RESOURCE_TYPE]</w:t>
      </w:r>
      <w:r w:rsidRPr="005A214D">
        <w:rPr>
          <w:rFonts w:ascii="Helvetica" w:eastAsia="Times New Roman" w:hAnsi="Helvetica" w:cs="Helvetica"/>
          <w:color w:val="202124"/>
          <w:sz w:val="26"/>
          <w:szCs w:val="26"/>
        </w:rPr>
        <w:t> with </w:t>
      </w:r>
      <w:r w:rsidRPr="005A214D">
        <w:rPr>
          <w:rFonts w:ascii="Courier New" w:eastAsia="Times New Roman" w:hAnsi="Courier New" w:cs="Courier New"/>
          <w:color w:val="202124"/>
          <w:sz w:val="23"/>
          <w:szCs w:val="23"/>
        </w:rPr>
        <w:t>"google_compute_network"</w:t>
      </w:r>
      <w:r w:rsidRPr="005A214D">
        <w:rPr>
          <w:rFonts w:ascii="Helvetica" w:eastAsia="Times New Roman" w:hAnsi="Helvetica" w:cs="Helvetica"/>
          <w:color w:val="202124"/>
          <w:sz w:val="26"/>
          <w:szCs w:val="26"/>
        </w:rPr>
        <w:t> (with the quotes).</w:t>
      </w:r>
    </w:p>
    <w:p w:rsidR="005A214D" w:rsidRPr="005A214D" w:rsidRDefault="005A214D" w:rsidP="005A214D">
      <w:p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The </w:t>
      </w:r>
      <w:r w:rsidRPr="005A214D">
        <w:rPr>
          <w:rFonts w:ascii="Helvetica" w:eastAsia="Times New Roman" w:hAnsi="Helvetica" w:cs="Helvetica"/>
          <w:b/>
          <w:bCs/>
          <w:color w:val="202124"/>
          <w:sz w:val="26"/>
          <w:szCs w:val="26"/>
        </w:rPr>
        <w:t>google_compute_network</w:t>
      </w:r>
      <w:r w:rsidRPr="005A214D">
        <w:rPr>
          <w:rFonts w:ascii="Helvetica" w:eastAsia="Times New Roman" w:hAnsi="Helvetica" w:cs="Helvetica"/>
          <w:color w:val="202124"/>
          <w:sz w:val="26"/>
          <w:szCs w:val="26"/>
        </w:rPr>
        <w:t> resource is a VPC network. Available resources are in the </w:t>
      </w:r>
      <w:hyperlink r:id="rId9" w:history="1">
        <w:r w:rsidRPr="005A214D">
          <w:rPr>
            <w:rFonts w:ascii="Helvetica" w:eastAsia="Times New Roman" w:hAnsi="Helvetica" w:cs="Helvetica"/>
            <w:color w:val="1A73E8"/>
            <w:sz w:val="26"/>
            <w:szCs w:val="26"/>
            <w:u w:val="single"/>
          </w:rPr>
          <w:t>Google Cloud provider documentation</w:t>
        </w:r>
      </w:hyperlink>
      <w:r w:rsidRPr="005A214D">
        <w:rPr>
          <w:rFonts w:ascii="Helvetica" w:eastAsia="Times New Roman" w:hAnsi="Helvetica" w:cs="Helvetica"/>
          <w:color w:val="202124"/>
          <w:sz w:val="26"/>
          <w:szCs w:val="26"/>
        </w:rPr>
        <w:t>. For more information about this specific resource, see the </w:t>
      </w:r>
      <w:hyperlink r:id="rId10" w:history="1">
        <w:r w:rsidRPr="005A214D">
          <w:rPr>
            <w:rFonts w:ascii="Helvetica" w:eastAsia="Times New Roman" w:hAnsi="Helvetica" w:cs="Helvetica"/>
            <w:color w:val="1A73E8"/>
            <w:sz w:val="26"/>
            <w:szCs w:val="26"/>
            <w:u w:val="single"/>
          </w:rPr>
          <w:t>Terraform documentation</w:t>
        </w:r>
      </w:hyperlink>
      <w:r w:rsidRPr="005A214D">
        <w:rPr>
          <w:rFonts w:ascii="Helvetica" w:eastAsia="Times New Roman" w:hAnsi="Helvetica" w:cs="Helvetica"/>
          <w:color w:val="202124"/>
          <w:sz w:val="26"/>
          <w:szCs w:val="26"/>
        </w:rPr>
        <w:t>.</w:t>
      </w:r>
    </w:p>
    <w:p w:rsidR="005A214D" w:rsidRPr="005A214D" w:rsidRDefault="005A214D" w:rsidP="005A214D">
      <w:pPr>
        <w:numPr>
          <w:ilvl w:val="0"/>
          <w:numId w:val="10"/>
        </w:num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In mynetwork.tf, replace </w:t>
      </w:r>
      <w:r w:rsidRPr="005A214D">
        <w:rPr>
          <w:rFonts w:ascii="Courier New" w:eastAsia="Times New Roman" w:hAnsi="Courier New" w:cs="Courier New"/>
          <w:color w:val="202124"/>
          <w:sz w:val="23"/>
          <w:szCs w:val="23"/>
        </w:rPr>
        <w:t>[RESOURCE_NAME]</w:t>
      </w:r>
      <w:r w:rsidRPr="005A214D">
        <w:rPr>
          <w:rFonts w:ascii="Helvetica" w:eastAsia="Times New Roman" w:hAnsi="Helvetica" w:cs="Helvetica"/>
          <w:color w:val="202124"/>
          <w:sz w:val="26"/>
          <w:szCs w:val="26"/>
        </w:rPr>
        <w:t> with </w:t>
      </w:r>
      <w:r w:rsidRPr="005A214D">
        <w:rPr>
          <w:rFonts w:ascii="Courier New" w:eastAsia="Times New Roman" w:hAnsi="Courier New" w:cs="Courier New"/>
          <w:color w:val="202124"/>
          <w:sz w:val="23"/>
          <w:szCs w:val="23"/>
        </w:rPr>
        <w:t>"mynetwork"</w:t>
      </w:r>
      <w:r w:rsidRPr="005A214D">
        <w:rPr>
          <w:rFonts w:ascii="Helvetica" w:eastAsia="Times New Roman" w:hAnsi="Helvetica" w:cs="Helvetica"/>
          <w:color w:val="202124"/>
          <w:sz w:val="26"/>
          <w:szCs w:val="26"/>
        </w:rPr>
        <w:t> (with the quotes).</w:t>
      </w:r>
    </w:p>
    <w:p w:rsidR="005A214D" w:rsidRPr="005A214D" w:rsidRDefault="005A214D" w:rsidP="005A214D">
      <w:pPr>
        <w:numPr>
          <w:ilvl w:val="0"/>
          <w:numId w:val="10"/>
        </w:num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Add the following property to mynetwork.tf:</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auto_create_subnetworks = "true"</w:t>
      </w:r>
    </w:p>
    <w:p w:rsidR="005A214D" w:rsidRPr="005A214D" w:rsidRDefault="005A214D" w:rsidP="005A214D">
      <w:p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By definition, an auto mode network automatically creates a subnetwork in each region. Therefore, you are setting </w:t>
      </w:r>
      <w:r w:rsidRPr="005A214D">
        <w:rPr>
          <w:rFonts w:ascii="Helvetica" w:eastAsia="Times New Roman" w:hAnsi="Helvetica" w:cs="Helvetica"/>
          <w:b/>
          <w:bCs/>
          <w:color w:val="202124"/>
          <w:sz w:val="26"/>
          <w:szCs w:val="26"/>
        </w:rPr>
        <w:t>auto_create_subnetworks</w:t>
      </w:r>
      <w:r w:rsidRPr="005A214D">
        <w:rPr>
          <w:rFonts w:ascii="Helvetica" w:eastAsia="Times New Roman" w:hAnsi="Helvetica" w:cs="Helvetica"/>
          <w:color w:val="202124"/>
          <w:sz w:val="26"/>
          <w:szCs w:val="26"/>
        </w:rPr>
        <w:t> to </w:t>
      </w:r>
      <w:r w:rsidRPr="005A214D">
        <w:rPr>
          <w:rFonts w:ascii="Helvetica" w:eastAsia="Times New Roman" w:hAnsi="Helvetica" w:cs="Helvetica"/>
          <w:b/>
          <w:bCs/>
          <w:color w:val="202124"/>
          <w:sz w:val="26"/>
          <w:szCs w:val="26"/>
        </w:rPr>
        <w:t>true</w:t>
      </w:r>
      <w:r w:rsidRPr="005A214D">
        <w:rPr>
          <w:rFonts w:ascii="Helvetica" w:eastAsia="Times New Roman" w:hAnsi="Helvetica" w:cs="Helvetica"/>
          <w:color w:val="202124"/>
          <w:sz w:val="26"/>
          <w:szCs w:val="26"/>
        </w:rPr>
        <w:t>.</w:t>
      </w:r>
    </w:p>
    <w:p w:rsidR="005A214D" w:rsidRPr="005A214D" w:rsidRDefault="005A214D" w:rsidP="005A214D">
      <w:pPr>
        <w:numPr>
          <w:ilvl w:val="0"/>
          <w:numId w:val="11"/>
        </w:num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Verify that mynetwork.tf looks like this:</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Create the mynetwork network</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resource "google_compute_network" "mynetwork" {</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name                    = "mynetwork"</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auto_create_subnetworks = true</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w:t>
      </w:r>
    </w:p>
    <w:p w:rsidR="005A214D" w:rsidRPr="005A214D" w:rsidRDefault="005A214D" w:rsidP="005A214D">
      <w:pPr>
        <w:numPr>
          <w:ilvl w:val="0"/>
          <w:numId w:val="12"/>
        </w:num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To save mynetwork.tf, click </w:t>
      </w:r>
      <w:r w:rsidRPr="005A214D">
        <w:rPr>
          <w:rFonts w:ascii="Helvetica" w:eastAsia="Times New Roman" w:hAnsi="Helvetica" w:cs="Helvetica"/>
          <w:b/>
          <w:bCs/>
          <w:color w:val="202124"/>
          <w:sz w:val="26"/>
          <w:szCs w:val="26"/>
        </w:rPr>
        <w:t>File</w:t>
      </w:r>
      <w:r w:rsidRPr="005A214D">
        <w:rPr>
          <w:rFonts w:ascii="Helvetica" w:eastAsia="Times New Roman" w:hAnsi="Helvetica" w:cs="Helvetica"/>
          <w:color w:val="202124"/>
          <w:sz w:val="26"/>
          <w:szCs w:val="26"/>
        </w:rPr>
        <w:t> &gt; </w:t>
      </w:r>
      <w:r w:rsidRPr="005A214D">
        <w:rPr>
          <w:rFonts w:ascii="Helvetica" w:eastAsia="Times New Roman" w:hAnsi="Helvetica" w:cs="Helvetica"/>
          <w:b/>
          <w:bCs/>
          <w:color w:val="202124"/>
          <w:sz w:val="26"/>
          <w:szCs w:val="26"/>
        </w:rPr>
        <w:t>Save</w:t>
      </w:r>
      <w:r w:rsidRPr="005A214D">
        <w:rPr>
          <w:rFonts w:ascii="Helvetica" w:eastAsia="Times New Roman" w:hAnsi="Helvetica" w:cs="Helvetica"/>
          <w:color w:val="202124"/>
          <w:sz w:val="26"/>
          <w:szCs w:val="26"/>
        </w:rPr>
        <w:t>.</w:t>
      </w:r>
    </w:p>
    <w:p w:rsidR="005A214D" w:rsidRPr="005A214D" w:rsidRDefault="005A214D" w:rsidP="005A214D">
      <w:pPr>
        <w:shd w:val="clear" w:color="auto" w:fill="FFFFFF"/>
        <w:spacing w:before="840" w:after="480" w:line="240" w:lineRule="auto"/>
        <w:outlineLvl w:val="2"/>
        <w:rPr>
          <w:rFonts w:ascii="Arial" w:eastAsia="Times New Roman" w:hAnsi="Arial" w:cs="Arial"/>
          <w:color w:val="202124"/>
          <w:sz w:val="36"/>
          <w:szCs w:val="36"/>
        </w:rPr>
      </w:pPr>
      <w:r w:rsidRPr="005A214D">
        <w:rPr>
          <w:rFonts w:ascii="Arial" w:eastAsia="Times New Roman" w:hAnsi="Arial" w:cs="Arial"/>
          <w:color w:val="202124"/>
          <w:sz w:val="36"/>
          <w:szCs w:val="36"/>
        </w:rPr>
        <w:t>Configure the firewall rule</w:t>
      </w:r>
    </w:p>
    <w:p w:rsidR="005A214D" w:rsidRPr="005A214D" w:rsidRDefault="005A214D" w:rsidP="005A214D">
      <w:p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Define a firewall rule to allow HTTP, SSH, RDP, and ICMP traffic on mynetwork.</w:t>
      </w:r>
    </w:p>
    <w:p w:rsidR="005A214D" w:rsidRPr="005A214D" w:rsidRDefault="005A214D" w:rsidP="005A214D">
      <w:pPr>
        <w:numPr>
          <w:ilvl w:val="0"/>
          <w:numId w:val="13"/>
        </w:num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Add the following base code to mynetwork.tf:</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Add a firewall rule to allow HTTP, SSH, RDP and ICMP traffic on mynetwork</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resource [RESOURCE_TYPE] "mynetwork-allow-http-ssh-rdp-icmp" {</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name = [RESOURCE_NAME]</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#RESOURCE properties go here</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w:t>
      </w:r>
    </w:p>
    <w:p w:rsidR="005A214D" w:rsidRPr="005A214D" w:rsidRDefault="005A214D" w:rsidP="005A214D">
      <w:pPr>
        <w:numPr>
          <w:ilvl w:val="0"/>
          <w:numId w:val="14"/>
        </w:num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In mynetwork.tf, replace </w:t>
      </w:r>
      <w:r w:rsidRPr="005A214D">
        <w:rPr>
          <w:rFonts w:ascii="Courier New" w:eastAsia="Times New Roman" w:hAnsi="Courier New" w:cs="Courier New"/>
          <w:color w:val="202124"/>
          <w:sz w:val="23"/>
          <w:szCs w:val="23"/>
        </w:rPr>
        <w:t>[RESOURCE_TYPE]</w:t>
      </w:r>
      <w:r w:rsidRPr="005A214D">
        <w:rPr>
          <w:rFonts w:ascii="Helvetica" w:eastAsia="Times New Roman" w:hAnsi="Helvetica" w:cs="Helvetica"/>
          <w:color w:val="202124"/>
          <w:sz w:val="26"/>
          <w:szCs w:val="26"/>
        </w:rPr>
        <w:t> with </w:t>
      </w:r>
      <w:r w:rsidRPr="005A214D">
        <w:rPr>
          <w:rFonts w:ascii="Courier New" w:eastAsia="Times New Roman" w:hAnsi="Courier New" w:cs="Courier New"/>
          <w:color w:val="202124"/>
          <w:sz w:val="23"/>
          <w:szCs w:val="23"/>
        </w:rPr>
        <w:t>"google_compute_firewall"</w:t>
      </w:r>
      <w:r w:rsidRPr="005A214D">
        <w:rPr>
          <w:rFonts w:ascii="Helvetica" w:eastAsia="Times New Roman" w:hAnsi="Helvetica" w:cs="Helvetica"/>
          <w:color w:val="202124"/>
          <w:sz w:val="26"/>
          <w:szCs w:val="26"/>
        </w:rPr>
        <w:t> (with the quotes).</w:t>
      </w:r>
    </w:p>
    <w:p w:rsidR="005A214D" w:rsidRPr="005A214D" w:rsidRDefault="005A214D" w:rsidP="005A214D">
      <w:p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The </w:t>
      </w:r>
      <w:r w:rsidRPr="005A214D">
        <w:rPr>
          <w:rFonts w:ascii="Helvetica" w:eastAsia="Times New Roman" w:hAnsi="Helvetica" w:cs="Helvetica"/>
          <w:b/>
          <w:bCs/>
          <w:color w:val="202124"/>
          <w:sz w:val="26"/>
          <w:szCs w:val="26"/>
        </w:rPr>
        <w:t>google_compute_firewall</w:t>
      </w:r>
      <w:r w:rsidRPr="005A214D">
        <w:rPr>
          <w:rFonts w:ascii="Helvetica" w:eastAsia="Times New Roman" w:hAnsi="Helvetica" w:cs="Helvetica"/>
          <w:color w:val="202124"/>
          <w:sz w:val="26"/>
          <w:szCs w:val="26"/>
        </w:rPr>
        <w:t> resource is a firewall rule. For more information about this specific resource, see the</w:t>
      </w:r>
      <w:hyperlink r:id="rId11" w:history="1">
        <w:r w:rsidRPr="005A214D">
          <w:rPr>
            <w:rFonts w:ascii="Helvetica" w:eastAsia="Times New Roman" w:hAnsi="Helvetica" w:cs="Helvetica"/>
            <w:color w:val="1A73E8"/>
            <w:sz w:val="26"/>
            <w:szCs w:val="26"/>
            <w:u w:val="single"/>
          </w:rPr>
          <w:t>Terraform documentation</w:t>
        </w:r>
      </w:hyperlink>
      <w:r w:rsidRPr="005A214D">
        <w:rPr>
          <w:rFonts w:ascii="Helvetica" w:eastAsia="Times New Roman" w:hAnsi="Helvetica" w:cs="Helvetica"/>
          <w:color w:val="202124"/>
          <w:sz w:val="26"/>
          <w:szCs w:val="26"/>
        </w:rPr>
        <w:t>.</w:t>
      </w:r>
    </w:p>
    <w:p w:rsidR="005A214D" w:rsidRPr="005A214D" w:rsidRDefault="005A214D" w:rsidP="005A214D">
      <w:pPr>
        <w:numPr>
          <w:ilvl w:val="0"/>
          <w:numId w:val="15"/>
        </w:num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In mynetwork.tf, replace </w:t>
      </w:r>
      <w:r w:rsidRPr="005A214D">
        <w:rPr>
          <w:rFonts w:ascii="Courier New" w:eastAsia="Times New Roman" w:hAnsi="Courier New" w:cs="Courier New"/>
          <w:color w:val="202124"/>
          <w:sz w:val="23"/>
          <w:szCs w:val="23"/>
        </w:rPr>
        <w:t>[RESOURCE_NAME]</w:t>
      </w:r>
      <w:r w:rsidRPr="005A214D">
        <w:rPr>
          <w:rFonts w:ascii="Helvetica" w:eastAsia="Times New Roman" w:hAnsi="Helvetica" w:cs="Helvetica"/>
          <w:color w:val="202124"/>
          <w:sz w:val="26"/>
          <w:szCs w:val="26"/>
        </w:rPr>
        <w:t> with </w:t>
      </w:r>
      <w:r w:rsidRPr="005A214D">
        <w:rPr>
          <w:rFonts w:ascii="Courier New" w:eastAsia="Times New Roman" w:hAnsi="Courier New" w:cs="Courier New"/>
          <w:color w:val="202124"/>
          <w:sz w:val="23"/>
          <w:szCs w:val="23"/>
        </w:rPr>
        <w:t>"mynetwork-allow-http-ssh-rdp-icmp"</w:t>
      </w:r>
      <w:r w:rsidRPr="005A214D">
        <w:rPr>
          <w:rFonts w:ascii="Helvetica" w:eastAsia="Times New Roman" w:hAnsi="Helvetica" w:cs="Helvetica"/>
          <w:color w:val="202124"/>
          <w:sz w:val="26"/>
          <w:szCs w:val="26"/>
        </w:rPr>
        <w:t> (with the quotes).</w:t>
      </w:r>
    </w:p>
    <w:p w:rsidR="005A214D" w:rsidRPr="005A214D" w:rsidRDefault="005A214D" w:rsidP="005A214D">
      <w:pPr>
        <w:numPr>
          <w:ilvl w:val="0"/>
          <w:numId w:val="15"/>
        </w:num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lastRenderedPageBreak/>
        <w:t>Add the following property to mynetwork.tf:</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network = google_compute_network.mynetwork.self_link</w:t>
      </w:r>
    </w:p>
    <w:p w:rsidR="005A214D" w:rsidRPr="005A214D" w:rsidRDefault="005A214D" w:rsidP="005A214D">
      <w:p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Because this firewall rule depends on its network, you are using the </w:t>
      </w:r>
      <w:r w:rsidRPr="005A214D">
        <w:rPr>
          <w:rFonts w:ascii="Helvetica" w:eastAsia="Times New Roman" w:hAnsi="Helvetica" w:cs="Helvetica"/>
          <w:b/>
          <w:bCs/>
          <w:color w:val="202124"/>
          <w:sz w:val="26"/>
          <w:szCs w:val="26"/>
        </w:rPr>
        <w:t>google_compute_network.mynetwork.self_link</w:t>
      </w:r>
      <w:r w:rsidRPr="005A214D">
        <w:rPr>
          <w:rFonts w:ascii="Helvetica" w:eastAsia="Times New Roman" w:hAnsi="Helvetica" w:cs="Helvetica"/>
          <w:color w:val="202124"/>
          <w:sz w:val="26"/>
          <w:szCs w:val="26"/>
        </w:rPr>
        <w:t> reference to instruct Terraform to resolve these resources in a dependent order. In this case, the network is created before the firewall rule.</w:t>
      </w:r>
    </w:p>
    <w:p w:rsidR="005A214D" w:rsidRPr="005A214D" w:rsidRDefault="005A214D" w:rsidP="005A214D">
      <w:pPr>
        <w:numPr>
          <w:ilvl w:val="0"/>
          <w:numId w:val="16"/>
        </w:num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Add the following properties to mynetwork.tf:</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allow {</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protocol = "tcp"</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ports    = ["22", "80", "3389"]</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allow {</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protocol = "icmp"</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w:t>
      </w:r>
    </w:p>
    <w:p w:rsidR="005A214D" w:rsidRPr="005A214D" w:rsidRDefault="005A214D" w:rsidP="005A214D">
      <w:p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The list of </w:t>
      </w:r>
      <w:r w:rsidRPr="005A214D">
        <w:rPr>
          <w:rFonts w:ascii="Helvetica" w:eastAsia="Times New Roman" w:hAnsi="Helvetica" w:cs="Helvetica"/>
          <w:b/>
          <w:bCs/>
          <w:color w:val="202124"/>
          <w:sz w:val="26"/>
          <w:szCs w:val="26"/>
        </w:rPr>
        <w:t>allow</w:t>
      </w:r>
      <w:r w:rsidRPr="005A214D">
        <w:rPr>
          <w:rFonts w:ascii="Helvetica" w:eastAsia="Times New Roman" w:hAnsi="Helvetica" w:cs="Helvetica"/>
          <w:color w:val="202124"/>
          <w:sz w:val="26"/>
          <w:szCs w:val="26"/>
        </w:rPr>
        <w:t> rules specifies which protocols and ports are permitted.</w:t>
      </w:r>
    </w:p>
    <w:p w:rsidR="005A214D" w:rsidRPr="005A214D" w:rsidRDefault="005A214D" w:rsidP="005A214D">
      <w:pPr>
        <w:numPr>
          <w:ilvl w:val="0"/>
          <w:numId w:val="17"/>
        </w:num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Verify that your additions to mynetwork.tf look like this:</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Add a firewall rule to allow HTTP, SSH, RDP, and ICMP traffic on mynetwork</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resource "google_compute_firewall" "mynetwork-allow-http-ssh-rdp-icmp" {</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name = "mynetwork-allow-http-ssh-rdp-icmp"</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network = google_compute_network.mynetwork.self_link</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allow {</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protocol = "tcp"</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ports    = ["22", "80", "3389"]</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allow {</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protocol = "icmp"</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w:t>
      </w:r>
    </w:p>
    <w:p w:rsidR="005A214D" w:rsidRPr="005A214D" w:rsidRDefault="005A214D" w:rsidP="005A214D">
      <w:pPr>
        <w:numPr>
          <w:ilvl w:val="0"/>
          <w:numId w:val="18"/>
        </w:num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To save mynetwork.tf, click </w:t>
      </w:r>
      <w:r w:rsidRPr="005A214D">
        <w:rPr>
          <w:rFonts w:ascii="Helvetica" w:eastAsia="Times New Roman" w:hAnsi="Helvetica" w:cs="Helvetica"/>
          <w:b/>
          <w:bCs/>
          <w:color w:val="202124"/>
          <w:sz w:val="26"/>
          <w:szCs w:val="26"/>
        </w:rPr>
        <w:t>File</w:t>
      </w:r>
      <w:r w:rsidRPr="005A214D">
        <w:rPr>
          <w:rFonts w:ascii="Helvetica" w:eastAsia="Times New Roman" w:hAnsi="Helvetica" w:cs="Helvetica"/>
          <w:color w:val="202124"/>
          <w:sz w:val="26"/>
          <w:szCs w:val="26"/>
        </w:rPr>
        <w:t> &gt; </w:t>
      </w:r>
      <w:r w:rsidRPr="005A214D">
        <w:rPr>
          <w:rFonts w:ascii="Helvetica" w:eastAsia="Times New Roman" w:hAnsi="Helvetica" w:cs="Helvetica"/>
          <w:b/>
          <w:bCs/>
          <w:color w:val="202124"/>
          <w:sz w:val="26"/>
          <w:szCs w:val="26"/>
        </w:rPr>
        <w:t>Save</w:t>
      </w:r>
      <w:r w:rsidRPr="005A214D">
        <w:rPr>
          <w:rFonts w:ascii="Helvetica" w:eastAsia="Times New Roman" w:hAnsi="Helvetica" w:cs="Helvetica"/>
          <w:color w:val="202124"/>
          <w:sz w:val="26"/>
          <w:szCs w:val="26"/>
        </w:rPr>
        <w:t>.</w:t>
      </w:r>
    </w:p>
    <w:p w:rsidR="005A214D" w:rsidRPr="005A214D" w:rsidRDefault="005A214D" w:rsidP="005A214D">
      <w:pPr>
        <w:shd w:val="clear" w:color="auto" w:fill="FFFFFF"/>
        <w:spacing w:before="840" w:after="480" w:line="240" w:lineRule="auto"/>
        <w:outlineLvl w:val="2"/>
        <w:rPr>
          <w:rFonts w:ascii="Arial" w:eastAsia="Times New Roman" w:hAnsi="Arial" w:cs="Arial"/>
          <w:color w:val="202124"/>
          <w:sz w:val="36"/>
          <w:szCs w:val="36"/>
        </w:rPr>
      </w:pPr>
      <w:r w:rsidRPr="005A214D">
        <w:rPr>
          <w:rFonts w:ascii="Arial" w:eastAsia="Times New Roman" w:hAnsi="Arial" w:cs="Arial"/>
          <w:color w:val="202124"/>
          <w:sz w:val="36"/>
          <w:szCs w:val="36"/>
        </w:rPr>
        <w:t>Configure the VM instance</w:t>
      </w:r>
    </w:p>
    <w:p w:rsidR="005A214D" w:rsidRPr="005A214D" w:rsidRDefault="005A214D" w:rsidP="005A214D">
      <w:p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Define the VM instances by creating a VM instance module. A module is a reusable configuration inside a folder. You will use this module for both VM instances of this lab.</w:t>
      </w:r>
    </w:p>
    <w:p w:rsidR="005A214D" w:rsidRPr="005A214D" w:rsidRDefault="005A214D" w:rsidP="005A214D">
      <w:pPr>
        <w:numPr>
          <w:ilvl w:val="0"/>
          <w:numId w:val="19"/>
        </w:numPr>
        <w:shd w:val="clear" w:color="auto" w:fill="FFFFFF"/>
        <w:spacing w:beforeAutospacing="1" w:after="0" w:afterAutospacing="1"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To create a new folder inside </w:t>
      </w:r>
      <w:r w:rsidRPr="005A214D">
        <w:rPr>
          <w:rFonts w:ascii="Helvetica" w:eastAsia="Times New Roman" w:hAnsi="Helvetica" w:cs="Helvetica"/>
          <w:b/>
          <w:bCs/>
          <w:color w:val="202124"/>
          <w:sz w:val="26"/>
          <w:szCs w:val="26"/>
        </w:rPr>
        <w:t>tfinfra</w:t>
      </w:r>
      <w:r w:rsidRPr="005A214D">
        <w:rPr>
          <w:rFonts w:ascii="Helvetica" w:eastAsia="Times New Roman" w:hAnsi="Helvetica" w:cs="Helvetica"/>
          <w:color w:val="202124"/>
          <w:sz w:val="26"/>
          <w:szCs w:val="26"/>
        </w:rPr>
        <w:t>, select the </w:t>
      </w:r>
      <w:r w:rsidRPr="005A214D">
        <w:rPr>
          <w:rFonts w:ascii="Helvetica" w:eastAsia="Times New Roman" w:hAnsi="Helvetica" w:cs="Helvetica"/>
          <w:b/>
          <w:bCs/>
          <w:color w:val="202124"/>
          <w:sz w:val="26"/>
          <w:szCs w:val="26"/>
        </w:rPr>
        <w:t>tfinfra</w:t>
      </w:r>
      <w:r w:rsidRPr="005A214D">
        <w:rPr>
          <w:rFonts w:ascii="Helvetica" w:eastAsia="Times New Roman" w:hAnsi="Helvetica" w:cs="Helvetica"/>
          <w:color w:val="202124"/>
          <w:sz w:val="26"/>
          <w:szCs w:val="26"/>
        </w:rPr>
        <w:t> folder, and then click </w:t>
      </w:r>
      <w:r w:rsidRPr="005A214D">
        <w:rPr>
          <w:rFonts w:ascii="Helvetica" w:eastAsia="Times New Roman" w:hAnsi="Helvetica" w:cs="Helvetica"/>
          <w:b/>
          <w:bCs/>
          <w:color w:val="202124"/>
          <w:sz w:val="26"/>
          <w:szCs w:val="26"/>
        </w:rPr>
        <w:t>File</w:t>
      </w:r>
      <w:r w:rsidRPr="005A214D">
        <w:rPr>
          <w:rFonts w:ascii="Helvetica" w:eastAsia="Times New Roman" w:hAnsi="Helvetica" w:cs="Helvetica"/>
          <w:color w:val="202124"/>
          <w:sz w:val="26"/>
          <w:szCs w:val="26"/>
        </w:rPr>
        <w:t> &gt; </w:t>
      </w:r>
      <w:r w:rsidRPr="005A214D">
        <w:rPr>
          <w:rFonts w:ascii="Helvetica" w:eastAsia="Times New Roman" w:hAnsi="Helvetica" w:cs="Helvetica"/>
          <w:b/>
          <w:bCs/>
          <w:color w:val="202124"/>
          <w:sz w:val="26"/>
          <w:szCs w:val="26"/>
        </w:rPr>
        <w:t>New Folder</w:t>
      </w:r>
      <w:r w:rsidRPr="005A214D">
        <w:rPr>
          <w:rFonts w:ascii="Helvetica" w:eastAsia="Times New Roman" w:hAnsi="Helvetica" w:cs="Helvetica"/>
          <w:color w:val="202124"/>
          <w:sz w:val="26"/>
          <w:szCs w:val="26"/>
        </w:rPr>
        <w:t>.</w:t>
      </w:r>
    </w:p>
    <w:p w:rsidR="005A214D" w:rsidRPr="005A214D" w:rsidRDefault="005A214D" w:rsidP="005A214D">
      <w:pPr>
        <w:numPr>
          <w:ilvl w:val="0"/>
          <w:numId w:val="19"/>
        </w:numPr>
        <w:shd w:val="clear" w:color="auto" w:fill="FFFFFF"/>
        <w:spacing w:beforeAutospacing="1" w:after="0" w:afterAutospacing="1"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Name the new folder </w:t>
      </w:r>
      <w:r w:rsidRPr="005A214D">
        <w:rPr>
          <w:rFonts w:ascii="Helvetica" w:eastAsia="Times New Roman" w:hAnsi="Helvetica" w:cs="Helvetica"/>
          <w:b/>
          <w:bCs/>
          <w:color w:val="202124"/>
          <w:sz w:val="26"/>
          <w:szCs w:val="26"/>
        </w:rPr>
        <w:t>instance</w:t>
      </w:r>
      <w:r w:rsidRPr="005A214D">
        <w:rPr>
          <w:rFonts w:ascii="Helvetica" w:eastAsia="Times New Roman" w:hAnsi="Helvetica" w:cs="Helvetica"/>
          <w:color w:val="202124"/>
          <w:sz w:val="26"/>
          <w:szCs w:val="26"/>
        </w:rPr>
        <w:t>.</w:t>
      </w:r>
    </w:p>
    <w:p w:rsidR="005A214D" w:rsidRPr="005A214D" w:rsidRDefault="005A214D" w:rsidP="005A214D">
      <w:pPr>
        <w:numPr>
          <w:ilvl w:val="0"/>
          <w:numId w:val="19"/>
        </w:numPr>
        <w:shd w:val="clear" w:color="auto" w:fill="FFFFFF"/>
        <w:spacing w:beforeAutospacing="1" w:after="0" w:afterAutospacing="1"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To create a new file inside </w:t>
      </w:r>
      <w:r w:rsidRPr="005A214D">
        <w:rPr>
          <w:rFonts w:ascii="Helvetica" w:eastAsia="Times New Roman" w:hAnsi="Helvetica" w:cs="Helvetica"/>
          <w:b/>
          <w:bCs/>
          <w:color w:val="202124"/>
          <w:sz w:val="26"/>
          <w:szCs w:val="26"/>
        </w:rPr>
        <w:t>instance</w:t>
      </w:r>
      <w:r w:rsidRPr="005A214D">
        <w:rPr>
          <w:rFonts w:ascii="Helvetica" w:eastAsia="Times New Roman" w:hAnsi="Helvetica" w:cs="Helvetica"/>
          <w:color w:val="202124"/>
          <w:sz w:val="26"/>
          <w:szCs w:val="26"/>
        </w:rPr>
        <w:t>, select the </w:t>
      </w:r>
      <w:r w:rsidRPr="005A214D">
        <w:rPr>
          <w:rFonts w:ascii="Helvetica" w:eastAsia="Times New Roman" w:hAnsi="Helvetica" w:cs="Helvetica"/>
          <w:b/>
          <w:bCs/>
          <w:color w:val="202124"/>
          <w:sz w:val="26"/>
          <w:szCs w:val="26"/>
        </w:rPr>
        <w:t>instance</w:t>
      </w:r>
      <w:r w:rsidRPr="005A214D">
        <w:rPr>
          <w:rFonts w:ascii="Helvetica" w:eastAsia="Times New Roman" w:hAnsi="Helvetica" w:cs="Helvetica"/>
          <w:color w:val="202124"/>
          <w:sz w:val="26"/>
          <w:szCs w:val="26"/>
        </w:rPr>
        <w:t> folder, and then click </w:t>
      </w:r>
      <w:r w:rsidRPr="005A214D">
        <w:rPr>
          <w:rFonts w:ascii="Helvetica" w:eastAsia="Times New Roman" w:hAnsi="Helvetica" w:cs="Helvetica"/>
          <w:b/>
          <w:bCs/>
          <w:color w:val="202124"/>
          <w:sz w:val="26"/>
          <w:szCs w:val="26"/>
        </w:rPr>
        <w:t>File</w:t>
      </w:r>
      <w:r w:rsidRPr="005A214D">
        <w:rPr>
          <w:rFonts w:ascii="Helvetica" w:eastAsia="Times New Roman" w:hAnsi="Helvetica" w:cs="Helvetica"/>
          <w:color w:val="202124"/>
          <w:sz w:val="26"/>
          <w:szCs w:val="26"/>
        </w:rPr>
        <w:t> &gt; </w:t>
      </w:r>
      <w:r w:rsidRPr="005A214D">
        <w:rPr>
          <w:rFonts w:ascii="Helvetica" w:eastAsia="Times New Roman" w:hAnsi="Helvetica" w:cs="Helvetica"/>
          <w:b/>
          <w:bCs/>
          <w:color w:val="202124"/>
          <w:sz w:val="26"/>
          <w:szCs w:val="26"/>
        </w:rPr>
        <w:t>New File</w:t>
      </w:r>
      <w:r w:rsidRPr="005A214D">
        <w:rPr>
          <w:rFonts w:ascii="Helvetica" w:eastAsia="Times New Roman" w:hAnsi="Helvetica" w:cs="Helvetica"/>
          <w:color w:val="202124"/>
          <w:sz w:val="26"/>
          <w:szCs w:val="26"/>
        </w:rPr>
        <w:t>.</w:t>
      </w:r>
    </w:p>
    <w:p w:rsidR="005A214D" w:rsidRPr="005A214D" w:rsidRDefault="005A214D" w:rsidP="005A214D">
      <w:pPr>
        <w:numPr>
          <w:ilvl w:val="0"/>
          <w:numId w:val="19"/>
        </w:num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lastRenderedPageBreak/>
        <w:t>Name the new file </w:t>
      </w:r>
      <w:r w:rsidRPr="005A214D">
        <w:rPr>
          <w:rFonts w:ascii="Helvetica" w:eastAsia="Times New Roman" w:hAnsi="Helvetica" w:cs="Helvetica"/>
          <w:b/>
          <w:bCs/>
          <w:color w:val="202124"/>
          <w:sz w:val="26"/>
          <w:szCs w:val="26"/>
        </w:rPr>
        <w:t>main.tf</w:t>
      </w:r>
      <w:r w:rsidRPr="005A214D">
        <w:rPr>
          <w:rFonts w:ascii="Helvetica" w:eastAsia="Times New Roman" w:hAnsi="Helvetica" w:cs="Helvetica"/>
          <w:color w:val="202124"/>
          <w:sz w:val="26"/>
          <w:szCs w:val="26"/>
        </w:rPr>
        <w:t>, and then open it.</w:t>
      </w:r>
    </w:p>
    <w:p w:rsidR="005A214D" w:rsidRPr="005A214D" w:rsidRDefault="005A214D" w:rsidP="005A214D">
      <w:p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You should have the following folder structure in Cloud Shell:</w:t>
      </w:r>
    </w:p>
    <w:p w:rsidR="005A214D" w:rsidRPr="005A214D" w:rsidRDefault="005A214D" w:rsidP="005A214D">
      <w:p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noProof/>
          <w:color w:val="202124"/>
          <w:sz w:val="26"/>
          <w:szCs w:val="26"/>
        </w:rPr>
        <w:drawing>
          <wp:inline distT="0" distB="0" distL="0" distR="0">
            <wp:extent cx="1371600" cy="1038225"/>
            <wp:effectExtent l="0" t="0" r="0" b="9525"/>
            <wp:docPr id="3" name="Picture 3" descr="instance_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nce_fol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038225"/>
                    </a:xfrm>
                    <a:prstGeom prst="rect">
                      <a:avLst/>
                    </a:prstGeom>
                    <a:noFill/>
                    <a:ln>
                      <a:noFill/>
                    </a:ln>
                  </pic:spPr>
                </pic:pic>
              </a:graphicData>
            </a:graphic>
          </wp:inline>
        </w:drawing>
      </w:r>
    </w:p>
    <w:p w:rsidR="005A214D" w:rsidRPr="005A214D" w:rsidRDefault="005A214D" w:rsidP="005A214D">
      <w:pPr>
        <w:numPr>
          <w:ilvl w:val="0"/>
          <w:numId w:val="20"/>
        </w:num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Copy the following base code into </w:t>
      </w:r>
      <w:r w:rsidRPr="005A214D">
        <w:rPr>
          <w:rFonts w:ascii="Helvetica" w:eastAsia="Times New Roman" w:hAnsi="Helvetica" w:cs="Helvetica"/>
          <w:b/>
          <w:bCs/>
          <w:color w:val="202124"/>
          <w:sz w:val="26"/>
          <w:szCs w:val="26"/>
        </w:rPr>
        <w:t>main.tf</w:t>
      </w:r>
      <w:r w:rsidRPr="005A214D">
        <w:rPr>
          <w:rFonts w:ascii="Helvetica" w:eastAsia="Times New Roman" w:hAnsi="Helvetica" w:cs="Helvetica"/>
          <w:color w:val="202124"/>
          <w:sz w:val="26"/>
          <w:szCs w:val="26"/>
        </w:rPr>
        <w:t>:</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resource [RESOURCE_TYPE] "vm_instance" {</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name = [RESOURCE_NAME]</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#RESOURCE properties go here</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w:t>
      </w:r>
    </w:p>
    <w:p w:rsidR="005A214D" w:rsidRPr="005A214D" w:rsidRDefault="005A214D" w:rsidP="005A214D">
      <w:pPr>
        <w:numPr>
          <w:ilvl w:val="0"/>
          <w:numId w:val="21"/>
        </w:num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In main.tf, replace </w:t>
      </w:r>
      <w:r w:rsidRPr="005A214D">
        <w:rPr>
          <w:rFonts w:ascii="Courier New" w:eastAsia="Times New Roman" w:hAnsi="Courier New" w:cs="Courier New"/>
          <w:color w:val="202124"/>
          <w:sz w:val="23"/>
          <w:szCs w:val="23"/>
        </w:rPr>
        <w:t>[RESOURCE_TYPE]</w:t>
      </w:r>
      <w:r w:rsidRPr="005A214D">
        <w:rPr>
          <w:rFonts w:ascii="Helvetica" w:eastAsia="Times New Roman" w:hAnsi="Helvetica" w:cs="Helvetica"/>
          <w:color w:val="202124"/>
          <w:sz w:val="26"/>
          <w:szCs w:val="26"/>
        </w:rPr>
        <w:t> with </w:t>
      </w:r>
      <w:r w:rsidRPr="005A214D">
        <w:rPr>
          <w:rFonts w:ascii="Courier New" w:eastAsia="Times New Roman" w:hAnsi="Courier New" w:cs="Courier New"/>
          <w:color w:val="202124"/>
          <w:sz w:val="23"/>
          <w:szCs w:val="23"/>
        </w:rPr>
        <w:t>"google_compute_instance"</w:t>
      </w:r>
      <w:r w:rsidRPr="005A214D">
        <w:rPr>
          <w:rFonts w:ascii="Helvetica" w:eastAsia="Times New Roman" w:hAnsi="Helvetica" w:cs="Helvetica"/>
          <w:color w:val="202124"/>
          <w:sz w:val="26"/>
          <w:szCs w:val="26"/>
        </w:rPr>
        <w:t> (with the quotes).</w:t>
      </w:r>
    </w:p>
    <w:p w:rsidR="005A214D" w:rsidRPr="005A214D" w:rsidRDefault="005A214D" w:rsidP="005A214D">
      <w:p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The </w:t>
      </w:r>
      <w:r w:rsidRPr="005A214D">
        <w:rPr>
          <w:rFonts w:ascii="Helvetica" w:eastAsia="Times New Roman" w:hAnsi="Helvetica" w:cs="Helvetica"/>
          <w:b/>
          <w:bCs/>
          <w:color w:val="202124"/>
          <w:sz w:val="26"/>
          <w:szCs w:val="26"/>
        </w:rPr>
        <w:t>google_compute_instance</w:t>
      </w:r>
      <w:r w:rsidRPr="005A214D">
        <w:rPr>
          <w:rFonts w:ascii="Helvetica" w:eastAsia="Times New Roman" w:hAnsi="Helvetica" w:cs="Helvetica"/>
          <w:color w:val="202124"/>
          <w:sz w:val="26"/>
          <w:szCs w:val="26"/>
        </w:rPr>
        <w:t> resource is a Compute Engine instance. For more information about this specific resource, see the</w:t>
      </w:r>
      <w:hyperlink r:id="rId13" w:history="1">
        <w:r w:rsidRPr="005A214D">
          <w:rPr>
            <w:rFonts w:ascii="Helvetica" w:eastAsia="Times New Roman" w:hAnsi="Helvetica" w:cs="Helvetica"/>
            <w:color w:val="1A73E8"/>
            <w:sz w:val="26"/>
            <w:szCs w:val="26"/>
            <w:u w:val="single"/>
          </w:rPr>
          <w:t>Terraform documentation</w:t>
        </w:r>
      </w:hyperlink>
      <w:r w:rsidRPr="005A214D">
        <w:rPr>
          <w:rFonts w:ascii="Helvetica" w:eastAsia="Times New Roman" w:hAnsi="Helvetica" w:cs="Helvetica"/>
          <w:color w:val="202124"/>
          <w:sz w:val="26"/>
          <w:szCs w:val="26"/>
        </w:rPr>
        <w:t>.</w:t>
      </w:r>
    </w:p>
    <w:p w:rsidR="005A214D" w:rsidRPr="005A214D" w:rsidRDefault="005A214D" w:rsidP="005A214D">
      <w:pPr>
        <w:numPr>
          <w:ilvl w:val="0"/>
          <w:numId w:val="22"/>
        </w:num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In main.tf, replace </w:t>
      </w:r>
      <w:r w:rsidRPr="005A214D">
        <w:rPr>
          <w:rFonts w:ascii="Courier New" w:eastAsia="Times New Roman" w:hAnsi="Courier New" w:cs="Courier New"/>
          <w:color w:val="202124"/>
          <w:sz w:val="23"/>
          <w:szCs w:val="23"/>
        </w:rPr>
        <w:t>[RESOURCE_NAME]</w:t>
      </w:r>
      <w:r w:rsidRPr="005A214D">
        <w:rPr>
          <w:rFonts w:ascii="Helvetica" w:eastAsia="Times New Roman" w:hAnsi="Helvetica" w:cs="Helvetica"/>
          <w:color w:val="202124"/>
          <w:sz w:val="26"/>
          <w:szCs w:val="26"/>
        </w:rPr>
        <w:t> with </w:t>
      </w:r>
      <w:r w:rsidRPr="005A214D">
        <w:rPr>
          <w:rFonts w:ascii="Courier New" w:eastAsia="Times New Roman" w:hAnsi="Courier New" w:cs="Courier New"/>
          <w:color w:val="202124"/>
          <w:sz w:val="23"/>
          <w:szCs w:val="23"/>
        </w:rPr>
        <w:t>"${var.instance_name}"</w:t>
      </w:r>
      <w:r w:rsidRPr="005A214D">
        <w:rPr>
          <w:rFonts w:ascii="Helvetica" w:eastAsia="Times New Roman" w:hAnsi="Helvetica" w:cs="Helvetica"/>
          <w:color w:val="202124"/>
          <w:sz w:val="26"/>
          <w:szCs w:val="26"/>
        </w:rPr>
        <w:t> (with the quotes).</w:t>
      </w:r>
    </w:p>
    <w:p w:rsidR="005A214D" w:rsidRPr="005A214D" w:rsidRDefault="005A214D" w:rsidP="005A214D">
      <w:p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Because you will be using this module for both VM instances, you are defining the instance name as an input variable. This allows you to control the name of the variable from mynetwork.tf. For more information about input variables, see </w:t>
      </w:r>
      <w:hyperlink r:id="rId14" w:history="1">
        <w:r w:rsidRPr="005A214D">
          <w:rPr>
            <w:rFonts w:ascii="Helvetica" w:eastAsia="Times New Roman" w:hAnsi="Helvetica" w:cs="Helvetica"/>
            <w:color w:val="1A73E8"/>
            <w:sz w:val="26"/>
            <w:szCs w:val="26"/>
            <w:u w:val="single"/>
          </w:rPr>
          <w:t>this guide</w:t>
        </w:r>
      </w:hyperlink>
      <w:r w:rsidRPr="005A214D">
        <w:rPr>
          <w:rFonts w:ascii="Helvetica" w:eastAsia="Times New Roman" w:hAnsi="Helvetica" w:cs="Helvetica"/>
          <w:color w:val="202124"/>
          <w:sz w:val="26"/>
          <w:szCs w:val="26"/>
        </w:rPr>
        <w:t>.</w:t>
      </w:r>
    </w:p>
    <w:p w:rsidR="005A214D" w:rsidRPr="005A214D" w:rsidRDefault="005A214D" w:rsidP="005A214D">
      <w:pPr>
        <w:numPr>
          <w:ilvl w:val="0"/>
          <w:numId w:val="23"/>
        </w:num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Add the following properties to main.tf:</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zone         = "${var.instance_zone}"</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machine_type = "${var.instance_type}"</w:t>
      </w:r>
    </w:p>
    <w:p w:rsidR="005A214D" w:rsidRPr="005A214D" w:rsidRDefault="005A214D" w:rsidP="005A214D">
      <w:p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These properties define the zone and machine type of the instance as input variables.</w:t>
      </w:r>
    </w:p>
    <w:p w:rsidR="005A214D" w:rsidRPr="005A214D" w:rsidRDefault="005A214D" w:rsidP="005A214D">
      <w:pPr>
        <w:numPr>
          <w:ilvl w:val="0"/>
          <w:numId w:val="24"/>
        </w:num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Add the following properties to main.tf:</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boot_disk {</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initialize_params {</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image = "debian-cloud/debian-9"</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w:t>
      </w:r>
    </w:p>
    <w:p w:rsidR="005A214D" w:rsidRPr="005A214D" w:rsidRDefault="005A214D" w:rsidP="005A214D">
      <w:p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This property defines the boot disk to use the Debian 9 OS image. Because both VM instances will use the same image, you can hard-code this property in the module.</w:t>
      </w:r>
    </w:p>
    <w:p w:rsidR="005A214D" w:rsidRPr="005A214D" w:rsidRDefault="005A214D" w:rsidP="005A214D">
      <w:pPr>
        <w:numPr>
          <w:ilvl w:val="0"/>
          <w:numId w:val="25"/>
        </w:num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Add the following properties to main.tf:</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lastRenderedPageBreak/>
        <w:t xml:space="preserve">  network_interface {</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subnetwork = "${var.instance_subnetwork}"</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access_config {</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 Allocate a one-to-one NAT IP to the instance</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w:t>
      </w:r>
    </w:p>
    <w:p w:rsidR="005A214D" w:rsidRPr="005A214D" w:rsidRDefault="005A214D" w:rsidP="005A214D">
      <w:p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This property defines the network interface by providing the subnetwork name as an input variable and the access configuration. Leaving the access configuration empty results in an ephemeral external IP address (required in this lab). To create instances with only an internal IP address, remove the access_config section. For more information, see the </w:t>
      </w:r>
      <w:hyperlink r:id="rId15" w:history="1">
        <w:r w:rsidRPr="005A214D">
          <w:rPr>
            <w:rFonts w:ascii="Helvetica" w:eastAsia="Times New Roman" w:hAnsi="Helvetica" w:cs="Helvetica"/>
            <w:color w:val="1A73E8"/>
            <w:sz w:val="26"/>
            <w:szCs w:val="26"/>
            <w:u w:val="single"/>
          </w:rPr>
          <w:t>Terraform documentation</w:t>
        </w:r>
      </w:hyperlink>
      <w:r w:rsidRPr="005A214D">
        <w:rPr>
          <w:rFonts w:ascii="Helvetica" w:eastAsia="Times New Roman" w:hAnsi="Helvetica" w:cs="Helvetica"/>
          <w:color w:val="202124"/>
          <w:sz w:val="26"/>
          <w:szCs w:val="26"/>
        </w:rPr>
        <w:t>.</w:t>
      </w:r>
    </w:p>
    <w:p w:rsidR="005A214D" w:rsidRPr="005A214D" w:rsidRDefault="005A214D" w:rsidP="005A214D">
      <w:pPr>
        <w:numPr>
          <w:ilvl w:val="0"/>
          <w:numId w:val="26"/>
        </w:num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Define the 4 input variables at the top of main.tf, and verify that main.tf looks like this, including brackets </w:t>
      </w:r>
      <w:r w:rsidRPr="005A214D">
        <w:rPr>
          <w:rFonts w:ascii="Courier New" w:eastAsia="Times New Roman" w:hAnsi="Courier New" w:cs="Courier New"/>
          <w:color w:val="202124"/>
          <w:sz w:val="23"/>
          <w:szCs w:val="23"/>
        </w:rPr>
        <w:t>{}</w:t>
      </w:r>
      <w:r w:rsidRPr="005A214D">
        <w:rPr>
          <w:rFonts w:ascii="Helvetica" w:eastAsia="Times New Roman" w:hAnsi="Helvetica" w:cs="Helvetica"/>
          <w:color w:val="202124"/>
          <w:sz w:val="26"/>
          <w:szCs w:val="26"/>
        </w:rPr>
        <w:t>:</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variable "instance_name" {}</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variable "instance_zone" {}</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variable "instance_type" {</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default = "n1-standard-1"</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variable "instance_subnetwork" {}</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resource "google_compute_instance" "vm_instance" {</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name         = "${var.instance_name}"</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zone         = "${var.instance_zone}"</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machine_type = "${var.instance_type}"</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boot_disk {</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initialize_params {</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image = "debian-cloud/debian-9"</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network_interface {</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subnetwork = "${var.instance_subnetwork}"</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access_config {</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 Allocate a one-to-one NAT IP to the instance</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w:t>
      </w:r>
    </w:p>
    <w:p w:rsidR="005A214D" w:rsidRPr="005A214D" w:rsidRDefault="005A214D" w:rsidP="005A214D">
      <w:p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By giving </w:t>
      </w:r>
      <w:r w:rsidRPr="005A214D">
        <w:rPr>
          <w:rFonts w:ascii="Helvetica" w:eastAsia="Times New Roman" w:hAnsi="Helvetica" w:cs="Helvetica"/>
          <w:b/>
          <w:bCs/>
          <w:color w:val="202124"/>
          <w:sz w:val="26"/>
          <w:szCs w:val="26"/>
        </w:rPr>
        <w:t>instance_type</w:t>
      </w:r>
      <w:r w:rsidRPr="005A214D">
        <w:rPr>
          <w:rFonts w:ascii="Helvetica" w:eastAsia="Times New Roman" w:hAnsi="Helvetica" w:cs="Helvetica"/>
          <w:color w:val="202124"/>
          <w:sz w:val="26"/>
          <w:szCs w:val="26"/>
        </w:rPr>
        <w:t> a default value, you make the variable optional. The </w:t>
      </w:r>
      <w:r w:rsidRPr="005A214D">
        <w:rPr>
          <w:rFonts w:ascii="Helvetica" w:eastAsia="Times New Roman" w:hAnsi="Helvetica" w:cs="Helvetica"/>
          <w:b/>
          <w:bCs/>
          <w:color w:val="202124"/>
          <w:sz w:val="26"/>
          <w:szCs w:val="26"/>
        </w:rPr>
        <w:t>instance_name</w:t>
      </w:r>
      <w:r w:rsidRPr="005A214D">
        <w:rPr>
          <w:rFonts w:ascii="Helvetica" w:eastAsia="Times New Roman" w:hAnsi="Helvetica" w:cs="Helvetica"/>
          <w:color w:val="202124"/>
          <w:sz w:val="26"/>
          <w:szCs w:val="26"/>
        </w:rPr>
        <w:t>, </w:t>
      </w:r>
      <w:r w:rsidRPr="005A214D">
        <w:rPr>
          <w:rFonts w:ascii="Helvetica" w:eastAsia="Times New Roman" w:hAnsi="Helvetica" w:cs="Helvetica"/>
          <w:b/>
          <w:bCs/>
          <w:color w:val="202124"/>
          <w:sz w:val="26"/>
          <w:szCs w:val="26"/>
        </w:rPr>
        <w:t>instance_zone</w:t>
      </w:r>
      <w:r w:rsidRPr="005A214D">
        <w:rPr>
          <w:rFonts w:ascii="Helvetica" w:eastAsia="Times New Roman" w:hAnsi="Helvetica" w:cs="Helvetica"/>
          <w:color w:val="202124"/>
          <w:sz w:val="26"/>
          <w:szCs w:val="26"/>
        </w:rPr>
        <w:t>, and </w:t>
      </w:r>
      <w:r w:rsidRPr="005A214D">
        <w:rPr>
          <w:rFonts w:ascii="Helvetica" w:eastAsia="Times New Roman" w:hAnsi="Helvetica" w:cs="Helvetica"/>
          <w:b/>
          <w:bCs/>
          <w:color w:val="202124"/>
          <w:sz w:val="26"/>
          <w:szCs w:val="26"/>
        </w:rPr>
        <w:t>instance_subnetwork</w:t>
      </w:r>
      <w:r w:rsidRPr="005A214D">
        <w:rPr>
          <w:rFonts w:ascii="Helvetica" w:eastAsia="Times New Roman" w:hAnsi="Helvetica" w:cs="Helvetica"/>
          <w:color w:val="202124"/>
          <w:sz w:val="26"/>
          <w:szCs w:val="26"/>
        </w:rPr>
        <w:t> are required, and you will define them in mynetwork.tf.</w:t>
      </w:r>
    </w:p>
    <w:p w:rsidR="005A214D" w:rsidRPr="005A214D" w:rsidRDefault="005A214D" w:rsidP="005A214D">
      <w:pPr>
        <w:numPr>
          <w:ilvl w:val="0"/>
          <w:numId w:val="27"/>
        </w:num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To save main.tf, click </w:t>
      </w:r>
      <w:r w:rsidRPr="005A214D">
        <w:rPr>
          <w:rFonts w:ascii="Helvetica" w:eastAsia="Times New Roman" w:hAnsi="Helvetica" w:cs="Helvetica"/>
          <w:b/>
          <w:bCs/>
          <w:color w:val="202124"/>
          <w:sz w:val="26"/>
          <w:szCs w:val="26"/>
        </w:rPr>
        <w:t>File</w:t>
      </w:r>
      <w:r w:rsidRPr="005A214D">
        <w:rPr>
          <w:rFonts w:ascii="Helvetica" w:eastAsia="Times New Roman" w:hAnsi="Helvetica" w:cs="Helvetica"/>
          <w:color w:val="202124"/>
          <w:sz w:val="26"/>
          <w:szCs w:val="26"/>
        </w:rPr>
        <w:t> &gt; </w:t>
      </w:r>
      <w:r w:rsidRPr="005A214D">
        <w:rPr>
          <w:rFonts w:ascii="Helvetica" w:eastAsia="Times New Roman" w:hAnsi="Helvetica" w:cs="Helvetica"/>
          <w:b/>
          <w:bCs/>
          <w:color w:val="202124"/>
          <w:sz w:val="26"/>
          <w:szCs w:val="26"/>
        </w:rPr>
        <w:t>Save</w:t>
      </w:r>
      <w:r w:rsidRPr="005A214D">
        <w:rPr>
          <w:rFonts w:ascii="Helvetica" w:eastAsia="Times New Roman" w:hAnsi="Helvetica" w:cs="Helvetica"/>
          <w:color w:val="202124"/>
          <w:sz w:val="26"/>
          <w:szCs w:val="26"/>
        </w:rPr>
        <w:t>.</w:t>
      </w:r>
    </w:p>
    <w:p w:rsidR="005A214D" w:rsidRPr="005A214D" w:rsidRDefault="005A214D" w:rsidP="005A214D">
      <w:pPr>
        <w:numPr>
          <w:ilvl w:val="0"/>
          <w:numId w:val="27"/>
        </w:num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Add the following VM instances to mynetwork.tf:</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Create the mynet-us-vm instance</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module "mynet-us-vm" {</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source           = "./instance"</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instance_name    = "mynet-us-vm"</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instance_zone    = "us-central1-a"</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instance_subnetwork = google_compute_network.mynetwork.self_link</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Create the mynet-eu-vm" instance</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module "mynet-eu-vm" {</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lastRenderedPageBreak/>
        <w:t xml:space="preserve">  source           = "./instance"</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instance_name    = "mynet-eu-vm"</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instance_zone    = "europe-west1-d"</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xml:space="preserve">  instance_subnetwork = google_compute_network.mynetwork.self_link</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w:t>
      </w:r>
    </w:p>
    <w:p w:rsidR="005A214D" w:rsidRPr="005A214D" w:rsidRDefault="005A214D" w:rsidP="005A214D">
      <w:p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These resources are leveraging the module in the </w:t>
      </w:r>
      <w:r w:rsidRPr="005A214D">
        <w:rPr>
          <w:rFonts w:ascii="Helvetica" w:eastAsia="Times New Roman" w:hAnsi="Helvetica" w:cs="Helvetica"/>
          <w:b/>
          <w:bCs/>
          <w:color w:val="202124"/>
          <w:sz w:val="26"/>
          <w:szCs w:val="26"/>
        </w:rPr>
        <w:t>instance</w:t>
      </w:r>
      <w:r w:rsidRPr="005A214D">
        <w:rPr>
          <w:rFonts w:ascii="Helvetica" w:eastAsia="Times New Roman" w:hAnsi="Helvetica" w:cs="Helvetica"/>
          <w:color w:val="202124"/>
          <w:sz w:val="26"/>
          <w:szCs w:val="26"/>
        </w:rPr>
        <w:t> folder and provide the name, zone, and network as inputs. Because these instances depend on a VPC network, you are using the </w:t>
      </w:r>
      <w:r w:rsidRPr="005A214D">
        <w:rPr>
          <w:rFonts w:ascii="Helvetica" w:eastAsia="Times New Roman" w:hAnsi="Helvetica" w:cs="Helvetica"/>
          <w:b/>
          <w:bCs/>
          <w:color w:val="202124"/>
          <w:sz w:val="26"/>
          <w:szCs w:val="26"/>
        </w:rPr>
        <w:t>google_compute_network.mynetwork.self_link</w:t>
      </w:r>
      <w:r w:rsidRPr="005A214D">
        <w:rPr>
          <w:rFonts w:ascii="Helvetica" w:eastAsia="Times New Roman" w:hAnsi="Helvetica" w:cs="Helvetica"/>
          <w:color w:val="202124"/>
          <w:sz w:val="26"/>
          <w:szCs w:val="26"/>
        </w:rPr>
        <w:t> reference to instruct Terraform to resolve these resources in a dependent order. In this case, the subnet is created before the instance.</w:t>
      </w:r>
    </w:p>
    <w:p w:rsidR="005A214D" w:rsidRPr="005A214D" w:rsidRDefault="005A214D" w:rsidP="005A214D">
      <w:p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The benefit of writing a Terraform module is that it can be reused across many configurations. Instead of writing your own module, you can also leverage existing modules from the </w:t>
      </w:r>
      <w:hyperlink r:id="rId16" w:history="1">
        <w:r w:rsidRPr="005A214D">
          <w:rPr>
            <w:rFonts w:ascii="Helvetica" w:eastAsia="Times New Roman" w:hAnsi="Helvetica" w:cs="Helvetica"/>
            <w:color w:val="1A73E8"/>
            <w:sz w:val="26"/>
            <w:szCs w:val="26"/>
            <w:u w:val="single"/>
          </w:rPr>
          <w:t>Terraform Module registry</w:t>
        </w:r>
      </w:hyperlink>
      <w:r w:rsidRPr="005A214D">
        <w:rPr>
          <w:rFonts w:ascii="Helvetica" w:eastAsia="Times New Roman" w:hAnsi="Helvetica" w:cs="Helvetica"/>
          <w:color w:val="202124"/>
          <w:sz w:val="26"/>
          <w:szCs w:val="26"/>
        </w:rPr>
        <w:t>.</w:t>
      </w:r>
    </w:p>
    <w:p w:rsidR="005A214D" w:rsidRPr="005A214D" w:rsidRDefault="005A214D" w:rsidP="005A214D">
      <w:pPr>
        <w:numPr>
          <w:ilvl w:val="0"/>
          <w:numId w:val="28"/>
        </w:num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To save mynetwork.tf, click </w:t>
      </w:r>
      <w:r w:rsidRPr="005A214D">
        <w:rPr>
          <w:rFonts w:ascii="Helvetica" w:eastAsia="Times New Roman" w:hAnsi="Helvetica" w:cs="Helvetica"/>
          <w:b/>
          <w:bCs/>
          <w:color w:val="202124"/>
          <w:sz w:val="26"/>
          <w:szCs w:val="26"/>
        </w:rPr>
        <w:t>File</w:t>
      </w:r>
      <w:r w:rsidRPr="005A214D">
        <w:rPr>
          <w:rFonts w:ascii="Helvetica" w:eastAsia="Times New Roman" w:hAnsi="Helvetica" w:cs="Helvetica"/>
          <w:color w:val="202124"/>
          <w:sz w:val="26"/>
          <w:szCs w:val="26"/>
        </w:rPr>
        <w:t> &gt; </w:t>
      </w:r>
      <w:r w:rsidRPr="005A214D">
        <w:rPr>
          <w:rFonts w:ascii="Helvetica" w:eastAsia="Times New Roman" w:hAnsi="Helvetica" w:cs="Helvetica"/>
          <w:b/>
          <w:bCs/>
          <w:color w:val="202124"/>
          <w:sz w:val="26"/>
          <w:szCs w:val="26"/>
        </w:rPr>
        <w:t>Save</w:t>
      </w:r>
      <w:r w:rsidRPr="005A214D">
        <w:rPr>
          <w:rFonts w:ascii="Helvetica" w:eastAsia="Times New Roman" w:hAnsi="Helvetica" w:cs="Helvetica"/>
          <w:color w:val="202124"/>
          <w:sz w:val="26"/>
          <w:szCs w:val="26"/>
        </w:rPr>
        <w:t>.</w:t>
      </w:r>
    </w:p>
    <w:p w:rsidR="005A214D" w:rsidRPr="005A214D" w:rsidRDefault="005A214D" w:rsidP="005A214D">
      <w:pPr>
        <w:shd w:val="clear" w:color="auto" w:fill="FFFFFF"/>
        <w:spacing w:before="840" w:after="480" w:line="240" w:lineRule="auto"/>
        <w:outlineLvl w:val="2"/>
        <w:rPr>
          <w:rFonts w:ascii="Arial" w:eastAsia="Times New Roman" w:hAnsi="Arial" w:cs="Arial"/>
          <w:color w:val="202124"/>
          <w:sz w:val="36"/>
          <w:szCs w:val="36"/>
        </w:rPr>
      </w:pPr>
      <w:r w:rsidRPr="005A214D">
        <w:rPr>
          <w:rFonts w:ascii="Arial" w:eastAsia="Times New Roman" w:hAnsi="Arial" w:cs="Arial"/>
          <w:color w:val="202124"/>
          <w:sz w:val="36"/>
          <w:szCs w:val="36"/>
        </w:rPr>
        <w:t>Create mynetwork and its resources</w:t>
      </w:r>
    </w:p>
    <w:p w:rsidR="005A214D" w:rsidRPr="005A214D" w:rsidRDefault="005A214D" w:rsidP="005A214D">
      <w:p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It's time to apply the mynetwork configuration.</w:t>
      </w:r>
    </w:p>
    <w:p w:rsidR="005A214D" w:rsidRPr="005A214D" w:rsidRDefault="005A214D" w:rsidP="005A214D">
      <w:pPr>
        <w:numPr>
          <w:ilvl w:val="0"/>
          <w:numId w:val="29"/>
        </w:num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To rewrite the Terraform configuration files to a canonical format and style, run the following command:</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terraform fmt</w:t>
      </w:r>
    </w:p>
    <w:p w:rsidR="005A214D" w:rsidRPr="005A214D" w:rsidRDefault="005A214D" w:rsidP="005A214D">
      <w:p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The output should look like this (</w:t>
      </w:r>
      <w:r w:rsidRPr="005A214D">
        <w:rPr>
          <w:rFonts w:ascii="Helvetica" w:eastAsia="Times New Roman" w:hAnsi="Helvetica" w:cs="Helvetica"/>
          <w:b/>
          <w:bCs/>
          <w:color w:val="202124"/>
          <w:sz w:val="26"/>
          <w:szCs w:val="26"/>
        </w:rPr>
        <w:t>do not copy; this is example output</w:t>
      </w:r>
      <w:r w:rsidRPr="005A214D">
        <w:rPr>
          <w:rFonts w:ascii="Helvetica" w:eastAsia="Times New Roman" w:hAnsi="Helvetica" w:cs="Helvetica"/>
          <w:color w:val="202124"/>
          <w:sz w:val="26"/>
          <w:szCs w:val="26"/>
        </w:rPr>
        <w:t>):</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mynetwork.tf</w:t>
      </w:r>
    </w:p>
    <w:p w:rsidR="005A214D" w:rsidRPr="005A214D" w:rsidRDefault="005A214D" w:rsidP="005A214D">
      <w:p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If you get an error, revisit the previous steps to ensure that your configuration matches the lab instructions. If you cannot troubleshoot the issue of your configuration, look at these finished configurations:</w:t>
      </w:r>
    </w:p>
    <w:p w:rsidR="005A214D" w:rsidRPr="005A214D" w:rsidRDefault="005A214D" w:rsidP="005A214D">
      <w:pPr>
        <w:numPr>
          <w:ilvl w:val="0"/>
          <w:numId w:val="30"/>
        </w:numPr>
        <w:shd w:val="clear" w:color="auto" w:fill="FFFFFF"/>
        <w:spacing w:after="0" w:line="240" w:lineRule="auto"/>
        <w:ind w:left="0"/>
        <w:rPr>
          <w:rFonts w:ascii="Helvetica" w:eastAsia="Times New Roman" w:hAnsi="Helvetica" w:cs="Helvetica"/>
          <w:color w:val="202124"/>
          <w:sz w:val="26"/>
          <w:szCs w:val="26"/>
        </w:rPr>
      </w:pPr>
      <w:hyperlink r:id="rId17" w:history="1">
        <w:r w:rsidRPr="005A214D">
          <w:rPr>
            <w:rFonts w:ascii="Helvetica" w:eastAsia="Times New Roman" w:hAnsi="Helvetica" w:cs="Helvetica"/>
            <w:color w:val="1A73E8"/>
            <w:sz w:val="26"/>
            <w:szCs w:val="26"/>
            <w:u w:val="single"/>
          </w:rPr>
          <w:t>mynetwork.tf</w:t>
        </w:r>
      </w:hyperlink>
    </w:p>
    <w:p w:rsidR="005A214D" w:rsidRPr="005A214D" w:rsidRDefault="005A214D" w:rsidP="005A214D">
      <w:pPr>
        <w:numPr>
          <w:ilvl w:val="0"/>
          <w:numId w:val="30"/>
        </w:numPr>
        <w:shd w:val="clear" w:color="auto" w:fill="FFFFFF"/>
        <w:spacing w:after="0" w:line="240" w:lineRule="auto"/>
        <w:ind w:left="0"/>
        <w:rPr>
          <w:rFonts w:ascii="Helvetica" w:eastAsia="Times New Roman" w:hAnsi="Helvetica" w:cs="Helvetica"/>
          <w:color w:val="202124"/>
          <w:sz w:val="26"/>
          <w:szCs w:val="26"/>
        </w:rPr>
      </w:pPr>
      <w:hyperlink r:id="rId18" w:history="1">
        <w:r w:rsidRPr="005A214D">
          <w:rPr>
            <w:rFonts w:ascii="Helvetica" w:eastAsia="Times New Roman" w:hAnsi="Helvetica" w:cs="Helvetica"/>
            <w:color w:val="1A73E8"/>
            <w:sz w:val="26"/>
            <w:szCs w:val="26"/>
            <w:u w:val="single"/>
          </w:rPr>
          <w:t>main.tf</w:t>
        </w:r>
      </w:hyperlink>
    </w:p>
    <w:p w:rsidR="005A214D" w:rsidRPr="005A214D" w:rsidRDefault="005A214D" w:rsidP="005A214D">
      <w:pPr>
        <w:numPr>
          <w:ilvl w:val="0"/>
          <w:numId w:val="30"/>
        </w:numPr>
        <w:shd w:val="clear" w:color="auto" w:fill="FFFFFF"/>
        <w:spacing w:after="0" w:line="240" w:lineRule="auto"/>
        <w:ind w:left="0"/>
        <w:rPr>
          <w:rFonts w:ascii="Helvetica" w:eastAsia="Times New Roman" w:hAnsi="Helvetica" w:cs="Helvetica"/>
          <w:color w:val="202124"/>
          <w:sz w:val="26"/>
          <w:szCs w:val="26"/>
        </w:rPr>
      </w:pPr>
      <w:hyperlink r:id="rId19" w:history="1">
        <w:r w:rsidRPr="005A214D">
          <w:rPr>
            <w:rFonts w:ascii="Helvetica" w:eastAsia="Times New Roman" w:hAnsi="Helvetica" w:cs="Helvetica"/>
            <w:color w:val="1A73E8"/>
            <w:sz w:val="26"/>
            <w:szCs w:val="26"/>
            <w:u w:val="single"/>
          </w:rPr>
          <w:t>provider.tf</w:t>
        </w:r>
      </w:hyperlink>
    </w:p>
    <w:p w:rsidR="005A214D" w:rsidRPr="005A214D" w:rsidRDefault="005A214D" w:rsidP="005A214D">
      <w:pPr>
        <w:numPr>
          <w:ilvl w:val="0"/>
          <w:numId w:val="31"/>
        </w:num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To initialize Terraform, run the following command:</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terraform init</w:t>
      </w:r>
    </w:p>
    <w:p w:rsidR="005A214D" w:rsidRPr="005A214D" w:rsidRDefault="005A214D" w:rsidP="005A214D">
      <w:p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The output should look like this (</w:t>
      </w:r>
      <w:r w:rsidRPr="005A214D">
        <w:rPr>
          <w:rFonts w:ascii="Helvetica" w:eastAsia="Times New Roman" w:hAnsi="Helvetica" w:cs="Helvetica"/>
          <w:b/>
          <w:bCs/>
          <w:color w:val="202124"/>
          <w:sz w:val="26"/>
          <w:szCs w:val="26"/>
        </w:rPr>
        <w:t>do not copy; this is example output</w:t>
      </w:r>
      <w:r w:rsidRPr="005A214D">
        <w:rPr>
          <w:rFonts w:ascii="Helvetica" w:eastAsia="Times New Roman" w:hAnsi="Helvetica" w:cs="Helvetica"/>
          <w:color w:val="202124"/>
          <w:sz w:val="26"/>
          <w:szCs w:val="26"/>
        </w:rPr>
        <w:t>):</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Initializing modules...</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mynet-eu-vm in instance</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mynet-us-vm in instance</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 provider.google: version = "~&gt; 2.10"</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lastRenderedPageBreak/>
        <w:t>Terraform has been successfully initialized!</w:t>
      </w:r>
    </w:p>
    <w:p w:rsidR="005A214D" w:rsidRPr="005A214D" w:rsidRDefault="005A214D" w:rsidP="005A214D">
      <w:p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If you get an error, revisit the previous steps to ensure that you have the correct folder/file structure. If you cannot troubleshoot the issue of your configuration, refer to the finished configurations linked above. When you have corrected the issue, re-run the previous command.</w:t>
      </w:r>
    </w:p>
    <w:p w:rsidR="005A214D" w:rsidRPr="005A214D" w:rsidRDefault="005A214D" w:rsidP="005A214D">
      <w:pPr>
        <w:numPr>
          <w:ilvl w:val="0"/>
          <w:numId w:val="32"/>
        </w:num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To create an execution plan, run the following command:</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terraform plan</w:t>
      </w:r>
    </w:p>
    <w:p w:rsidR="005A214D" w:rsidRPr="005A214D" w:rsidRDefault="005A214D" w:rsidP="005A214D">
      <w:p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The output should look like this (</w:t>
      </w:r>
      <w:r w:rsidRPr="005A214D">
        <w:rPr>
          <w:rFonts w:ascii="Helvetica" w:eastAsia="Times New Roman" w:hAnsi="Helvetica" w:cs="Helvetica"/>
          <w:b/>
          <w:bCs/>
          <w:color w:val="202124"/>
          <w:sz w:val="26"/>
          <w:szCs w:val="26"/>
        </w:rPr>
        <w:t>do not copy; this is example output</w:t>
      </w:r>
      <w:r w:rsidRPr="005A214D">
        <w:rPr>
          <w:rFonts w:ascii="Helvetica" w:eastAsia="Times New Roman" w:hAnsi="Helvetica" w:cs="Helvetica"/>
          <w:color w:val="202124"/>
          <w:sz w:val="26"/>
          <w:szCs w:val="26"/>
        </w:rPr>
        <w:t>):</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Plan: 4 to add, 0 to change, 0 to destroy.</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w:t>
      </w:r>
    </w:p>
    <w:p w:rsidR="005A214D" w:rsidRPr="005A214D" w:rsidRDefault="005A214D" w:rsidP="005A214D">
      <w:p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Terraform determined that the following 4 resources need to be added:</w:t>
      </w:r>
    </w:p>
    <w:tbl>
      <w:tblPr>
        <w:tblW w:w="9600" w:type="dxa"/>
        <w:tblCellMar>
          <w:left w:w="0" w:type="dxa"/>
          <w:right w:w="0" w:type="dxa"/>
        </w:tblCellMar>
        <w:tblLook w:val="04A0" w:firstRow="1" w:lastRow="0" w:firstColumn="1" w:lastColumn="0" w:noHBand="0" w:noVBand="1"/>
      </w:tblPr>
      <w:tblGrid>
        <w:gridCol w:w="4038"/>
        <w:gridCol w:w="5562"/>
      </w:tblGrid>
      <w:tr w:rsidR="005A214D" w:rsidRPr="005A214D" w:rsidTr="005A214D">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5A214D" w:rsidRPr="005A214D" w:rsidRDefault="005A214D" w:rsidP="005A214D">
            <w:pPr>
              <w:spacing w:after="0" w:line="240" w:lineRule="auto"/>
              <w:rPr>
                <w:rFonts w:ascii="Times New Roman" w:eastAsia="Times New Roman" w:hAnsi="Times New Roman" w:cs="Times New Roman"/>
                <w:b/>
                <w:bCs/>
                <w:color w:val="202124"/>
                <w:sz w:val="21"/>
                <w:szCs w:val="21"/>
              </w:rPr>
            </w:pPr>
            <w:r w:rsidRPr="005A214D">
              <w:rPr>
                <w:rFonts w:ascii="Times New Roman" w:eastAsia="Times New Roman" w:hAnsi="Times New Roman" w:cs="Times New Roman"/>
                <w:b/>
                <w:bCs/>
                <w:color w:val="202124"/>
                <w:sz w:val="21"/>
                <w:szCs w:val="21"/>
              </w:rPr>
              <w:t>Name</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5A214D" w:rsidRPr="005A214D" w:rsidRDefault="005A214D" w:rsidP="005A214D">
            <w:pPr>
              <w:spacing w:after="0" w:line="240" w:lineRule="auto"/>
              <w:rPr>
                <w:rFonts w:ascii="Times New Roman" w:eastAsia="Times New Roman" w:hAnsi="Times New Roman" w:cs="Times New Roman"/>
                <w:b/>
                <w:bCs/>
                <w:color w:val="202124"/>
                <w:sz w:val="21"/>
                <w:szCs w:val="21"/>
              </w:rPr>
            </w:pPr>
            <w:r w:rsidRPr="005A214D">
              <w:rPr>
                <w:rFonts w:ascii="Times New Roman" w:eastAsia="Times New Roman" w:hAnsi="Times New Roman" w:cs="Times New Roman"/>
                <w:b/>
                <w:bCs/>
                <w:color w:val="202124"/>
                <w:sz w:val="21"/>
                <w:szCs w:val="21"/>
              </w:rPr>
              <w:t>Description</w:t>
            </w:r>
          </w:p>
        </w:tc>
      </w:tr>
      <w:tr w:rsidR="005A214D" w:rsidRPr="005A214D" w:rsidTr="005A214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A214D" w:rsidRPr="005A214D" w:rsidRDefault="005A214D" w:rsidP="005A214D">
            <w:pPr>
              <w:spacing w:after="0" w:line="240" w:lineRule="auto"/>
              <w:rPr>
                <w:rFonts w:ascii="Times New Roman" w:eastAsia="Times New Roman" w:hAnsi="Times New Roman" w:cs="Times New Roman"/>
                <w:sz w:val="21"/>
                <w:szCs w:val="21"/>
              </w:rPr>
            </w:pPr>
            <w:r w:rsidRPr="005A214D">
              <w:rPr>
                <w:rFonts w:ascii="Times New Roman" w:eastAsia="Times New Roman" w:hAnsi="Times New Roman" w:cs="Times New Roman"/>
                <w:sz w:val="21"/>
                <w:szCs w:val="21"/>
              </w:rPr>
              <w:t>mynetwork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A214D" w:rsidRPr="005A214D" w:rsidRDefault="005A214D" w:rsidP="005A214D">
            <w:pPr>
              <w:spacing w:after="0" w:line="240" w:lineRule="auto"/>
              <w:rPr>
                <w:rFonts w:ascii="Times New Roman" w:eastAsia="Times New Roman" w:hAnsi="Times New Roman" w:cs="Times New Roman"/>
                <w:sz w:val="21"/>
                <w:szCs w:val="21"/>
              </w:rPr>
            </w:pPr>
            <w:r w:rsidRPr="005A214D">
              <w:rPr>
                <w:rFonts w:ascii="Times New Roman" w:eastAsia="Times New Roman" w:hAnsi="Times New Roman" w:cs="Times New Roman"/>
                <w:sz w:val="21"/>
                <w:szCs w:val="21"/>
              </w:rPr>
              <w:t>VPC network</w:t>
            </w:r>
          </w:p>
        </w:tc>
      </w:tr>
      <w:tr w:rsidR="005A214D" w:rsidRPr="005A214D" w:rsidTr="005A214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A214D" w:rsidRPr="005A214D" w:rsidRDefault="005A214D" w:rsidP="005A214D">
            <w:pPr>
              <w:spacing w:after="0" w:line="240" w:lineRule="auto"/>
              <w:rPr>
                <w:rFonts w:ascii="Times New Roman" w:eastAsia="Times New Roman" w:hAnsi="Times New Roman" w:cs="Times New Roman"/>
                <w:sz w:val="21"/>
                <w:szCs w:val="21"/>
              </w:rPr>
            </w:pPr>
            <w:r w:rsidRPr="005A214D">
              <w:rPr>
                <w:rFonts w:ascii="Times New Roman" w:eastAsia="Times New Roman" w:hAnsi="Times New Roman" w:cs="Times New Roman"/>
                <w:sz w:val="21"/>
                <w:szCs w:val="21"/>
              </w:rPr>
              <w:t>mynetwork-allow-http-ssh-rdp-icmp</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A214D" w:rsidRPr="005A214D" w:rsidRDefault="005A214D" w:rsidP="005A214D">
            <w:pPr>
              <w:spacing w:after="0" w:line="240" w:lineRule="auto"/>
              <w:rPr>
                <w:rFonts w:ascii="Times New Roman" w:eastAsia="Times New Roman" w:hAnsi="Times New Roman" w:cs="Times New Roman"/>
                <w:sz w:val="21"/>
                <w:szCs w:val="21"/>
              </w:rPr>
            </w:pPr>
            <w:r w:rsidRPr="005A214D">
              <w:rPr>
                <w:rFonts w:ascii="Times New Roman" w:eastAsia="Times New Roman" w:hAnsi="Times New Roman" w:cs="Times New Roman"/>
                <w:sz w:val="21"/>
                <w:szCs w:val="21"/>
              </w:rPr>
              <w:t>Firewall rule to allow HTTP, SSH, RDP and ICMP</w:t>
            </w:r>
          </w:p>
        </w:tc>
      </w:tr>
      <w:tr w:rsidR="005A214D" w:rsidRPr="005A214D" w:rsidTr="005A214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A214D" w:rsidRPr="005A214D" w:rsidRDefault="005A214D" w:rsidP="005A214D">
            <w:pPr>
              <w:spacing w:after="0" w:line="240" w:lineRule="auto"/>
              <w:rPr>
                <w:rFonts w:ascii="Times New Roman" w:eastAsia="Times New Roman" w:hAnsi="Times New Roman" w:cs="Times New Roman"/>
                <w:sz w:val="21"/>
                <w:szCs w:val="21"/>
              </w:rPr>
            </w:pPr>
            <w:r w:rsidRPr="005A214D">
              <w:rPr>
                <w:rFonts w:ascii="Times New Roman" w:eastAsia="Times New Roman" w:hAnsi="Times New Roman" w:cs="Times New Roman"/>
                <w:sz w:val="21"/>
                <w:szCs w:val="21"/>
              </w:rPr>
              <w:t>mynet-us-vm</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A214D" w:rsidRPr="005A214D" w:rsidRDefault="005A214D" w:rsidP="005A214D">
            <w:pPr>
              <w:spacing w:after="0" w:line="240" w:lineRule="auto"/>
              <w:rPr>
                <w:rFonts w:ascii="Times New Roman" w:eastAsia="Times New Roman" w:hAnsi="Times New Roman" w:cs="Times New Roman"/>
                <w:sz w:val="21"/>
                <w:szCs w:val="21"/>
              </w:rPr>
            </w:pPr>
            <w:r w:rsidRPr="005A214D">
              <w:rPr>
                <w:rFonts w:ascii="Times New Roman" w:eastAsia="Times New Roman" w:hAnsi="Times New Roman" w:cs="Times New Roman"/>
                <w:sz w:val="21"/>
                <w:szCs w:val="21"/>
              </w:rPr>
              <w:t>VM instance in us-central1-a</w:t>
            </w:r>
          </w:p>
        </w:tc>
      </w:tr>
      <w:tr w:rsidR="005A214D" w:rsidRPr="005A214D" w:rsidTr="005A214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A214D" w:rsidRPr="005A214D" w:rsidRDefault="005A214D" w:rsidP="005A214D">
            <w:pPr>
              <w:spacing w:after="0" w:line="240" w:lineRule="auto"/>
              <w:rPr>
                <w:rFonts w:ascii="Times New Roman" w:eastAsia="Times New Roman" w:hAnsi="Times New Roman" w:cs="Times New Roman"/>
                <w:sz w:val="21"/>
                <w:szCs w:val="21"/>
              </w:rPr>
            </w:pPr>
            <w:r w:rsidRPr="005A214D">
              <w:rPr>
                <w:rFonts w:ascii="Times New Roman" w:eastAsia="Times New Roman" w:hAnsi="Times New Roman" w:cs="Times New Roman"/>
                <w:sz w:val="21"/>
                <w:szCs w:val="21"/>
              </w:rPr>
              <w:t>mynet-eu-vm</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A214D" w:rsidRPr="005A214D" w:rsidRDefault="005A214D" w:rsidP="005A214D">
            <w:pPr>
              <w:spacing w:after="0" w:line="240" w:lineRule="auto"/>
              <w:rPr>
                <w:rFonts w:ascii="Times New Roman" w:eastAsia="Times New Roman" w:hAnsi="Times New Roman" w:cs="Times New Roman"/>
                <w:sz w:val="21"/>
                <w:szCs w:val="21"/>
              </w:rPr>
            </w:pPr>
            <w:r w:rsidRPr="005A214D">
              <w:rPr>
                <w:rFonts w:ascii="Times New Roman" w:eastAsia="Times New Roman" w:hAnsi="Times New Roman" w:cs="Times New Roman"/>
                <w:sz w:val="21"/>
                <w:szCs w:val="21"/>
              </w:rPr>
              <w:t>VM instance in europe-west1-d</w:t>
            </w:r>
          </w:p>
        </w:tc>
      </w:tr>
    </w:tbl>
    <w:p w:rsidR="005A214D" w:rsidRPr="005A214D" w:rsidRDefault="005A214D" w:rsidP="005A214D">
      <w:pPr>
        <w:numPr>
          <w:ilvl w:val="0"/>
          <w:numId w:val="33"/>
        </w:num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To apply the desired changes, run the following command:</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terraform apply</w:t>
      </w:r>
    </w:p>
    <w:p w:rsidR="005A214D" w:rsidRPr="005A214D" w:rsidRDefault="005A214D" w:rsidP="005A214D">
      <w:pPr>
        <w:numPr>
          <w:ilvl w:val="0"/>
          <w:numId w:val="34"/>
        </w:num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To confirm the planned actions, type:</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yes</w:t>
      </w:r>
    </w:p>
    <w:p w:rsidR="005A214D" w:rsidRPr="005A214D" w:rsidRDefault="005A214D" w:rsidP="005A214D">
      <w:p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The output should look like this (</w:t>
      </w:r>
      <w:r w:rsidRPr="005A214D">
        <w:rPr>
          <w:rFonts w:ascii="Helvetica" w:eastAsia="Times New Roman" w:hAnsi="Helvetica" w:cs="Helvetica"/>
          <w:b/>
          <w:bCs/>
          <w:color w:val="202124"/>
          <w:sz w:val="26"/>
          <w:szCs w:val="26"/>
        </w:rPr>
        <w:t>do not copy; this is example output</w:t>
      </w:r>
      <w:r w:rsidRPr="005A214D">
        <w:rPr>
          <w:rFonts w:ascii="Helvetica" w:eastAsia="Times New Roman" w:hAnsi="Helvetica" w:cs="Helvetica"/>
          <w:color w:val="202124"/>
          <w:sz w:val="26"/>
          <w:szCs w:val="26"/>
        </w:rPr>
        <w:t>):</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Apply complete! Resources: 4 added, 0 changed, 0 destroyed.</w:t>
      </w:r>
    </w:p>
    <w:p w:rsidR="005A214D" w:rsidRPr="005A214D" w:rsidRDefault="005A214D" w:rsidP="005A214D">
      <w:p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Click </w:t>
      </w:r>
      <w:r w:rsidRPr="005A214D">
        <w:rPr>
          <w:rFonts w:ascii="Helvetica" w:eastAsia="Times New Roman" w:hAnsi="Helvetica" w:cs="Helvetica"/>
          <w:i/>
          <w:iCs/>
          <w:color w:val="202124"/>
          <w:sz w:val="26"/>
          <w:szCs w:val="26"/>
        </w:rPr>
        <w:t>Check my progress</w:t>
      </w:r>
      <w:r w:rsidRPr="005A214D">
        <w:rPr>
          <w:rFonts w:ascii="Helvetica" w:eastAsia="Times New Roman" w:hAnsi="Helvetica" w:cs="Helvetica"/>
          <w:color w:val="202124"/>
          <w:sz w:val="26"/>
          <w:szCs w:val="26"/>
        </w:rPr>
        <w:t> to verify the objective.</w:t>
      </w:r>
    </w:p>
    <w:p w:rsidR="005A214D" w:rsidRPr="005A214D" w:rsidRDefault="005A214D" w:rsidP="005A214D">
      <w:pPr>
        <w:shd w:val="clear" w:color="auto" w:fill="F8F9FA"/>
        <w:spacing w:after="120" w:line="240" w:lineRule="auto"/>
        <w:rPr>
          <w:rFonts w:ascii="Helvetica" w:eastAsia="Times New Roman" w:hAnsi="Helvetica" w:cs="Helvetica"/>
          <w:color w:val="202124"/>
          <w:sz w:val="21"/>
          <w:szCs w:val="21"/>
        </w:rPr>
      </w:pPr>
      <w:r w:rsidRPr="005A214D">
        <w:rPr>
          <w:rFonts w:ascii="Helvetica" w:eastAsia="Times New Roman" w:hAnsi="Helvetica" w:cs="Helvetica"/>
          <w:color w:val="202124"/>
          <w:sz w:val="21"/>
          <w:szCs w:val="21"/>
        </w:rPr>
        <w:t>Create mynetwork and its resources</w:t>
      </w:r>
    </w:p>
    <w:p w:rsidR="005A214D" w:rsidRPr="005A214D" w:rsidRDefault="005A214D" w:rsidP="005A214D">
      <w:pPr>
        <w:shd w:val="clear" w:color="auto" w:fill="F8F9FA"/>
        <w:spacing w:after="0" w:line="240" w:lineRule="auto"/>
        <w:rPr>
          <w:rFonts w:ascii="Helvetica" w:eastAsia="Times New Roman" w:hAnsi="Helvetica" w:cs="Helvetica"/>
          <w:color w:val="202124"/>
          <w:sz w:val="21"/>
          <w:szCs w:val="21"/>
        </w:rPr>
      </w:pPr>
      <w:r w:rsidRPr="005A214D">
        <w:rPr>
          <w:rFonts w:ascii="Helvetica" w:eastAsia="Times New Roman" w:hAnsi="Helvetica" w:cs="Helvetica"/>
          <w:color w:val="202124"/>
          <w:sz w:val="21"/>
          <w:szCs w:val="21"/>
        </w:rPr>
        <w:t>Check my progress</w:t>
      </w:r>
    </w:p>
    <w:p w:rsidR="005A214D" w:rsidRPr="005A214D" w:rsidRDefault="005A214D" w:rsidP="005A214D">
      <w:p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If you get an error during the execution, revisit the previous steps to ensure that you have the correct folder/file structure. If you cannot troubleshoot the issue of your configuration, refer to the finished configurations linked above. When you have corrected the issue, re-run the previous command.</w:t>
      </w:r>
    </w:p>
    <w:p w:rsidR="005A214D" w:rsidRPr="005A214D" w:rsidRDefault="005A214D" w:rsidP="005A214D">
      <w:pPr>
        <w:shd w:val="clear" w:color="auto" w:fill="FFFFFF"/>
        <w:spacing w:before="2400" w:after="480" w:line="240" w:lineRule="auto"/>
        <w:outlineLvl w:val="1"/>
        <w:rPr>
          <w:rFonts w:ascii="Helvetica" w:eastAsia="Times New Roman" w:hAnsi="Helvetica" w:cs="Helvetica"/>
          <w:b/>
          <w:bCs/>
          <w:color w:val="202124"/>
          <w:sz w:val="45"/>
          <w:szCs w:val="45"/>
        </w:rPr>
      </w:pPr>
      <w:r w:rsidRPr="005A214D">
        <w:rPr>
          <w:rFonts w:ascii="Helvetica" w:eastAsia="Times New Roman" w:hAnsi="Helvetica" w:cs="Helvetica"/>
          <w:b/>
          <w:bCs/>
          <w:color w:val="202124"/>
          <w:sz w:val="45"/>
          <w:szCs w:val="45"/>
        </w:rPr>
        <w:lastRenderedPageBreak/>
        <w:t>Task 3. Verify your deployment</w:t>
      </w:r>
    </w:p>
    <w:p w:rsidR="005A214D" w:rsidRPr="005A214D" w:rsidRDefault="005A214D" w:rsidP="005A214D">
      <w:p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In the Cloud Console, verify that the resources were created.</w:t>
      </w:r>
    </w:p>
    <w:p w:rsidR="005A214D" w:rsidRPr="005A214D" w:rsidRDefault="005A214D" w:rsidP="005A214D">
      <w:pPr>
        <w:shd w:val="clear" w:color="auto" w:fill="FFFFFF"/>
        <w:spacing w:after="0" w:line="240" w:lineRule="auto"/>
        <w:outlineLvl w:val="2"/>
        <w:rPr>
          <w:rFonts w:ascii="Arial" w:eastAsia="Times New Roman" w:hAnsi="Arial" w:cs="Arial"/>
          <w:color w:val="202124"/>
          <w:sz w:val="36"/>
          <w:szCs w:val="36"/>
        </w:rPr>
      </w:pPr>
      <w:r w:rsidRPr="005A214D">
        <w:rPr>
          <w:rFonts w:ascii="Arial" w:eastAsia="Times New Roman" w:hAnsi="Arial" w:cs="Arial"/>
          <w:b/>
          <w:bCs/>
          <w:color w:val="202124"/>
          <w:sz w:val="36"/>
          <w:szCs w:val="36"/>
        </w:rPr>
        <w:t>Verify your network in the Cloud Console</w:t>
      </w:r>
    </w:p>
    <w:p w:rsidR="005A214D" w:rsidRPr="005A214D" w:rsidRDefault="005A214D" w:rsidP="005A214D">
      <w:pPr>
        <w:numPr>
          <w:ilvl w:val="0"/>
          <w:numId w:val="35"/>
        </w:num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In the Cloud Console, on the </w:t>
      </w:r>
      <w:r w:rsidRPr="005A214D">
        <w:rPr>
          <w:rFonts w:ascii="Helvetica" w:eastAsia="Times New Roman" w:hAnsi="Helvetica" w:cs="Helvetica"/>
          <w:b/>
          <w:bCs/>
          <w:color w:val="202124"/>
          <w:sz w:val="26"/>
          <w:szCs w:val="26"/>
        </w:rPr>
        <w:t>Navigation menu</w:t>
      </w:r>
      <w:r w:rsidRPr="005A214D">
        <w:rPr>
          <w:rFonts w:ascii="Helvetica" w:eastAsia="Times New Roman" w:hAnsi="Helvetica" w:cs="Helvetica"/>
          <w:color w:val="202124"/>
          <w:sz w:val="26"/>
          <w:szCs w:val="26"/>
        </w:rPr>
        <w:t> (</w:t>
      </w:r>
      <w:r w:rsidRPr="005A214D">
        <w:rPr>
          <w:rFonts w:ascii="Helvetica" w:eastAsia="Times New Roman" w:hAnsi="Helvetica" w:cs="Helvetica"/>
          <w:noProof/>
          <w:color w:val="202124"/>
          <w:sz w:val="26"/>
          <w:szCs w:val="26"/>
        </w:rPr>
        <w:drawing>
          <wp:inline distT="0" distB="0" distL="0" distR="0">
            <wp:extent cx="142875" cy="123825"/>
            <wp:effectExtent l="0" t="0" r="9525" b="9525"/>
            <wp:docPr id="2" name="Picture 2"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igation men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5A214D">
        <w:rPr>
          <w:rFonts w:ascii="Helvetica" w:eastAsia="Times New Roman" w:hAnsi="Helvetica" w:cs="Helvetica"/>
          <w:color w:val="202124"/>
          <w:sz w:val="26"/>
          <w:szCs w:val="26"/>
        </w:rPr>
        <w:t>), click </w:t>
      </w:r>
      <w:r w:rsidRPr="005A214D">
        <w:rPr>
          <w:rFonts w:ascii="Helvetica" w:eastAsia="Times New Roman" w:hAnsi="Helvetica" w:cs="Helvetica"/>
          <w:b/>
          <w:bCs/>
          <w:color w:val="202124"/>
          <w:sz w:val="26"/>
          <w:szCs w:val="26"/>
        </w:rPr>
        <w:t>VPC network</w:t>
      </w:r>
      <w:r w:rsidRPr="005A214D">
        <w:rPr>
          <w:rFonts w:ascii="Helvetica" w:eastAsia="Times New Roman" w:hAnsi="Helvetica" w:cs="Helvetica"/>
          <w:color w:val="202124"/>
          <w:sz w:val="26"/>
          <w:szCs w:val="26"/>
        </w:rPr>
        <w:t> &gt; </w:t>
      </w:r>
      <w:r w:rsidRPr="005A214D">
        <w:rPr>
          <w:rFonts w:ascii="Helvetica" w:eastAsia="Times New Roman" w:hAnsi="Helvetica" w:cs="Helvetica"/>
          <w:b/>
          <w:bCs/>
          <w:color w:val="202124"/>
          <w:sz w:val="26"/>
          <w:szCs w:val="26"/>
        </w:rPr>
        <w:t>VPC networks</w:t>
      </w:r>
      <w:r w:rsidRPr="005A214D">
        <w:rPr>
          <w:rFonts w:ascii="Helvetica" w:eastAsia="Times New Roman" w:hAnsi="Helvetica" w:cs="Helvetica"/>
          <w:color w:val="202124"/>
          <w:sz w:val="26"/>
          <w:szCs w:val="26"/>
        </w:rPr>
        <w:t>.</w:t>
      </w:r>
    </w:p>
    <w:p w:rsidR="005A214D" w:rsidRPr="005A214D" w:rsidRDefault="005A214D" w:rsidP="005A214D">
      <w:pPr>
        <w:numPr>
          <w:ilvl w:val="0"/>
          <w:numId w:val="35"/>
        </w:num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View the </w:t>
      </w:r>
      <w:r w:rsidRPr="005A214D">
        <w:rPr>
          <w:rFonts w:ascii="Helvetica" w:eastAsia="Times New Roman" w:hAnsi="Helvetica" w:cs="Helvetica"/>
          <w:b/>
          <w:bCs/>
          <w:color w:val="202124"/>
          <w:sz w:val="26"/>
          <w:szCs w:val="26"/>
        </w:rPr>
        <w:t>mynetwork</w:t>
      </w:r>
      <w:r w:rsidRPr="005A214D">
        <w:rPr>
          <w:rFonts w:ascii="Helvetica" w:eastAsia="Times New Roman" w:hAnsi="Helvetica" w:cs="Helvetica"/>
          <w:color w:val="202124"/>
          <w:sz w:val="26"/>
          <w:szCs w:val="26"/>
        </w:rPr>
        <w:t> VPC network with a subnetwork in every region.</w:t>
      </w:r>
    </w:p>
    <w:p w:rsidR="005A214D" w:rsidRPr="005A214D" w:rsidRDefault="005A214D" w:rsidP="005A214D">
      <w:pPr>
        <w:numPr>
          <w:ilvl w:val="0"/>
          <w:numId w:val="35"/>
        </w:num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On the </w:t>
      </w:r>
      <w:r w:rsidRPr="005A214D">
        <w:rPr>
          <w:rFonts w:ascii="Helvetica" w:eastAsia="Times New Roman" w:hAnsi="Helvetica" w:cs="Helvetica"/>
          <w:b/>
          <w:bCs/>
          <w:color w:val="202124"/>
          <w:sz w:val="26"/>
          <w:szCs w:val="26"/>
        </w:rPr>
        <w:t>Navigation menu</w:t>
      </w:r>
      <w:r w:rsidRPr="005A214D">
        <w:rPr>
          <w:rFonts w:ascii="Helvetica" w:eastAsia="Times New Roman" w:hAnsi="Helvetica" w:cs="Helvetica"/>
          <w:color w:val="202124"/>
          <w:sz w:val="26"/>
          <w:szCs w:val="26"/>
        </w:rPr>
        <w:t>, click </w:t>
      </w:r>
      <w:r w:rsidRPr="005A214D">
        <w:rPr>
          <w:rFonts w:ascii="Helvetica" w:eastAsia="Times New Roman" w:hAnsi="Helvetica" w:cs="Helvetica"/>
          <w:b/>
          <w:bCs/>
          <w:color w:val="202124"/>
          <w:sz w:val="26"/>
          <w:szCs w:val="26"/>
        </w:rPr>
        <w:t>VPC network</w:t>
      </w:r>
      <w:r w:rsidRPr="005A214D">
        <w:rPr>
          <w:rFonts w:ascii="Helvetica" w:eastAsia="Times New Roman" w:hAnsi="Helvetica" w:cs="Helvetica"/>
          <w:color w:val="202124"/>
          <w:sz w:val="26"/>
          <w:szCs w:val="26"/>
        </w:rPr>
        <w:t> &gt; </w:t>
      </w:r>
      <w:r w:rsidRPr="005A214D">
        <w:rPr>
          <w:rFonts w:ascii="Helvetica" w:eastAsia="Times New Roman" w:hAnsi="Helvetica" w:cs="Helvetica"/>
          <w:b/>
          <w:bCs/>
          <w:color w:val="202124"/>
          <w:sz w:val="26"/>
          <w:szCs w:val="26"/>
        </w:rPr>
        <w:t>Firewall Rules</w:t>
      </w:r>
      <w:r w:rsidRPr="005A214D">
        <w:rPr>
          <w:rFonts w:ascii="Helvetica" w:eastAsia="Times New Roman" w:hAnsi="Helvetica" w:cs="Helvetica"/>
          <w:color w:val="202124"/>
          <w:sz w:val="26"/>
          <w:szCs w:val="26"/>
        </w:rPr>
        <w:t>.</w:t>
      </w:r>
    </w:p>
    <w:p w:rsidR="005A214D" w:rsidRPr="005A214D" w:rsidRDefault="005A214D" w:rsidP="005A214D">
      <w:pPr>
        <w:numPr>
          <w:ilvl w:val="0"/>
          <w:numId w:val="35"/>
        </w:num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Sort the firewall rules by </w:t>
      </w:r>
      <w:r w:rsidRPr="005A214D">
        <w:rPr>
          <w:rFonts w:ascii="Helvetica" w:eastAsia="Times New Roman" w:hAnsi="Helvetica" w:cs="Helvetica"/>
          <w:b/>
          <w:bCs/>
          <w:color w:val="202124"/>
          <w:sz w:val="26"/>
          <w:szCs w:val="26"/>
        </w:rPr>
        <w:t>Network</w:t>
      </w:r>
      <w:r w:rsidRPr="005A214D">
        <w:rPr>
          <w:rFonts w:ascii="Helvetica" w:eastAsia="Times New Roman" w:hAnsi="Helvetica" w:cs="Helvetica"/>
          <w:color w:val="202124"/>
          <w:sz w:val="26"/>
          <w:szCs w:val="26"/>
        </w:rPr>
        <w:t>.</w:t>
      </w:r>
    </w:p>
    <w:p w:rsidR="005A214D" w:rsidRPr="005A214D" w:rsidRDefault="005A214D" w:rsidP="005A214D">
      <w:pPr>
        <w:numPr>
          <w:ilvl w:val="0"/>
          <w:numId w:val="35"/>
        </w:num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View the </w:t>
      </w:r>
      <w:r w:rsidRPr="005A214D">
        <w:rPr>
          <w:rFonts w:ascii="Helvetica" w:eastAsia="Times New Roman" w:hAnsi="Helvetica" w:cs="Helvetica"/>
          <w:b/>
          <w:bCs/>
          <w:color w:val="202124"/>
          <w:sz w:val="26"/>
          <w:szCs w:val="26"/>
        </w:rPr>
        <w:t>mynetwork-allow-http-ssh-rdp-icmp</w:t>
      </w:r>
      <w:r w:rsidRPr="005A214D">
        <w:rPr>
          <w:rFonts w:ascii="Helvetica" w:eastAsia="Times New Roman" w:hAnsi="Helvetica" w:cs="Helvetica"/>
          <w:color w:val="202124"/>
          <w:sz w:val="26"/>
          <w:szCs w:val="26"/>
        </w:rPr>
        <w:t> firewall rule for </w:t>
      </w:r>
      <w:r w:rsidRPr="005A214D">
        <w:rPr>
          <w:rFonts w:ascii="Helvetica" w:eastAsia="Times New Roman" w:hAnsi="Helvetica" w:cs="Helvetica"/>
          <w:b/>
          <w:bCs/>
          <w:color w:val="202124"/>
          <w:sz w:val="26"/>
          <w:szCs w:val="26"/>
        </w:rPr>
        <w:t>mynetwork</w:t>
      </w:r>
      <w:r w:rsidRPr="005A214D">
        <w:rPr>
          <w:rFonts w:ascii="Helvetica" w:eastAsia="Times New Roman" w:hAnsi="Helvetica" w:cs="Helvetica"/>
          <w:color w:val="202124"/>
          <w:sz w:val="26"/>
          <w:szCs w:val="26"/>
        </w:rPr>
        <w:t>.</w:t>
      </w:r>
    </w:p>
    <w:p w:rsidR="005A214D" w:rsidRPr="005A214D" w:rsidRDefault="005A214D" w:rsidP="005A214D">
      <w:pPr>
        <w:shd w:val="clear" w:color="auto" w:fill="FFFFFF"/>
        <w:spacing w:after="0" w:line="240" w:lineRule="auto"/>
        <w:outlineLvl w:val="2"/>
        <w:rPr>
          <w:rFonts w:ascii="Arial" w:eastAsia="Times New Roman" w:hAnsi="Arial" w:cs="Arial"/>
          <w:color w:val="202124"/>
          <w:sz w:val="36"/>
          <w:szCs w:val="36"/>
        </w:rPr>
      </w:pPr>
      <w:r w:rsidRPr="005A214D">
        <w:rPr>
          <w:rFonts w:ascii="Arial" w:eastAsia="Times New Roman" w:hAnsi="Arial" w:cs="Arial"/>
          <w:b/>
          <w:bCs/>
          <w:color w:val="202124"/>
          <w:sz w:val="36"/>
          <w:szCs w:val="36"/>
        </w:rPr>
        <w:t>Verify your VM instances in the Cloud Console</w:t>
      </w:r>
    </w:p>
    <w:p w:rsidR="005A214D" w:rsidRPr="005A214D" w:rsidRDefault="005A214D" w:rsidP="005A214D">
      <w:pPr>
        <w:numPr>
          <w:ilvl w:val="0"/>
          <w:numId w:val="36"/>
        </w:num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On the </w:t>
      </w:r>
      <w:r w:rsidRPr="005A214D">
        <w:rPr>
          <w:rFonts w:ascii="Helvetica" w:eastAsia="Times New Roman" w:hAnsi="Helvetica" w:cs="Helvetica"/>
          <w:b/>
          <w:bCs/>
          <w:color w:val="202124"/>
          <w:sz w:val="26"/>
          <w:szCs w:val="26"/>
        </w:rPr>
        <w:t>Navigation menu</w:t>
      </w:r>
      <w:r w:rsidRPr="005A214D">
        <w:rPr>
          <w:rFonts w:ascii="Helvetica" w:eastAsia="Times New Roman" w:hAnsi="Helvetica" w:cs="Helvetica"/>
          <w:color w:val="202124"/>
          <w:sz w:val="26"/>
          <w:szCs w:val="26"/>
        </w:rPr>
        <w:t> (</w:t>
      </w:r>
      <w:r w:rsidRPr="005A214D">
        <w:rPr>
          <w:rFonts w:ascii="Helvetica" w:eastAsia="Times New Roman" w:hAnsi="Helvetica" w:cs="Helvetica"/>
          <w:noProof/>
          <w:color w:val="202124"/>
          <w:sz w:val="26"/>
          <w:szCs w:val="26"/>
        </w:rPr>
        <w:drawing>
          <wp:inline distT="0" distB="0" distL="0" distR="0">
            <wp:extent cx="142875" cy="123825"/>
            <wp:effectExtent l="0" t="0" r="9525" b="9525"/>
            <wp:docPr id="1" name="Picture 1"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vigation men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5A214D">
        <w:rPr>
          <w:rFonts w:ascii="Helvetica" w:eastAsia="Times New Roman" w:hAnsi="Helvetica" w:cs="Helvetica"/>
          <w:color w:val="202124"/>
          <w:sz w:val="26"/>
          <w:szCs w:val="26"/>
        </w:rPr>
        <w:t>), click </w:t>
      </w:r>
      <w:r w:rsidRPr="005A214D">
        <w:rPr>
          <w:rFonts w:ascii="Helvetica" w:eastAsia="Times New Roman" w:hAnsi="Helvetica" w:cs="Helvetica"/>
          <w:b/>
          <w:bCs/>
          <w:color w:val="202124"/>
          <w:sz w:val="26"/>
          <w:szCs w:val="26"/>
        </w:rPr>
        <w:t>Compute Engine</w:t>
      </w:r>
      <w:r w:rsidRPr="005A214D">
        <w:rPr>
          <w:rFonts w:ascii="Helvetica" w:eastAsia="Times New Roman" w:hAnsi="Helvetica" w:cs="Helvetica"/>
          <w:color w:val="202124"/>
          <w:sz w:val="26"/>
          <w:szCs w:val="26"/>
        </w:rPr>
        <w:t> &gt; </w:t>
      </w:r>
      <w:r w:rsidRPr="005A214D">
        <w:rPr>
          <w:rFonts w:ascii="Helvetica" w:eastAsia="Times New Roman" w:hAnsi="Helvetica" w:cs="Helvetica"/>
          <w:b/>
          <w:bCs/>
          <w:color w:val="202124"/>
          <w:sz w:val="26"/>
          <w:szCs w:val="26"/>
        </w:rPr>
        <w:t>VM instances</w:t>
      </w:r>
      <w:r w:rsidRPr="005A214D">
        <w:rPr>
          <w:rFonts w:ascii="Helvetica" w:eastAsia="Times New Roman" w:hAnsi="Helvetica" w:cs="Helvetica"/>
          <w:color w:val="202124"/>
          <w:sz w:val="26"/>
          <w:szCs w:val="26"/>
        </w:rPr>
        <w:t>.</w:t>
      </w:r>
    </w:p>
    <w:p w:rsidR="005A214D" w:rsidRPr="005A214D" w:rsidRDefault="005A214D" w:rsidP="005A214D">
      <w:pPr>
        <w:numPr>
          <w:ilvl w:val="0"/>
          <w:numId w:val="36"/>
        </w:num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View the </w:t>
      </w:r>
      <w:r w:rsidRPr="005A214D">
        <w:rPr>
          <w:rFonts w:ascii="Helvetica" w:eastAsia="Times New Roman" w:hAnsi="Helvetica" w:cs="Helvetica"/>
          <w:b/>
          <w:bCs/>
          <w:color w:val="202124"/>
          <w:sz w:val="26"/>
          <w:szCs w:val="26"/>
        </w:rPr>
        <w:t>mynet-us-vm</w:t>
      </w:r>
      <w:r w:rsidRPr="005A214D">
        <w:rPr>
          <w:rFonts w:ascii="Helvetica" w:eastAsia="Times New Roman" w:hAnsi="Helvetica" w:cs="Helvetica"/>
          <w:color w:val="202124"/>
          <w:sz w:val="26"/>
          <w:szCs w:val="26"/>
        </w:rPr>
        <w:t> and </w:t>
      </w:r>
      <w:r w:rsidRPr="005A214D">
        <w:rPr>
          <w:rFonts w:ascii="Helvetica" w:eastAsia="Times New Roman" w:hAnsi="Helvetica" w:cs="Helvetica"/>
          <w:b/>
          <w:bCs/>
          <w:color w:val="202124"/>
          <w:sz w:val="26"/>
          <w:szCs w:val="26"/>
        </w:rPr>
        <w:t>mynet-eu-vm</w:t>
      </w:r>
      <w:r w:rsidRPr="005A214D">
        <w:rPr>
          <w:rFonts w:ascii="Helvetica" w:eastAsia="Times New Roman" w:hAnsi="Helvetica" w:cs="Helvetica"/>
          <w:color w:val="202124"/>
          <w:sz w:val="26"/>
          <w:szCs w:val="26"/>
        </w:rPr>
        <w:t> instances.</w:t>
      </w:r>
    </w:p>
    <w:p w:rsidR="005A214D" w:rsidRPr="005A214D" w:rsidRDefault="005A214D" w:rsidP="005A214D">
      <w:pPr>
        <w:numPr>
          <w:ilvl w:val="0"/>
          <w:numId w:val="36"/>
        </w:num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Note the internal IP address for </w:t>
      </w:r>
      <w:r w:rsidRPr="005A214D">
        <w:rPr>
          <w:rFonts w:ascii="Helvetica" w:eastAsia="Times New Roman" w:hAnsi="Helvetica" w:cs="Helvetica"/>
          <w:b/>
          <w:bCs/>
          <w:color w:val="202124"/>
          <w:sz w:val="26"/>
          <w:szCs w:val="26"/>
        </w:rPr>
        <w:t>mynet-eu-vm</w:t>
      </w:r>
      <w:r w:rsidRPr="005A214D">
        <w:rPr>
          <w:rFonts w:ascii="Helvetica" w:eastAsia="Times New Roman" w:hAnsi="Helvetica" w:cs="Helvetica"/>
          <w:color w:val="202124"/>
          <w:sz w:val="26"/>
          <w:szCs w:val="26"/>
        </w:rPr>
        <w:t>.</w:t>
      </w:r>
    </w:p>
    <w:p w:rsidR="005A214D" w:rsidRPr="005A214D" w:rsidRDefault="005A214D" w:rsidP="005A214D">
      <w:pPr>
        <w:numPr>
          <w:ilvl w:val="0"/>
          <w:numId w:val="36"/>
        </w:num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For </w:t>
      </w:r>
      <w:r w:rsidRPr="005A214D">
        <w:rPr>
          <w:rFonts w:ascii="Helvetica" w:eastAsia="Times New Roman" w:hAnsi="Helvetica" w:cs="Helvetica"/>
          <w:b/>
          <w:bCs/>
          <w:color w:val="202124"/>
          <w:sz w:val="26"/>
          <w:szCs w:val="26"/>
        </w:rPr>
        <w:t>mynet-us-vm</w:t>
      </w:r>
      <w:r w:rsidRPr="005A214D">
        <w:rPr>
          <w:rFonts w:ascii="Helvetica" w:eastAsia="Times New Roman" w:hAnsi="Helvetica" w:cs="Helvetica"/>
          <w:color w:val="202124"/>
          <w:sz w:val="26"/>
          <w:szCs w:val="26"/>
        </w:rPr>
        <w:t>, click </w:t>
      </w:r>
      <w:r w:rsidRPr="005A214D">
        <w:rPr>
          <w:rFonts w:ascii="Helvetica" w:eastAsia="Times New Roman" w:hAnsi="Helvetica" w:cs="Helvetica"/>
          <w:b/>
          <w:bCs/>
          <w:color w:val="202124"/>
          <w:sz w:val="26"/>
          <w:szCs w:val="26"/>
        </w:rPr>
        <w:t>SSH</w:t>
      </w:r>
      <w:r w:rsidRPr="005A214D">
        <w:rPr>
          <w:rFonts w:ascii="Helvetica" w:eastAsia="Times New Roman" w:hAnsi="Helvetica" w:cs="Helvetica"/>
          <w:color w:val="202124"/>
          <w:sz w:val="26"/>
          <w:szCs w:val="26"/>
        </w:rPr>
        <w:t> to launch a terminal and connect.</w:t>
      </w:r>
    </w:p>
    <w:p w:rsidR="005A214D" w:rsidRPr="005A214D" w:rsidRDefault="005A214D" w:rsidP="005A214D">
      <w:pPr>
        <w:numPr>
          <w:ilvl w:val="0"/>
          <w:numId w:val="36"/>
        </w:num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To test connectivity to </w:t>
      </w:r>
      <w:r w:rsidRPr="005A214D">
        <w:rPr>
          <w:rFonts w:ascii="Helvetica" w:eastAsia="Times New Roman" w:hAnsi="Helvetica" w:cs="Helvetica"/>
          <w:b/>
          <w:bCs/>
          <w:color w:val="202124"/>
          <w:sz w:val="26"/>
          <w:szCs w:val="26"/>
        </w:rPr>
        <w:t>mynet-eu-vm</w:t>
      </w:r>
      <w:r w:rsidRPr="005A214D">
        <w:rPr>
          <w:rFonts w:ascii="Helvetica" w:eastAsia="Times New Roman" w:hAnsi="Helvetica" w:cs="Helvetica"/>
          <w:color w:val="202124"/>
          <w:sz w:val="26"/>
          <w:szCs w:val="26"/>
        </w:rPr>
        <w:t>'s internal IP address, run the following command in the SSH terminal (replacing mynet-eu-vm's internal IP address with the value noted earlier):</w:t>
      </w:r>
    </w:p>
    <w:p w:rsidR="005A214D" w:rsidRPr="005A214D" w:rsidRDefault="005A214D" w:rsidP="005A2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A214D">
        <w:rPr>
          <w:rFonts w:ascii="Courier New" w:eastAsia="Times New Roman" w:hAnsi="Courier New" w:cs="Courier New"/>
          <w:color w:val="CCCCCC"/>
          <w:sz w:val="20"/>
          <w:szCs w:val="20"/>
        </w:rPr>
        <w:t>ping -c 3 &lt;Enter mynet-eu-vm's internal IP here&gt;</w:t>
      </w:r>
    </w:p>
    <w:p w:rsidR="005A214D" w:rsidRPr="005A214D" w:rsidRDefault="005A214D" w:rsidP="005A214D">
      <w:pPr>
        <w:shd w:val="clear" w:color="auto" w:fill="FFFFFF"/>
        <w:spacing w:after="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This should work because both VM instances are on the same network, and the firewall rule allows ICMP traffic!</w:t>
      </w:r>
    </w:p>
    <w:p w:rsidR="005A214D" w:rsidRPr="005A214D" w:rsidRDefault="005A214D" w:rsidP="005A214D">
      <w:pPr>
        <w:shd w:val="clear" w:color="auto" w:fill="FFFFFF"/>
        <w:spacing w:before="2400" w:after="480" w:line="240" w:lineRule="auto"/>
        <w:outlineLvl w:val="1"/>
        <w:rPr>
          <w:rFonts w:ascii="Helvetica" w:eastAsia="Times New Roman" w:hAnsi="Helvetica" w:cs="Helvetica"/>
          <w:b/>
          <w:bCs/>
          <w:color w:val="202124"/>
          <w:sz w:val="45"/>
          <w:szCs w:val="45"/>
        </w:rPr>
      </w:pPr>
      <w:r w:rsidRPr="005A214D">
        <w:rPr>
          <w:rFonts w:ascii="Helvetica" w:eastAsia="Times New Roman" w:hAnsi="Helvetica" w:cs="Helvetica"/>
          <w:b/>
          <w:bCs/>
          <w:color w:val="202124"/>
          <w:sz w:val="45"/>
          <w:szCs w:val="45"/>
        </w:rPr>
        <w:t>Task 4. Review</w:t>
      </w:r>
    </w:p>
    <w:p w:rsidR="005A214D" w:rsidRPr="005A214D" w:rsidRDefault="005A214D" w:rsidP="005A214D">
      <w:p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t>In this lab, you created a Terraform configuration with a module to automate the deployment of Google Cloud infrastructure. As your configuration changes, Terraform can create incremental execution plans, which allows you to build your overall configuration step by step.</w:t>
      </w:r>
    </w:p>
    <w:p w:rsidR="005A214D" w:rsidRPr="005A214D" w:rsidRDefault="005A214D" w:rsidP="005A214D">
      <w:pPr>
        <w:shd w:val="clear" w:color="auto" w:fill="FFFFFF"/>
        <w:spacing w:after="360" w:line="240" w:lineRule="auto"/>
        <w:rPr>
          <w:rFonts w:ascii="Helvetica" w:eastAsia="Times New Roman" w:hAnsi="Helvetica" w:cs="Helvetica"/>
          <w:color w:val="202124"/>
          <w:sz w:val="26"/>
          <w:szCs w:val="26"/>
        </w:rPr>
      </w:pPr>
      <w:r w:rsidRPr="005A214D">
        <w:rPr>
          <w:rFonts w:ascii="Helvetica" w:eastAsia="Times New Roman" w:hAnsi="Helvetica" w:cs="Helvetica"/>
          <w:color w:val="202124"/>
          <w:sz w:val="26"/>
          <w:szCs w:val="26"/>
        </w:rPr>
        <w:lastRenderedPageBreak/>
        <w:t>The instance module allowed you to re-use the same resource configuration for multiple resources while providing properties as input variables. You can leverage the configuration and module that you created as a starting point for future deployments.</w:t>
      </w:r>
    </w:p>
    <w:p w:rsidR="00C11B5A" w:rsidRDefault="005A214D">
      <w:bookmarkStart w:id="0" w:name="_GoBack"/>
      <w:bookmarkEnd w:id="0"/>
    </w:p>
    <w:sectPr w:rsidR="00C1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44C9D"/>
    <w:multiLevelType w:val="multilevel"/>
    <w:tmpl w:val="DDC21B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70C24"/>
    <w:multiLevelType w:val="multilevel"/>
    <w:tmpl w:val="E5709D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94184"/>
    <w:multiLevelType w:val="multilevel"/>
    <w:tmpl w:val="6798901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32A4F"/>
    <w:multiLevelType w:val="multilevel"/>
    <w:tmpl w:val="938E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331C96"/>
    <w:multiLevelType w:val="multilevel"/>
    <w:tmpl w:val="AD726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5420C9"/>
    <w:multiLevelType w:val="multilevel"/>
    <w:tmpl w:val="F802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E44D2"/>
    <w:multiLevelType w:val="multilevel"/>
    <w:tmpl w:val="DAF69C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18562F"/>
    <w:multiLevelType w:val="multilevel"/>
    <w:tmpl w:val="296EBB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C85DDD"/>
    <w:multiLevelType w:val="multilevel"/>
    <w:tmpl w:val="6752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A952D5"/>
    <w:multiLevelType w:val="multilevel"/>
    <w:tmpl w:val="FECC858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AD660C"/>
    <w:multiLevelType w:val="multilevel"/>
    <w:tmpl w:val="42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8F17BE"/>
    <w:multiLevelType w:val="multilevel"/>
    <w:tmpl w:val="0CFA42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C669F6"/>
    <w:multiLevelType w:val="multilevel"/>
    <w:tmpl w:val="8CC04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D17FF0"/>
    <w:multiLevelType w:val="multilevel"/>
    <w:tmpl w:val="F59AA8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E833DE"/>
    <w:multiLevelType w:val="multilevel"/>
    <w:tmpl w:val="EF286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1021CE"/>
    <w:multiLevelType w:val="multilevel"/>
    <w:tmpl w:val="14BCD1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9878EA"/>
    <w:multiLevelType w:val="multilevel"/>
    <w:tmpl w:val="11067F5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7B7BAF"/>
    <w:multiLevelType w:val="multilevel"/>
    <w:tmpl w:val="587865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2850B8"/>
    <w:multiLevelType w:val="multilevel"/>
    <w:tmpl w:val="E51035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3B0869"/>
    <w:multiLevelType w:val="multilevel"/>
    <w:tmpl w:val="8EDACEE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7015A1"/>
    <w:multiLevelType w:val="multilevel"/>
    <w:tmpl w:val="D7B6FA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7F42E7"/>
    <w:multiLevelType w:val="multilevel"/>
    <w:tmpl w:val="CF5C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5023CD"/>
    <w:multiLevelType w:val="multilevel"/>
    <w:tmpl w:val="682CD4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603861"/>
    <w:multiLevelType w:val="multilevel"/>
    <w:tmpl w:val="660EC1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FD30ED"/>
    <w:multiLevelType w:val="multilevel"/>
    <w:tmpl w:val="6D18A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9E2674"/>
    <w:multiLevelType w:val="multilevel"/>
    <w:tmpl w:val="D9FAF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053D8E"/>
    <w:multiLevelType w:val="multilevel"/>
    <w:tmpl w:val="49B063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5136BA"/>
    <w:multiLevelType w:val="multilevel"/>
    <w:tmpl w:val="9760A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4A056C"/>
    <w:multiLevelType w:val="multilevel"/>
    <w:tmpl w:val="5D8AE2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E86C57"/>
    <w:multiLevelType w:val="multilevel"/>
    <w:tmpl w:val="15E205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83738A"/>
    <w:multiLevelType w:val="multilevel"/>
    <w:tmpl w:val="807A4E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B54F54"/>
    <w:multiLevelType w:val="multilevel"/>
    <w:tmpl w:val="2EA850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7C2C63"/>
    <w:multiLevelType w:val="multilevel"/>
    <w:tmpl w:val="3B4C43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F423BB"/>
    <w:multiLevelType w:val="multilevel"/>
    <w:tmpl w:val="079C2A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932855"/>
    <w:multiLevelType w:val="multilevel"/>
    <w:tmpl w:val="154077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CB3BA9"/>
    <w:multiLevelType w:val="multilevel"/>
    <w:tmpl w:val="EA7EA8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5"/>
  </w:num>
  <w:num w:numId="3">
    <w:abstractNumId w:val="27"/>
  </w:num>
  <w:num w:numId="4">
    <w:abstractNumId w:val="11"/>
  </w:num>
  <w:num w:numId="5">
    <w:abstractNumId w:val="30"/>
  </w:num>
  <w:num w:numId="6">
    <w:abstractNumId w:val="24"/>
  </w:num>
  <w:num w:numId="7">
    <w:abstractNumId w:val="17"/>
  </w:num>
  <w:num w:numId="8">
    <w:abstractNumId w:val="12"/>
  </w:num>
  <w:num w:numId="9">
    <w:abstractNumId w:val="6"/>
  </w:num>
  <w:num w:numId="10">
    <w:abstractNumId w:val="29"/>
  </w:num>
  <w:num w:numId="11">
    <w:abstractNumId w:val="31"/>
  </w:num>
  <w:num w:numId="12">
    <w:abstractNumId w:val="34"/>
  </w:num>
  <w:num w:numId="13">
    <w:abstractNumId w:val="4"/>
  </w:num>
  <w:num w:numId="14">
    <w:abstractNumId w:val="18"/>
  </w:num>
  <w:num w:numId="15">
    <w:abstractNumId w:val="7"/>
  </w:num>
  <w:num w:numId="16">
    <w:abstractNumId w:val="23"/>
  </w:num>
  <w:num w:numId="17">
    <w:abstractNumId w:val="20"/>
  </w:num>
  <w:num w:numId="18">
    <w:abstractNumId w:val="0"/>
  </w:num>
  <w:num w:numId="19">
    <w:abstractNumId w:val="14"/>
  </w:num>
  <w:num w:numId="20">
    <w:abstractNumId w:val="15"/>
  </w:num>
  <w:num w:numId="21">
    <w:abstractNumId w:val="32"/>
  </w:num>
  <w:num w:numId="22">
    <w:abstractNumId w:val="35"/>
  </w:num>
  <w:num w:numId="23">
    <w:abstractNumId w:val="26"/>
  </w:num>
  <w:num w:numId="24">
    <w:abstractNumId w:val="28"/>
  </w:num>
  <w:num w:numId="25">
    <w:abstractNumId w:val="19"/>
  </w:num>
  <w:num w:numId="26">
    <w:abstractNumId w:val="2"/>
  </w:num>
  <w:num w:numId="27">
    <w:abstractNumId w:val="16"/>
  </w:num>
  <w:num w:numId="28">
    <w:abstractNumId w:val="9"/>
  </w:num>
  <w:num w:numId="29">
    <w:abstractNumId w:val="25"/>
  </w:num>
  <w:num w:numId="30">
    <w:abstractNumId w:val="10"/>
  </w:num>
  <w:num w:numId="31">
    <w:abstractNumId w:val="1"/>
  </w:num>
  <w:num w:numId="32">
    <w:abstractNumId w:val="33"/>
  </w:num>
  <w:num w:numId="33">
    <w:abstractNumId w:val="22"/>
  </w:num>
  <w:num w:numId="34">
    <w:abstractNumId w:val="13"/>
  </w:num>
  <w:num w:numId="35">
    <w:abstractNumId w:val="3"/>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14D"/>
    <w:rsid w:val="005A214D"/>
    <w:rsid w:val="009E6713"/>
    <w:rsid w:val="00DC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C01CB5-459F-41E0-82FC-0AD20779F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A21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21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21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A21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1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21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214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A214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A214D"/>
    <w:rPr>
      <w:color w:val="0000FF"/>
      <w:u w:val="single"/>
    </w:rPr>
  </w:style>
  <w:style w:type="paragraph" w:styleId="NormalWeb">
    <w:name w:val="Normal (Web)"/>
    <w:basedOn w:val="Normal"/>
    <w:uiPriority w:val="99"/>
    <w:semiHidden/>
    <w:unhideWhenUsed/>
    <w:rsid w:val="005A21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214D"/>
    <w:rPr>
      <w:b/>
      <w:bCs/>
    </w:rPr>
  </w:style>
  <w:style w:type="character" w:styleId="Emphasis">
    <w:name w:val="Emphasis"/>
    <w:basedOn w:val="DefaultParagraphFont"/>
    <w:uiPriority w:val="20"/>
    <w:qFormat/>
    <w:rsid w:val="005A214D"/>
    <w:rPr>
      <w:i/>
      <w:iCs/>
    </w:rPr>
  </w:style>
  <w:style w:type="paragraph" w:styleId="HTMLPreformatted">
    <w:name w:val="HTML Preformatted"/>
    <w:basedOn w:val="Normal"/>
    <w:link w:val="HTMLPreformattedChar"/>
    <w:uiPriority w:val="99"/>
    <w:semiHidden/>
    <w:unhideWhenUsed/>
    <w:rsid w:val="005A2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14D"/>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214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A21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21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501433">
      <w:bodyDiv w:val="1"/>
      <w:marLeft w:val="0"/>
      <w:marRight w:val="0"/>
      <w:marTop w:val="0"/>
      <w:marBottom w:val="0"/>
      <w:divBdr>
        <w:top w:val="none" w:sz="0" w:space="0" w:color="auto"/>
        <w:left w:val="none" w:sz="0" w:space="0" w:color="auto"/>
        <w:bottom w:val="none" w:sz="0" w:space="0" w:color="auto"/>
        <w:right w:val="none" w:sz="0" w:space="0" w:color="auto"/>
      </w:divBdr>
      <w:divsChild>
        <w:div w:id="1875803184">
          <w:marLeft w:val="0"/>
          <w:marRight w:val="0"/>
          <w:marTop w:val="0"/>
          <w:marBottom w:val="0"/>
          <w:divBdr>
            <w:top w:val="none" w:sz="0" w:space="0" w:color="auto"/>
            <w:left w:val="none" w:sz="0" w:space="0" w:color="auto"/>
            <w:bottom w:val="none" w:sz="0" w:space="0" w:color="auto"/>
            <w:right w:val="none" w:sz="0" w:space="0" w:color="auto"/>
          </w:divBdr>
          <w:divsChild>
            <w:div w:id="1763405094">
              <w:marLeft w:val="0"/>
              <w:marRight w:val="0"/>
              <w:marTop w:val="0"/>
              <w:marBottom w:val="0"/>
              <w:divBdr>
                <w:top w:val="none" w:sz="0" w:space="0" w:color="auto"/>
                <w:left w:val="none" w:sz="0" w:space="0" w:color="auto"/>
                <w:bottom w:val="none" w:sz="0" w:space="0" w:color="auto"/>
                <w:right w:val="none" w:sz="0" w:space="0" w:color="auto"/>
              </w:divBdr>
              <w:divsChild>
                <w:div w:id="5725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0271">
          <w:marLeft w:val="0"/>
          <w:marRight w:val="0"/>
          <w:marTop w:val="0"/>
          <w:marBottom w:val="0"/>
          <w:divBdr>
            <w:top w:val="none" w:sz="0" w:space="0" w:color="auto"/>
            <w:left w:val="none" w:sz="0" w:space="0" w:color="auto"/>
            <w:bottom w:val="none" w:sz="0" w:space="0" w:color="auto"/>
            <w:right w:val="none" w:sz="0" w:space="0" w:color="auto"/>
          </w:divBdr>
          <w:divsChild>
            <w:div w:id="1488670978">
              <w:marLeft w:val="0"/>
              <w:marRight w:val="0"/>
              <w:marTop w:val="0"/>
              <w:marBottom w:val="0"/>
              <w:divBdr>
                <w:top w:val="none" w:sz="0" w:space="0" w:color="auto"/>
                <w:left w:val="none" w:sz="0" w:space="0" w:color="auto"/>
                <w:bottom w:val="none" w:sz="0" w:space="0" w:color="auto"/>
                <w:right w:val="none" w:sz="0" w:space="0" w:color="auto"/>
              </w:divBdr>
              <w:divsChild>
                <w:div w:id="1359811833">
                  <w:marLeft w:val="0"/>
                  <w:marRight w:val="0"/>
                  <w:marTop w:val="0"/>
                  <w:marBottom w:val="0"/>
                  <w:divBdr>
                    <w:top w:val="none" w:sz="0" w:space="0" w:color="auto"/>
                    <w:left w:val="none" w:sz="0" w:space="0" w:color="auto"/>
                    <w:bottom w:val="none" w:sz="0" w:space="0" w:color="auto"/>
                    <w:right w:val="none" w:sz="0" w:space="0" w:color="auto"/>
                  </w:divBdr>
                  <w:divsChild>
                    <w:div w:id="1853765748">
                      <w:marLeft w:val="0"/>
                      <w:marRight w:val="0"/>
                      <w:marTop w:val="0"/>
                      <w:marBottom w:val="0"/>
                      <w:divBdr>
                        <w:top w:val="none" w:sz="0" w:space="0" w:color="auto"/>
                        <w:left w:val="none" w:sz="0" w:space="0" w:color="auto"/>
                        <w:bottom w:val="none" w:sz="0" w:space="0" w:color="auto"/>
                        <w:right w:val="none" w:sz="0" w:space="0" w:color="auto"/>
                      </w:divBdr>
                      <w:divsChild>
                        <w:div w:id="59267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erraform.io/docs/providers/google/r/compute_instance.html" TargetMode="External"/><Relationship Id="rId18" Type="http://schemas.openxmlformats.org/officeDocument/2006/relationships/hyperlink" Target="https://storage.googleapis.com/cloud-training/archinfra/tfinfra/instance/main.t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erraform.io/downloads.html" TargetMode="External"/><Relationship Id="rId12" Type="http://schemas.openxmlformats.org/officeDocument/2006/relationships/image" Target="media/image4.png"/><Relationship Id="rId17" Type="http://schemas.openxmlformats.org/officeDocument/2006/relationships/hyperlink" Target="https://storage.googleapis.com/cloud-training/archinfra/tfinfra/mynetwork.tf" TargetMode="External"/><Relationship Id="rId2" Type="http://schemas.openxmlformats.org/officeDocument/2006/relationships/styles" Target="styles.xml"/><Relationship Id="rId16" Type="http://schemas.openxmlformats.org/officeDocument/2006/relationships/hyperlink" Target="https://registry.terraform.io/browse?provider=google&amp;verified=true"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erraform.io/docs/providers/google/r/compute_firewall.html" TargetMode="External"/><Relationship Id="rId5" Type="http://schemas.openxmlformats.org/officeDocument/2006/relationships/image" Target="media/image1.png"/><Relationship Id="rId15" Type="http://schemas.openxmlformats.org/officeDocument/2006/relationships/hyperlink" Target="https://www.terraform.io/docs/providers/google/r/compute_instance.html" TargetMode="External"/><Relationship Id="rId10" Type="http://schemas.openxmlformats.org/officeDocument/2006/relationships/hyperlink" Target="https://www.terraform.io/docs/providers/google/r/compute_network.html" TargetMode="External"/><Relationship Id="rId19" Type="http://schemas.openxmlformats.org/officeDocument/2006/relationships/hyperlink" Target="https://storage.googleapis.com/cloud-training/archinfra/tfinfra/provider.tf" TargetMode="External"/><Relationship Id="rId4" Type="http://schemas.openxmlformats.org/officeDocument/2006/relationships/webSettings" Target="webSettings.xml"/><Relationship Id="rId9" Type="http://schemas.openxmlformats.org/officeDocument/2006/relationships/hyperlink" Target="https://www.terraform.io/docs/providers/google/index.html" TargetMode="External"/><Relationship Id="rId14" Type="http://schemas.openxmlformats.org/officeDocument/2006/relationships/hyperlink" Target="https://learn.hashicorp.com/terraform/getting-started/variable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2371</Words>
  <Characters>13516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Ullah, Mohammed A.</dc:creator>
  <cp:keywords/>
  <dc:description/>
  <cp:lastModifiedBy>Ullah, Mohammed A.</cp:lastModifiedBy>
  <cp:revision>1</cp:revision>
  <dcterms:created xsi:type="dcterms:W3CDTF">2020-03-31T16:35:00Z</dcterms:created>
  <dcterms:modified xsi:type="dcterms:W3CDTF">2020-03-31T16:36:00Z</dcterms:modified>
</cp:coreProperties>
</file>