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t>Overview</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In this hands-on lab, you'll learn the differences between a network load balancer and a HTTP load balancer, and how to set them up for your applications running on Google Compute Engine virtual machines.</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There are several ways you can </w:t>
      </w:r>
      <w:hyperlink r:id="rId5" w:anchor="a_closer_look_at_cloud_load_balancers" w:history="1">
        <w:r w:rsidRPr="00ED1826">
          <w:rPr>
            <w:rFonts w:ascii="Helvetica" w:eastAsia="Times New Roman" w:hAnsi="Helvetica" w:cs="Helvetica"/>
            <w:color w:val="1A73E8"/>
            <w:sz w:val="26"/>
            <w:szCs w:val="26"/>
            <w:u w:val="single"/>
          </w:rPr>
          <w:t>load balance in Google Cloud Platform</w:t>
        </w:r>
      </w:hyperlink>
      <w:r w:rsidRPr="00ED1826">
        <w:rPr>
          <w:rFonts w:ascii="Helvetica" w:eastAsia="Times New Roman" w:hAnsi="Helvetica" w:cs="Helvetica"/>
          <w:color w:val="202124"/>
          <w:sz w:val="26"/>
          <w:szCs w:val="26"/>
        </w:rPr>
        <w:t>. This lab takes you through the setup of the following load balancers.:</w:t>
      </w:r>
    </w:p>
    <w:p w:rsidR="00ED1826" w:rsidRPr="00ED1826" w:rsidRDefault="00ED1826" w:rsidP="00ED182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L3 </w:t>
      </w:r>
      <w:hyperlink r:id="rId6" w:history="1">
        <w:r w:rsidRPr="00ED1826">
          <w:rPr>
            <w:rFonts w:ascii="Helvetica" w:eastAsia="Times New Roman" w:hAnsi="Helvetica" w:cs="Helvetica"/>
            <w:color w:val="1A73E8"/>
            <w:sz w:val="26"/>
            <w:szCs w:val="26"/>
            <w:u w:val="single"/>
          </w:rPr>
          <w:t>Network Load Balancer</w:t>
        </w:r>
      </w:hyperlink>
    </w:p>
    <w:p w:rsidR="00ED1826" w:rsidRPr="00ED1826" w:rsidRDefault="00ED1826" w:rsidP="00ED182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L7 </w:t>
      </w:r>
      <w:hyperlink r:id="rId7" w:history="1">
        <w:r w:rsidRPr="00ED1826">
          <w:rPr>
            <w:rFonts w:ascii="Helvetica" w:eastAsia="Times New Roman" w:hAnsi="Helvetica" w:cs="Helvetica"/>
            <w:color w:val="1A73E8"/>
            <w:sz w:val="26"/>
            <w:szCs w:val="26"/>
            <w:u w:val="single"/>
          </w:rPr>
          <w:t>HTTP(s) Load Balancer</w:t>
        </w:r>
      </w:hyperlink>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Students are encouraged to type the commands themselves, which helps in learning the core concepts. Many labs include a code block that contains the required commands. You can easily copy and paste the commands from the code block into the appropriate places during the lab.</w:t>
      </w:r>
    </w:p>
    <w:p w:rsidR="00ED1826" w:rsidRPr="00ED1826" w:rsidRDefault="00ED1826" w:rsidP="00ED18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ED1826">
        <w:rPr>
          <w:rFonts w:ascii="Helvetica" w:eastAsia="Times New Roman" w:hAnsi="Helvetica" w:cs="Helvetica"/>
          <w:b/>
          <w:bCs/>
          <w:color w:val="202124"/>
          <w:sz w:val="24"/>
          <w:szCs w:val="24"/>
        </w:rPr>
        <w:t>What you'll do</w:t>
      </w:r>
    </w:p>
    <w:p w:rsidR="00ED1826" w:rsidRPr="00ED1826" w:rsidRDefault="00ED1826" w:rsidP="00ED182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Setup a network load balancer.</w:t>
      </w:r>
    </w:p>
    <w:p w:rsidR="00ED1826" w:rsidRPr="00ED1826" w:rsidRDefault="00ED1826" w:rsidP="00ED182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Setup a HTTP(s) load balancer.</w:t>
      </w:r>
    </w:p>
    <w:p w:rsidR="00ED1826" w:rsidRPr="00ED1826" w:rsidRDefault="00ED1826" w:rsidP="00ED1826">
      <w:pPr>
        <w:numPr>
          <w:ilvl w:val="0"/>
          <w:numId w:val="2"/>
        </w:numPr>
        <w:shd w:val="clear" w:color="auto" w:fill="FFFFFF"/>
        <w:spacing w:after="36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Get hands-on experience learning the differences between network load balancers and HTTP load balancers.</w:t>
      </w:r>
    </w:p>
    <w:p w:rsidR="00ED1826" w:rsidRPr="00ED1826" w:rsidRDefault="00ED1826" w:rsidP="00ED1826">
      <w:pPr>
        <w:shd w:val="clear" w:color="auto" w:fill="FFFFFF"/>
        <w:spacing w:before="840" w:after="480" w:line="240" w:lineRule="auto"/>
        <w:outlineLvl w:val="2"/>
        <w:rPr>
          <w:rFonts w:ascii="Arial" w:eastAsia="Times New Roman" w:hAnsi="Arial" w:cs="Arial"/>
          <w:color w:val="202124"/>
          <w:sz w:val="36"/>
          <w:szCs w:val="36"/>
        </w:rPr>
      </w:pPr>
      <w:r w:rsidRPr="00ED1826">
        <w:rPr>
          <w:rFonts w:ascii="Arial" w:eastAsia="Times New Roman" w:hAnsi="Arial" w:cs="Arial"/>
          <w:color w:val="202124"/>
          <w:sz w:val="36"/>
          <w:szCs w:val="36"/>
        </w:rPr>
        <w:t>Prerequisites</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Familiarity with standard Linux text editors such as </w:t>
      </w:r>
      <w:r w:rsidRPr="00ED1826">
        <w:rPr>
          <w:rFonts w:ascii="Courier New" w:eastAsia="Times New Roman" w:hAnsi="Courier New" w:cs="Courier New"/>
          <w:color w:val="202124"/>
          <w:sz w:val="23"/>
          <w:szCs w:val="23"/>
        </w:rPr>
        <w:t>vim</w:t>
      </w:r>
      <w:r w:rsidRPr="00ED1826">
        <w:rPr>
          <w:rFonts w:ascii="Helvetica" w:eastAsia="Times New Roman" w:hAnsi="Helvetica" w:cs="Helvetica"/>
          <w:color w:val="202124"/>
          <w:sz w:val="26"/>
          <w:szCs w:val="26"/>
        </w:rPr>
        <w:t>, </w:t>
      </w:r>
      <w:r w:rsidRPr="00ED1826">
        <w:rPr>
          <w:rFonts w:ascii="Courier New" w:eastAsia="Times New Roman" w:hAnsi="Courier New" w:cs="Courier New"/>
          <w:color w:val="202124"/>
          <w:sz w:val="23"/>
          <w:szCs w:val="23"/>
        </w:rPr>
        <w:t>emacs</w:t>
      </w:r>
      <w:r w:rsidRPr="00ED1826">
        <w:rPr>
          <w:rFonts w:ascii="Helvetica" w:eastAsia="Times New Roman" w:hAnsi="Helvetica" w:cs="Helvetica"/>
          <w:color w:val="202124"/>
          <w:sz w:val="26"/>
          <w:szCs w:val="26"/>
        </w:rPr>
        <w:t>, or </w:t>
      </w:r>
      <w:r w:rsidRPr="00ED1826">
        <w:rPr>
          <w:rFonts w:ascii="Courier New" w:eastAsia="Times New Roman" w:hAnsi="Courier New" w:cs="Courier New"/>
          <w:color w:val="202124"/>
          <w:sz w:val="23"/>
          <w:szCs w:val="23"/>
        </w:rPr>
        <w:t>nano</w:t>
      </w:r>
      <w:r w:rsidRPr="00ED1826">
        <w:rPr>
          <w:rFonts w:ascii="Helvetica" w:eastAsia="Times New Roman" w:hAnsi="Helvetica" w:cs="Helvetica"/>
          <w:color w:val="202124"/>
          <w:sz w:val="26"/>
          <w:szCs w:val="26"/>
        </w:rPr>
        <w:t> is helpful.</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lastRenderedPageBreak/>
        <w:t>Setup</w:t>
      </w:r>
    </w:p>
    <w:p w:rsidR="00ED1826" w:rsidRPr="00ED1826" w:rsidRDefault="00ED1826" w:rsidP="00ED18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ED1826">
        <w:rPr>
          <w:rFonts w:ascii="Helvetica" w:eastAsia="Times New Roman" w:hAnsi="Helvetica" w:cs="Helvetica"/>
          <w:b/>
          <w:bCs/>
          <w:color w:val="202124"/>
          <w:sz w:val="24"/>
          <w:szCs w:val="24"/>
        </w:rPr>
        <w:t>Before you click the Start Lab button</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ED1826" w:rsidRPr="00ED1826" w:rsidRDefault="00ED1826" w:rsidP="00ED18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ED1826">
        <w:rPr>
          <w:rFonts w:ascii="Helvetica" w:eastAsia="Times New Roman" w:hAnsi="Helvetica" w:cs="Helvetica"/>
          <w:b/>
          <w:bCs/>
          <w:color w:val="202124"/>
          <w:sz w:val="24"/>
          <w:szCs w:val="24"/>
        </w:rPr>
        <w:t>What you need</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To complete this lab, you need:</w:t>
      </w:r>
    </w:p>
    <w:p w:rsidR="00ED1826" w:rsidRPr="00ED1826" w:rsidRDefault="00ED1826" w:rsidP="00ED1826">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Access to a standard internet browser (Chrome browser recommended).</w:t>
      </w:r>
    </w:p>
    <w:p w:rsidR="00ED1826" w:rsidRPr="00ED1826" w:rsidRDefault="00ED1826" w:rsidP="00ED1826">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Time to complete the lab.</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b/>
          <w:bCs/>
          <w:color w:val="202124"/>
          <w:sz w:val="26"/>
          <w:szCs w:val="26"/>
        </w:rPr>
        <w:t>Note:</w:t>
      </w:r>
      <w:r w:rsidRPr="00ED1826">
        <w:rPr>
          <w:rFonts w:ascii="Helvetica" w:eastAsia="Times New Roman" w:hAnsi="Helvetica" w:cs="Helvetica"/>
          <w:color w:val="202124"/>
          <w:sz w:val="26"/>
          <w:szCs w:val="26"/>
        </w:rPr>
        <w:t> If you already have your own personal GCP account or project, do not use it for this lab.</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b/>
          <w:bCs/>
          <w:color w:val="202124"/>
          <w:sz w:val="26"/>
          <w:szCs w:val="26"/>
        </w:rPr>
        <w:t>Note:</w:t>
      </w:r>
      <w:r w:rsidRPr="00ED1826">
        <w:rPr>
          <w:rFonts w:ascii="Helvetica" w:eastAsia="Times New Roman" w:hAnsi="Helvetica" w:cs="Helvetica"/>
          <w:color w:val="202124"/>
          <w:sz w:val="26"/>
          <w:szCs w:val="26"/>
        </w:rPr>
        <w:t> If you are using a Pixelbook please open an Incognito window to run this lab.</w:t>
      </w:r>
    </w:p>
    <w:p w:rsidR="00ED1826" w:rsidRPr="00ED1826" w:rsidRDefault="00ED1826" w:rsidP="00ED182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ED1826">
        <w:rPr>
          <w:rFonts w:ascii="Helvetica" w:eastAsia="Times New Roman" w:hAnsi="Helvetica" w:cs="Helvetica"/>
          <w:b/>
          <w:bCs/>
          <w:color w:val="202124"/>
          <w:sz w:val="24"/>
          <w:szCs w:val="24"/>
        </w:rPr>
        <w:t>How to start your lab and sign in to the Console</w:t>
      </w:r>
    </w:p>
    <w:p w:rsidR="00ED1826" w:rsidRPr="00ED1826" w:rsidRDefault="00ED1826" w:rsidP="00ED1826">
      <w:pPr>
        <w:numPr>
          <w:ilvl w:val="0"/>
          <w:numId w:val="4"/>
        </w:num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Click the </w:t>
      </w:r>
      <w:r w:rsidRPr="00ED1826">
        <w:rPr>
          <w:rFonts w:ascii="Helvetica" w:eastAsia="Times New Roman" w:hAnsi="Helvetica" w:cs="Helvetica"/>
          <w:b/>
          <w:bCs/>
          <w:color w:val="202124"/>
          <w:sz w:val="26"/>
          <w:szCs w:val="26"/>
        </w:rPr>
        <w:t>Start Lab</w:t>
      </w:r>
      <w:r w:rsidRPr="00ED1826">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ED1826" w:rsidRPr="00ED1826" w:rsidRDefault="00ED1826" w:rsidP="00ED1826">
      <w:pPr>
        <w:shd w:val="clear" w:color="auto" w:fill="FFFFFF"/>
        <w:spacing w:after="360" w:line="240" w:lineRule="auto"/>
        <w:ind w:left="720"/>
        <w:rPr>
          <w:rFonts w:ascii="Helvetica" w:eastAsia="Times New Roman" w:hAnsi="Helvetica" w:cs="Helvetica"/>
          <w:color w:val="202124"/>
          <w:sz w:val="26"/>
          <w:szCs w:val="26"/>
        </w:rPr>
      </w:pPr>
      <w:r w:rsidRPr="00ED1826">
        <w:rPr>
          <w:rFonts w:ascii="Helvetica" w:eastAsia="Times New Roman" w:hAnsi="Helvetica" w:cs="Helvetica"/>
          <w:noProof/>
          <w:color w:val="202124"/>
          <w:sz w:val="26"/>
          <w:szCs w:val="26"/>
        </w:rPr>
        <w:lastRenderedPageBreak/>
        <w:drawing>
          <wp:inline distT="0" distB="0" distL="0" distR="0">
            <wp:extent cx="2828925" cy="2790825"/>
            <wp:effectExtent l="0" t="0" r="9525" b="9525"/>
            <wp:docPr id="7" name="Picture 7"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rsidR="00ED1826" w:rsidRPr="00ED1826" w:rsidRDefault="00ED1826" w:rsidP="00ED1826">
      <w:pPr>
        <w:numPr>
          <w:ilvl w:val="0"/>
          <w:numId w:val="4"/>
        </w:num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Copy the username, and then click </w:t>
      </w:r>
      <w:r w:rsidRPr="00ED1826">
        <w:rPr>
          <w:rFonts w:ascii="Helvetica" w:eastAsia="Times New Roman" w:hAnsi="Helvetica" w:cs="Helvetica"/>
          <w:b/>
          <w:bCs/>
          <w:color w:val="202124"/>
          <w:sz w:val="26"/>
          <w:szCs w:val="26"/>
        </w:rPr>
        <w:t>Open Google Console</w:t>
      </w:r>
      <w:r w:rsidRPr="00ED1826">
        <w:rPr>
          <w:rFonts w:ascii="Helvetica" w:eastAsia="Times New Roman" w:hAnsi="Helvetica" w:cs="Helvetica"/>
          <w:color w:val="202124"/>
          <w:sz w:val="26"/>
          <w:szCs w:val="26"/>
        </w:rPr>
        <w:t>. The lab spins up resources, and then opens another tab that shows the </w:t>
      </w:r>
      <w:r w:rsidRPr="00ED1826">
        <w:rPr>
          <w:rFonts w:ascii="Helvetica" w:eastAsia="Times New Roman" w:hAnsi="Helvetica" w:cs="Helvetica"/>
          <w:b/>
          <w:bCs/>
          <w:color w:val="202124"/>
          <w:sz w:val="26"/>
          <w:szCs w:val="26"/>
        </w:rPr>
        <w:t>Choose an account</w:t>
      </w:r>
      <w:r w:rsidRPr="00ED1826">
        <w:rPr>
          <w:rFonts w:ascii="Helvetica" w:eastAsia="Times New Roman" w:hAnsi="Helvetica" w:cs="Helvetica"/>
          <w:color w:val="202124"/>
          <w:sz w:val="26"/>
          <w:szCs w:val="26"/>
        </w:rPr>
        <w:t> page.</w:t>
      </w:r>
    </w:p>
    <w:p w:rsidR="00ED1826" w:rsidRPr="00ED1826" w:rsidRDefault="00ED1826" w:rsidP="00ED1826">
      <w:pPr>
        <w:shd w:val="clear" w:color="auto" w:fill="FFFFFF"/>
        <w:spacing w:after="0" w:line="240" w:lineRule="auto"/>
        <w:ind w:left="720"/>
        <w:rPr>
          <w:rFonts w:ascii="Helvetica" w:eastAsia="Times New Roman" w:hAnsi="Helvetica" w:cs="Helvetica"/>
          <w:color w:val="202124"/>
          <w:sz w:val="26"/>
          <w:szCs w:val="26"/>
        </w:rPr>
      </w:pPr>
      <w:r w:rsidRPr="00ED1826">
        <w:rPr>
          <w:rFonts w:ascii="Helvetica" w:eastAsia="Times New Roman" w:hAnsi="Helvetica" w:cs="Helvetica"/>
          <w:b/>
          <w:bCs/>
          <w:i/>
          <w:iCs/>
          <w:color w:val="202124"/>
          <w:sz w:val="26"/>
          <w:szCs w:val="26"/>
        </w:rPr>
        <w:t>Tip:</w:t>
      </w:r>
      <w:r w:rsidRPr="00ED1826">
        <w:rPr>
          <w:rFonts w:ascii="Helvetica" w:eastAsia="Times New Roman" w:hAnsi="Helvetica" w:cs="Helvetica"/>
          <w:color w:val="202124"/>
          <w:sz w:val="26"/>
          <w:szCs w:val="26"/>
        </w:rPr>
        <w:t> Open the tabs in separate windows, side-by-side.</w:t>
      </w:r>
    </w:p>
    <w:p w:rsidR="00ED1826" w:rsidRPr="00ED1826" w:rsidRDefault="00ED1826" w:rsidP="00ED1826">
      <w:pPr>
        <w:numPr>
          <w:ilvl w:val="0"/>
          <w:numId w:val="4"/>
        </w:num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On the Choose an account page, click </w:t>
      </w:r>
      <w:r w:rsidRPr="00ED1826">
        <w:rPr>
          <w:rFonts w:ascii="Helvetica" w:eastAsia="Times New Roman" w:hAnsi="Helvetica" w:cs="Helvetica"/>
          <w:b/>
          <w:bCs/>
          <w:color w:val="202124"/>
          <w:sz w:val="26"/>
          <w:szCs w:val="26"/>
        </w:rPr>
        <w:t>Use Another Account</w:t>
      </w:r>
      <w:r w:rsidRPr="00ED1826">
        <w:rPr>
          <w:rFonts w:ascii="Helvetica" w:eastAsia="Times New Roman" w:hAnsi="Helvetica" w:cs="Helvetica"/>
          <w:color w:val="202124"/>
          <w:sz w:val="26"/>
          <w:szCs w:val="26"/>
        </w:rPr>
        <w:t>.</w:t>
      </w:r>
    </w:p>
    <w:p w:rsidR="00ED1826" w:rsidRPr="00ED1826" w:rsidRDefault="00ED1826" w:rsidP="00ED1826">
      <w:pPr>
        <w:shd w:val="clear" w:color="auto" w:fill="FFFFFF"/>
        <w:spacing w:after="360" w:line="240" w:lineRule="auto"/>
        <w:ind w:left="720"/>
        <w:rPr>
          <w:rFonts w:ascii="Helvetica" w:eastAsia="Times New Roman" w:hAnsi="Helvetica" w:cs="Helvetica"/>
          <w:color w:val="202124"/>
          <w:sz w:val="26"/>
          <w:szCs w:val="26"/>
        </w:rPr>
      </w:pPr>
      <w:r w:rsidRPr="00ED1826">
        <w:rPr>
          <w:rFonts w:ascii="Helvetica" w:eastAsia="Times New Roman" w:hAnsi="Helvetica" w:cs="Helvetica"/>
          <w:noProof/>
          <w:color w:val="202124"/>
          <w:sz w:val="26"/>
          <w:szCs w:val="26"/>
        </w:rPr>
        <w:drawing>
          <wp:inline distT="0" distB="0" distL="0" distR="0">
            <wp:extent cx="3390900" cy="2362200"/>
            <wp:effectExtent l="0" t="0" r="0" b="0"/>
            <wp:docPr id="6" name="Picture 6"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ED1826" w:rsidRPr="00ED1826" w:rsidRDefault="00ED1826" w:rsidP="00ED1826">
      <w:pPr>
        <w:numPr>
          <w:ilvl w:val="0"/>
          <w:numId w:val="4"/>
        </w:num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The Sign in page opens. Paste the username that you copied from the Connection Details panel. Then copy and paste the password.</w:t>
      </w:r>
    </w:p>
    <w:p w:rsidR="00ED1826" w:rsidRPr="00ED1826" w:rsidRDefault="00ED1826" w:rsidP="00ED1826">
      <w:pPr>
        <w:shd w:val="clear" w:color="auto" w:fill="FFFFFF"/>
        <w:spacing w:after="0" w:line="240" w:lineRule="auto"/>
        <w:ind w:left="720"/>
        <w:rPr>
          <w:rFonts w:ascii="Helvetica" w:eastAsia="Times New Roman" w:hAnsi="Helvetica" w:cs="Helvetica"/>
          <w:color w:val="202124"/>
          <w:sz w:val="26"/>
          <w:szCs w:val="26"/>
        </w:rPr>
      </w:pPr>
      <w:r w:rsidRPr="00ED1826">
        <w:rPr>
          <w:rFonts w:ascii="Helvetica" w:eastAsia="Times New Roman" w:hAnsi="Helvetica" w:cs="Helvetica"/>
          <w:b/>
          <w:bCs/>
          <w:i/>
          <w:iCs/>
          <w:color w:val="202124"/>
          <w:sz w:val="26"/>
          <w:szCs w:val="26"/>
        </w:rPr>
        <w:t>Important:</w:t>
      </w:r>
      <w:r w:rsidRPr="00ED1826">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ED1826" w:rsidRPr="00ED1826" w:rsidRDefault="00ED1826" w:rsidP="00ED1826">
      <w:pPr>
        <w:numPr>
          <w:ilvl w:val="0"/>
          <w:numId w:val="4"/>
        </w:num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Click through the subsequent pages:</w:t>
      </w:r>
    </w:p>
    <w:p w:rsidR="00ED1826" w:rsidRPr="00ED1826" w:rsidRDefault="00ED1826" w:rsidP="00ED1826">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lastRenderedPageBreak/>
        <w:t>Accept the terms and conditions.</w:t>
      </w:r>
    </w:p>
    <w:p w:rsidR="00ED1826" w:rsidRPr="00ED1826" w:rsidRDefault="00ED1826" w:rsidP="00ED1826">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Do not add recovery options or two-factor authentication (because this is a temporary account).</w:t>
      </w:r>
    </w:p>
    <w:p w:rsidR="00ED1826" w:rsidRPr="00ED1826" w:rsidRDefault="00ED1826" w:rsidP="00ED1826">
      <w:pPr>
        <w:numPr>
          <w:ilvl w:val="1"/>
          <w:numId w:val="5"/>
        </w:num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Do not sign up for free trials.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After a few moments, the GCP console opens in this tab.</w:t>
      </w:r>
    </w:p>
    <w:p w:rsidR="00ED1826" w:rsidRPr="00ED1826" w:rsidRDefault="00ED1826" w:rsidP="00ED1826">
      <w:pPr>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b/>
          <w:bCs/>
          <w:sz w:val="24"/>
          <w:szCs w:val="24"/>
        </w:rPr>
        <w:t>Note:</w:t>
      </w:r>
      <w:r w:rsidRPr="00ED1826">
        <w:rPr>
          <w:rFonts w:ascii="Times New Roman" w:eastAsia="Times New Roman" w:hAnsi="Times New Roman" w:cs="Times New Roman"/>
          <w:sz w:val="24"/>
          <w:szCs w:val="24"/>
        </w:rPr>
        <w:t> You can view the menu with a list of GCP Products and Services by clicking the </w:t>
      </w:r>
      <w:r w:rsidRPr="00ED1826">
        <w:rPr>
          <w:rFonts w:ascii="Times New Roman" w:eastAsia="Times New Roman" w:hAnsi="Times New Roman" w:cs="Times New Roman"/>
          <w:b/>
          <w:bCs/>
          <w:sz w:val="24"/>
          <w:szCs w:val="24"/>
        </w:rPr>
        <w:t>Navigation menu</w:t>
      </w:r>
      <w:r w:rsidRPr="00ED1826">
        <w:rPr>
          <w:rFonts w:ascii="Times New Roman" w:eastAsia="Times New Roman" w:hAnsi="Times New Roman" w:cs="Times New Roman"/>
          <w:sz w:val="24"/>
          <w:szCs w:val="24"/>
        </w:rPr>
        <w:t> at the top-left, next to “Google Cloud Platform”. </w:t>
      </w:r>
      <w:r w:rsidRPr="00ED1826">
        <w:rPr>
          <w:rFonts w:ascii="Times New Roman" w:eastAsia="Times New Roman" w:hAnsi="Times New Roman" w:cs="Times New Roman"/>
          <w:noProof/>
          <w:sz w:val="24"/>
          <w:szCs w:val="24"/>
        </w:rPr>
        <w:drawing>
          <wp:inline distT="0" distB="0" distL="0" distR="0">
            <wp:extent cx="5943600" cy="1348740"/>
            <wp:effectExtent l="0" t="0" r="0" b="3810"/>
            <wp:docPr id="5" name="Picture 5"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ED1826" w:rsidRPr="00ED1826" w:rsidRDefault="00ED1826" w:rsidP="00ED1826">
      <w:pPr>
        <w:shd w:val="clear" w:color="auto" w:fill="FFFFFF"/>
        <w:spacing w:before="840" w:after="480" w:line="240" w:lineRule="auto"/>
        <w:outlineLvl w:val="2"/>
        <w:rPr>
          <w:rFonts w:ascii="Arial" w:eastAsia="Times New Roman" w:hAnsi="Arial" w:cs="Arial"/>
          <w:color w:val="202124"/>
          <w:sz w:val="36"/>
          <w:szCs w:val="36"/>
        </w:rPr>
      </w:pPr>
      <w:r w:rsidRPr="00ED1826">
        <w:rPr>
          <w:rFonts w:ascii="Arial" w:eastAsia="Times New Roman" w:hAnsi="Arial" w:cs="Arial"/>
          <w:color w:val="202124"/>
          <w:sz w:val="36"/>
          <w:szCs w:val="36"/>
        </w:rPr>
        <w:t>Activate Google Cloud Shell</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Google Cloud Shell is a virtual machine that is loaded with development tools. It offers a persistent 5GB home directory and runs on the Google Cloud. Google Cloud Shell provides command-line access to your GCP resources.</w:t>
      </w:r>
    </w:p>
    <w:p w:rsidR="00ED1826" w:rsidRPr="00ED1826" w:rsidRDefault="00ED1826" w:rsidP="00ED1826">
      <w:pPr>
        <w:numPr>
          <w:ilvl w:val="0"/>
          <w:numId w:val="6"/>
        </w:num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In GCP console, on the top right toolbar, click the Open Cloud Shell button.</w:t>
      </w:r>
    </w:p>
    <w:p w:rsidR="00ED1826" w:rsidRPr="00ED1826" w:rsidRDefault="00ED1826" w:rsidP="00ED1826">
      <w:pPr>
        <w:shd w:val="clear" w:color="auto" w:fill="FFFFFF"/>
        <w:spacing w:after="360" w:line="240" w:lineRule="auto"/>
        <w:ind w:left="720"/>
        <w:rPr>
          <w:rFonts w:ascii="Helvetica" w:eastAsia="Times New Roman" w:hAnsi="Helvetica" w:cs="Helvetica"/>
          <w:color w:val="202124"/>
          <w:sz w:val="26"/>
          <w:szCs w:val="26"/>
        </w:rPr>
      </w:pPr>
      <w:r w:rsidRPr="00ED1826">
        <w:rPr>
          <w:rFonts w:ascii="Helvetica" w:eastAsia="Times New Roman" w:hAnsi="Helvetica" w:cs="Helvetica"/>
          <w:noProof/>
          <w:color w:val="202124"/>
          <w:sz w:val="26"/>
          <w:szCs w:val="26"/>
        </w:rPr>
        <w:drawing>
          <wp:inline distT="0" distB="0" distL="0" distR="0">
            <wp:extent cx="5943600" cy="1348740"/>
            <wp:effectExtent l="0" t="0" r="0" b="3810"/>
            <wp:docPr id="4" name="Picture 4"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Shell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ED1826" w:rsidRPr="00ED1826" w:rsidRDefault="00ED1826" w:rsidP="00ED1826">
      <w:pPr>
        <w:numPr>
          <w:ilvl w:val="0"/>
          <w:numId w:val="6"/>
        </w:num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lastRenderedPageBreak/>
        <w:t>Click </w:t>
      </w:r>
      <w:r w:rsidRPr="00ED1826">
        <w:rPr>
          <w:rFonts w:ascii="Helvetica" w:eastAsia="Times New Roman" w:hAnsi="Helvetica" w:cs="Helvetica"/>
          <w:b/>
          <w:bCs/>
          <w:color w:val="202124"/>
          <w:sz w:val="26"/>
          <w:szCs w:val="26"/>
        </w:rPr>
        <w:t>Continue</w:t>
      </w:r>
      <w:r w:rsidRPr="00ED1826">
        <w:rPr>
          <w:rFonts w:ascii="Helvetica" w:eastAsia="Times New Roman" w:hAnsi="Helvetica" w:cs="Helvetica"/>
          <w:color w:val="202124"/>
          <w:sz w:val="26"/>
          <w:szCs w:val="26"/>
        </w:rPr>
        <w:t>. </w:t>
      </w:r>
      <w:r w:rsidRPr="00ED1826">
        <w:rPr>
          <w:rFonts w:ascii="Helvetica" w:eastAsia="Times New Roman" w:hAnsi="Helvetica" w:cs="Helvetica"/>
          <w:noProof/>
          <w:color w:val="202124"/>
          <w:sz w:val="26"/>
          <w:szCs w:val="26"/>
        </w:rPr>
        <w:drawing>
          <wp:inline distT="0" distB="0" distL="0" distR="0">
            <wp:extent cx="5600700" cy="2533650"/>
            <wp:effectExtent l="0" t="0" r="0" b="0"/>
            <wp:docPr id="3" name="Picture 3"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shell_continu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ED1826">
        <w:rPr>
          <w:rFonts w:ascii="Helvetica" w:eastAsia="Times New Roman" w:hAnsi="Helvetica" w:cs="Helvetica"/>
          <w:i/>
          <w:iCs/>
          <w:color w:val="202124"/>
          <w:sz w:val="26"/>
          <w:szCs w:val="26"/>
        </w:rPr>
        <w:t>PROJECT_ID</w:t>
      </w:r>
      <w:r w:rsidRPr="00ED1826">
        <w:rPr>
          <w:rFonts w:ascii="Helvetica" w:eastAsia="Times New Roman" w:hAnsi="Helvetica" w:cs="Helvetica"/>
          <w:color w:val="202124"/>
          <w:sz w:val="26"/>
          <w:szCs w:val="26"/>
        </w:rPr>
        <w:t>. For example:</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noProof/>
          <w:color w:val="202124"/>
          <w:sz w:val="26"/>
          <w:szCs w:val="26"/>
        </w:rPr>
        <w:drawing>
          <wp:inline distT="0" distB="0" distL="0" distR="0">
            <wp:extent cx="5943600" cy="919480"/>
            <wp:effectExtent l="0" t="0" r="0" b="0"/>
            <wp:docPr id="2" name="Picture 2"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Termi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b/>
          <w:bCs/>
          <w:color w:val="202124"/>
          <w:sz w:val="26"/>
          <w:szCs w:val="26"/>
        </w:rPr>
        <w:t>gcloud</w:t>
      </w:r>
      <w:r w:rsidRPr="00ED1826">
        <w:rPr>
          <w:rFonts w:ascii="Helvetica" w:eastAsia="Times New Roman" w:hAnsi="Helvetica" w:cs="Helvetica"/>
          <w:color w:val="202124"/>
          <w:sz w:val="26"/>
          <w:szCs w:val="26"/>
        </w:rPr>
        <w:t> is the command-line tool for Google Cloud Platform. It comes pre-installed on Cloud Shell and supports tab-completion.</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You can list the active account name with this command:</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auth list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Credentialed</w:t>
      </w:r>
      <w:r w:rsidRPr="00ED1826">
        <w:rPr>
          <w:rFonts w:ascii="Courier New" w:eastAsia="Times New Roman" w:hAnsi="Courier New" w:cs="Courier New"/>
          <w:color w:val="FFFFFF"/>
          <w:sz w:val="20"/>
          <w:szCs w:val="20"/>
          <w:shd w:val="clear" w:color="auto" w:fill="28323F"/>
        </w:rPr>
        <w:t xml:space="preserve"> accounts: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 xml:space="preserve"> - </w:t>
      </w:r>
      <w:r w:rsidRPr="00ED1826">
        <w:rPr>
          <w:rFonts w:ascii="Courier New" w:eastAsia="Times New Roman" w:hAnsi="Courier New" w:cs="Courier New"/>
          <w:color w:val="65B042"/>
          <w:sz w:val="20"/>
          <w:szCs w:val="20"/>
          <w:shd w:val="clear" w:color="auto" w:fill="28323F"/>
        </w:rPr>
        <w:t>&lt;myaccount&gt;</w:t>
      </w:r>
      <w:r w:rsidRPr="00ED1826">
        <w:rPr>
          <w:rFonts w:ascii="Courier New" w:eastAsia="Times New Roman" w:hAnsi="Courier New" w:cs="Courier New"/>
          <w:color w:val="FFFFFF"/>
          <w:sz w:val="20"/>
          <w:szCs w:val="20"/>
          <w:shd w:val="clear" w:color="auto" w:fill="28323F"/>
        </w:rPr>
        <w:t>@&lt;mydomain&gt;.com (active)</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Example 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Credentialed</w:t>
      </w:r>
      <w:r w:rsidRPr="00ED1826">
        <w:rPr>
          <w:rFonts w:ascii="Courier New" w:eastAsia="Times New Roman" w:hAnsi="Courier New" w:cs="Courier New"/>
          <w:color w:val="FFFFFF"/>
          <w:sz w:val="20"/>
          <w:szCs w:val="20"/>
          <w:shd w:val="clear" w:color="auto" w:fill="28323F"/>
        </w:rPr>
        <w:t xml:space="preserve"> accounts: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 xml:space="preserve"> - google1623327_student@qwiklabs.net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You can list the project ID with this command:</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config list project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[core]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 xml:space="preserve">project = </w:t>
      </w:r>
      <w:r w:rsidRPr="00ED1826">
        <w:rPr>
          <w:rFonts w:ascii="Courier New" w:eastAsia="Times New Roman" w:hAnsi="Courier New" w:cs="Courier New"/>
          <w:color w:val="65B042"/>
          <w:sz w:val="20"/>
          <w:szCs w:val="20"/>
          <w:shd w:val="clear" w:color="auto" w:fill="28323F"/>
        </w:rPr>
        <w:t>&lt;project_ID&gt;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lastRenderedPageBreak/>
        <w:t>Example 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[core]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project = qwiklabs-gcp-</w:t>
      </w:r>
      <w:r w:rsidRPr="00ED1826">
        <w:rPr>
          <w:rFonts w:ascii="Courier New" w:eastAsia="Times New Roman" w:hAnsi="Courier New" w:cs="Courier New"/>
          <w:color w:val="3387CC"/>
          <w:sz w:val="20"/>
          <w:szCs w:val="20"/>
          <w:shd w:val="clear" w:color="auto" w:fill="28323F"/>
        </w:rPr>
        <w:t>44776a13dea667a6</w:t>
      </w:r>
    </w:p>
    <w:p w:rsidR="00ED1826" w:rsidRPr="00ED1826" w:rsidRDefault="00ED1826" w:rsidP="00ED1826">
      <w:pPr>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Full documentation of </w:t>
      </w:r>
      <w:r w:rsidRPr="00ED1826">
        <w:rPr>
          <w:rFonts w:ascii="Times New Roman" w:eastAsia="Times New Roman" w:hAnsi="Times New Roman" w:cs="Times New Roman"/>
          <w:b/>
          <w:bCs/>
          <w:sz w:val="24"/>
          <w:szCs w:val="24"/>
        </w:rPr>
        <w:t>gcloud</w:t>
      </w:r>
      <w:r w:rsidRPr="00ED1826">
        <w:rPr>
          <w:rFonts w:ascii="Times New Roman" w:eastAsia="Times New Roman" w:hAnsi="Times New Roman" w:cs="Times New Roman"/>
          <w:sz w:val="24"/>
          <w:szCs w:val="24"/>
        </w:rPr>
        <w:t> is available on </w:t>
      </w:r>
      <w:hyperlink r:id="rId14" w:history="1">
        <w:r w:rsidRPr="00ED1826">
          <w:rPr>
            <w:rFonts w:ascii="Helvetica" w:eastAsia="Times New Roman" w:hAnsi="Helvetica" w:cs="Helvetica"/>
            <w:color w:val="1A73E8"/>
            <w:sz w:val="26"/>
            <w:szCs w:val="26"/>
            <w:u w:val="single"/>
          </w:rPr>
          <w:t>Google Cloud gcloud Overview</w:t>
        </w:r>
      </w:hyperlink>
      <w:r w:rsidRPr="00ED1826">
        <w:rPr>
          <w:rFonts w:ascii="Times New Roman" w:eastAsia="Times New Roman" w:hAnsi="Times New Roman" w:cs="Times New Roman"/>
          <w:sz w:val="24"/>
          <w:szCs w:val="24"/>
        </w:rPr>
        <w:t>.</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t>Set the default region and zone for all resources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In Cloud Shell, set the default zone: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config set compute/zone us-central1-a</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Set the default region:</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config set compute/region us-central1</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Learn more about choosing zones and regions here: </w:t>
      </w:r>
      <w:hyperlink r:id="rId15" w:history="1">
        <w:r w:rsidRPr="00ED1826">
          <w:rPr>
            <w:rFonts w:ascii="Helvetica" w:eastAsia="Times New Roman" w:hAnsi="Helvetica" w:cs="Helvetica"/>
            <w:color w:val="1A73E8"/>
            <w:sz w:val="26"/>
            <w:szCs w:val="26"/>
            <w:u w:val="single"/>
          </w:rPr>
          <w:t>Regions &amp; Zones documentation</w:t>
        </w:r>
      </w:hyperlink>
      <w:r w:rsidRPr="00ED1826">
        <w:rPr>
          <w:rFonts w:ascii="Helvetica" w:eastAsia="Times New Roman" w:hAnsi="Helvetica" w:cs="Helvetica"/>
          <w:color w:val="202124"/>
          <w:sz w:val="26"/>
          <w:szCs w:val="26"/>
        </w:rPr>
        <w:t>.</w:t>
      </w:r>
    </w:p>
    <w:p w:rsidR="00ED1826" w:rsidRPr="00ED1826" w:rsidRDefault="00ED1826" w:rsidP="00ED1826">
      <w:pPr>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b/>
          <w:bCs/>
          <w:color w:val="202124"/>
          <w:sz w:val="26"/>
          <w:szCs w:val="26"/>
        </w:rPr>
        <w:t>Note: </w:t>
      </w:r>
      <w:r w:rsidRPr="00ED1826">
        <w:rPr>
          <w:rFonts w:ascii="Helvetica" w:eastAsia="Times New Roman" w:hAnsi="Helvetica" w:cs="Helvetica"/>
          <w:color w:val="202124"/>
          <w:sz w:val="26"/>
          <w:szCs w:val="26"/>
        </w:rPr>
        <w:t>When you run </w:t>
      </w:r>
      <w:r w:rsidRPr="00ED1826">
        <w:rPr>
          <w:rFonts w:ascii="Courier New" w:eastAsia="Times New Roman" w:hAnsi="Courier New" w:cs="Courier New"/>
          <w:color w:val="202124"/>
          <w:sz w:val="23"/>
          <w:szCs w:val="23"/>
        </w:rPr>
        <w:t>gcloud</w:t>
      </w:r>
      <w:r w:rsidRPr="00ED1826">
        <w:rPr>
          <w:rFonts w:ascii="Helvetica" w:eastAsia="Times New Roman" w:hAnsi="Helvetica" w:cs="Helvetica"/>
          <w:color w:val="202124"/>
          <w:sz w:val="26"/>
          <w:szCs w:val="26"/>
        </w:rPr>
        <w:t> on your own machine, the </w:t>
      </w:r>
      <w:r w:rsidRPr="00ED1826">
        <w:rPr>
          <w:rFonts w:ascii="Courier New" w:eastAsia="Times New Roman" w:hAnsi="Courier New" w:cs="Courier New"/>
          <w:color w:val="202124"/>
          <w:sz w:val="23"/>
          <w:szCs w:val="23"/>
        </w:rPr>
        <w:t>config</w:t>
      </w:r>
      <w:r w:rsidRPr="00ED1826">
        <w:rPr>
          <w:rFonts w:ascii="Helvetica" w:eastAsia="Times New Roman" w:hAnsi="Helvetica" w:cs="Helvetica"/>
          <w:color w:val="202124"/>
          <w:sz w:val="26"/>
          <w:szCs w:val="26"/>
        </w:rPr>
        <w:t> settings persist across sessions. In Cloud Shell you need to set this for every new session or reconnection.</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t>Create multiple web server instances</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To simulate serving from a cluster of machines, create a simple cluster of Nginx web servers to serve static content using </w:t>
      </w:r>
      <w:hyperlink r:id="rId16" w:history="1">
        <w:r w:rsidRPr="00ED1826">
          <w:rPr>
            <w:rFonts w:ascii="Helvetica" w:eastAsia="Times New Roman" w:hAnsi="Helvetica" w:cs="Helvetica"/>
            <w:color w:val="1A73E8"/>
            <w:sz w:val="26"/>
            <w:szCs w:val="26"/>
            <w:u w:val="single"/>
          </w:rPr>
          <w:t>Instance Templates</w:t>
        </w:r>
      </w:hyperlink>
      <w:r w:rsidRPr="00ED1826">
        <w:rPr>
          <w:rFonts w:ascii="Helvetica" w:eastAsia="Times New Roman" w:hAnsi="Helvetica" w:cs="Helvetica"/>
          <w:color w:val="202124"/>
          <w:sz w:val="26"/>
          <w:szCs w:val="26"/>
        </w:rPr>
        <w:t> and </w:t>
      </w:r>
      <w:hyperlink r:id="rId17" w:history="1">
        <w:r w:rsidRPr="00ED1826">
          <w:rPr>
            <w:rFonts w:ascii="Helvetica" w:eastAsia="Times New Roman" w:hAnsi="Helvetica" w:cs="Helvetica"/>
            <w:color w:val="1A73E8"/>
            <w:sz w:val="26"/>
            <w:szCs w:val="26"/>
            <w:u w:val="single"/>
          </w:rPr>
          <w:t>Managed Instance Groups</w:t>
        </w:r>
      </w:hyperlink>
      <w:r w:rsidRPr="00ED1826">
        <w:rPr>
          <w:rFonts w:ascii="Helvetica" w:eastAsia="Times New Roman" w:hAnsi="Helvetica" w:cs="Helvetica"/>
          <w:color w:val="202124"/>
          <w:sz w:val="26"/>
          <w:szCs w:val="26"/>
        </w:rPr>
        <w:t xml:space="preserve">. Instance Templates define the look of every virtual machine in </w:t>
      </w:r>
      <w:r w:rsidRPr="00ED1826">
        <w:rPr>
          <w:rFonts w:ascii="Helvetica" w:eastAsia="Times New Roman" w:hAnsi="Helvetica" w:cs="Helvetica"/>
          <w:color w:val="202124"/>
          <w:sz w:val="26"/>
          <w:szCs w:val="26"/>
        </w:rPr>
        <w:lastRenderedPageBreak/>
        <w:t>the cluster (disk, CPUs, memory, etc). Managed Instance Groups instantiate a number of virtual machine instances using the Instance Template.</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To create the Nginx web server clusters, create the following:</w:t>
      </w:r>
    </w:p>
    <w:p w:rsidR="00ED1826" w:rsidRPr="00ED1826" w:rsidRDefault="00ED1826" w:rsidP="00ED1826">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 startup script to be used by every virtual machine instance to setup Nginx server upon startup</w:t>
      </w:r>
    </w:p>
    <w:p w:rsidR="00ED1826" w:rsidRPr="00ED1826" w:rsidRDefault="00ED1826" w:rsidP="00ED1826">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An instance template to use the startup script</w:t>
      </w:r>
    </w:p>
    <w:p w:rsidR="00ED1826" w:rsidRPr="00ED1826" w:rsidRDefault="00ED1826" w:rsidP="00ED1826">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 target pool</w:t>
      </w:r>
    </w:p>
    <w:p w:rsidR="00ED1826" w:rsidRPr="00ED1826" w:rsidRDefault="00ED1826" w:rsidP="00ED1826">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 managed instance group using the instance template</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Still in Cloud Shell, create a startup script to be used by every virtual machine instance. This script sets up the Nginx server upon startup:</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cat &lt;&lt; EOF &gt; startup.sh</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/bin/bash</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apt-get update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apt-get install -y nginx</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service nginx start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sed -i -- 's/nginx/Google Cloud Platform - '"\$HOSTNAME"'/' /var/www/html/index.nginx-debian.html</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EOF</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an instance template, which uses the startup script: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instance-templates create nginx-template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--metadata-from-file startup-script=startup.sh</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MACHINE_TYPE  PREEMPTIBLE CREATION_TIMESTAMP</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nginx-template n1-standard-</w:t>
      </w:r>
      <w:r w:rsidRPr="00ED1826">
        <w:rPr>
          <w:rFonts w:ascii="Courier New" w:eastAsia="Times New Roman" w:hAnsi="Courier New" w:cs="Courier New"/>
          <w:color w:val="3387CC"/>
          <w:sz w:val="20"/>
          <w:szCs w:val="20"/>
          <w:shd w:val="clear" w:color="auto" w:fill="28323F"/>
        </w:rPr>
        <w:t>1</w:t>
      </w:r>
      <w:r w:rsidRPr="00ED1826">
        <w:rPr>
          <w:rFonts w:ascii="Courier New" w:eastAsia="Times New Roman" w:hAnsi="Courier New" w:cs="Courier New"/>
          <w:color w:val="FFFFFF"/>
          <w:sz w:val="20"/>
          <w:szCs w:val="20"/>
          <w:shd w:val="clear" w:color="auto" w:fill="28323F"/>
        </w:rPr>
        <w:t xml:space="preserve">             </w:t>
      </w:r>
      <w:r w:rsidRPr="00ED1826">
        <w:rPr>
          <w:rFonts w:ascii="Courier New" w:eastAsia="Times New Roman" w:hAnsi="Courier New" w:cs="Courier New"/>
          <w:color w:val="3387CC"/>
          <w:sz w:val="20"/>
          <w:szCs w:val="20"/>
          <w:shd w:val="clear" w:color="auto" w:fill="28323F"/>
        </w:rPr>
        <w:t>2015</w:t>
      </w:r>
      <w:r w:rsidRPr="00ED1826">
        <w:rPr>
          <w:rFonts w:ascii="Courier New" w:eastAsia="Times New Roman" w:hAnsi="Courier New" w:cs="Courier New"/>
          <w:color w:val="FFFFFF"/>
          <w:sz w:val="20"/>
          <w:szCs w:val="20"/>
          <w:shd w:val="clear" w:color="auto" w:fill="28323F"/>
        </w:rPr>
        <w:t>-</w:t>
      </w:r>
      <w:r w:rsidRPr="00ED1826">
        <w:rPr>
          <w:rFonts w:ascii="Courier New" w:eastAsia="Times New Roman" w:hAnsi="Courier New" w:cs="Courier New"/>
          <w:color w:val="3387CC"/>
          <w:sz w:val="20"/>
          <w:szCs w:val="20"/>
          <w:shd w:val="clear" w:color="auto" w:fill="28323F"/>
        </w:rPr>
        <w:t>11</w:t>
      </w:r>
      <w:r w:rsidRPr="00ED1826">
        <w:rPr>
          <w:rFonts w:ascii="Courier New" w:eastAsia="Times New Roman" w:hAnsi="Courier New" w:cs="Courier New"/>
          <w:color w:val="FFFFFF"/>
          <w:sz w:val="20"/>
          <w:szCs w:val="20"/>
          <w:shd w:val="clear" w:color="auto" w:fill="28323F"/>
        </w:rPr>
        <w:t>-</w:t>
      </w:r>
      <w:r w:rsidRPr="00ED1826">
        <w:rPr>
          <w:rFonts w:ascii="Courier New" w:eastAsia="Times New Roman" w:hAnsi="Courier New" w:cs="Courier New"/>
          <w:color w:val="3387CC"/>
          <w:sz w:val="20"/>
          <w:szCs w:val="20"/>
          <w:shd w:val="clear" w:color="auto" w:fill="28323F"/>
        </w:rPr>
        <w:t>09T08</w:t>
      </w:r>
      <w:r w:rsidRPr="00ED1826">
        <w:rPr>
          <w:rFonts w:ascii="Courier New" w:eastAsia="Times New Roman" w:hAnsi="Courier New" w:cs="Courier New"/>
          <w:color w:val="FFFFFF"/>
          <w:sz w:val="20"/>
          <w:szCs w:val="20"/>
          <w:shd w:val="clear" w:color="auto" w:fill="28323F"/>
        </w:rPr>
        <w:t>:</w:t>
      </w:r>
      <w:r w:rsidRPr="00ED1826">
        <w:rPr>
          <w:rFonts w:ascii="Courier New" w:eastAsia="Times New Roman" w:hAnsi="Courier New" w:cs="Courier New"/>
          <w:color w:val="3387CC"/>
          <w:sz w:val="20"/>
          <w:szCs w:val="20"/>
          <w:shd w:val="clear" w:color="auto" w:fill="28323F"/>
        </w:rPr>
        <w:t>44</w:t>
      </w:r>
      <w:r w:rsidRPr="00ED1826">
        <w:rPr>
          <w:rFonts w:ascii="Courier New" w:eastAsia="Times New Roman" w:hAnsi="Courier New" w:cs="Courier New"/>
          <w:color w:val="FFFFFF"/>
          <w:sz w:val="20"/>
          <w:szCs w:val="20"/>
          <w:shd w:val="clear" w:color="auto" w:fill="28323F"/>
        </w:rPr>
        <w:t>:</w:t>
      </w:r>
      <w:r w:rsidRPr="00ED1826">
        <w:rPr>
          <w:rFonts w:ascii="Courier New" w:eastAsia="Times New Roman" w:hAnsi="Courier New" w:cs="Courier New"/>
          <w:color w:val="3387CC"/>
          <w:sz w:val="20"/>
          <w:szCs w:val="20"/>
          <w:shd w:val="clear" w:color="auto" w:fill="28323F"/>
        </w:rPr>
        <w:t>59.007</w:t>
      </w:r>
      <w:r w:rsidRPr="00ED1826">
        <w:rPr>
          <w:rFonts w:ascii="Courier New" w:eastAsia="Times New Roman" w:hAnsi="Courier New" w:cs="Courier New"/>
          <w:color w:val="FFFFFF"/>
          <w:sz w:val="20"/>
          <w:szCs w:val="20"/>
          <w:shd w:val="clear" w:color="auto" w:fill="28323F"/>
        </w:rPr>
        <w:t>-</w:t>
      </w:r>
      <w:r w:rsidRPr="00ED1826">
        <w:rPr>
          <w:rFonts w:ascii="Courier New" w:eastAsia="Times New Roman" w:hAnsi="Courier New" w:cs="Courier New"/>
          <w:color w:val="3387CC"/>
          <w:sz w:val="20"/>
          <w:szCs w:val="20"/>
          <w:shd w:val="clear" w:color="auto" w:fill="28323F"/>
        </w:rPr>
        <w:t>08</w:t>
      </w:r>
      <w:r w:rsidRPr="00ED1826">
        <w:rPr>
          <w:rFonts w:ascii="Courier New" w:eastAsia="Times New Roman" w:hAnsi="Courier New" w:cs="Courier New"/>
          <w:color w:val="FFFFFF"/>
          <w:sz w:val="20"/>
          <w:szCs w:val="20"/>
          <w:shd w:val="clear" w:color="auto" w:fill="28323F"/>
        </w:rPr>
        <w:t>:</w:t>
      </w:r>
      <w:r w:rsidRPr="00ED1826">
        <w:rPr>
          <w:rFonts w:ascii="Courier New" w:eastAsia="Times New Roman" w:hAnsi="Courier New" w:cs="Courier New"/>
          <w:color w:val="3387CC"/>
          <w:sz w:val="20"/>
          <w:szCs w:val="20"/>
          <w:shd w:val="clear" w:color="auto" w:fill="28323F"/>
        </w:rPr>
        <w:t>00</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 target pool. A target pool allows a single access point to all the instances in a group and is necessary for load balancing in the future steps.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target-pools create nginx-pool</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REGION       SESSION_AFFINITY BACKUP HEALTH_CHECKS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nginx-pool us-central1</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 managed instance group using the instance template: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instance-groups managed create nginx-group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--base-instance-name nginx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--size 2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--template nginx-template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--target-pool nginx-pool</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lastRenderedPageBreak/>
        <w:t>Created</w:t>
      </w:r>
      <w:r w:rsidRPr="00ED1826">
        <w:rPr>
          <w:rFonts w:ascii="Courier New" w:eastAsia="Times New Roman" w:hAnsi="Courier New" w:cs="Courier New"/>
          <w:color w:val="FFFFFF"/>
          <w:sz w:val="20"/>
          <w:szCs w:val="20"/>
          <w:shd w:val="clear" w:color="auto" w:fill="28323F"/>
        </w:rPr>
        <w:t xml:space="preserve">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LOCATION       SCOPE  BASE_INSTANCE_NAME  SIZE  TARGET_SIZE  INSTANCE_TEMPLATE  AUTOSCALED</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 xml:space="preserve">nginx-group  us-central1-a  zone   nginx               </w:t>
      </w:r>
      <w:r w:rsidRPr="00ED1826">
        <w:rPr>
          <w:rFonts w:ascii="Courier New" w:eastAsia="Times New Roman" w:hAnsi="Courier New" w:cs="Courier New"/>
          <w:color w:val="3387CC"/>
          <w:sz w:val="20"/>
          <w:szCs w:val="20"/>
          <w:shd w:val="clear" w:color="auto" w:fill="28323F"/>
        </w:rPr>
        <w:t>0</w:t>
      </w:r>
      <w:r w:rsidRPr="00ED1826">
        <w:rPr>
          <w:rFonts w:ascii="Courier New" w:eastAsia="Times New Roman" w:hAnsi="Courier New" w:cs="Courier New"/>
          <w:color w:val="FFFFFF"/>
          <w:sz w:val="20"/>
          <w:szCs w:val="20"/>
          <w:shd w:val="clear" w:color="auto" w:fill="28323F"/>
        </w:rPr>
        <w:t xml:space="preserve">     </w:t>
      </w:r>
      <w:r w:rsidRPr="00ED1826">
        <w:rPr>
          <w:rFonts w:ascii="Courier New" w:eastAsia="Times New Roman" w:hAnsi="Courier New" w:cs="Courier New"/>
          <w:color w:val="3387CC"/>
          <w:sz w:val="20"/>
          <w:szCs w:val="20"/>
          <w:shd w:val="clear" w:color="auto" w:fill="28323F"/>
        </w:rPr>
        <w:t>2</w:t>
      </w:r>
      <w:r w:rsidRPr="00ED1826">
        <w:rPr>
          <w:rFonts w:ascii="Courier New" w:eastAsia="Times New Roman" w:hAnsi="Courier New" w:cs="Courier New"/>
          <w:color w:val="FFFFFF"/>
          <w:sz w:val="20"/>
          <w:szCs w:val="20"/>
          <w:shd w:val="clear" w:color="auto" w:fill="28323F"/>
        </w:rPr>
        <w:t xml:space="preserve">            nginx-template     no</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This creates 2 virtual machine instances with names that are prefixed with </w:t>
      </w:r>
      <w:r w:rsidRPr="00ED1826">
        <w:rPr>
          <w:rFonts w:ascii="Courier New" w:eastAsia="Times New Roman" w:hAnsi="Courier New" w:cs="Courier New"/>
          <w:color w:val="202124"/>
          <w:sz w:val="23"/>
          <w:szCs w:val="23"/>
        </w:rPr>
        <w:t>nginx-</w:t>
      </w:r>
      <w:r w:rsidRPr="00ED1826">
        <w:rPr>
          <w:rFonts w:ascii="Helvetica" w:eastAsia="Times New Roman" w:hAnsi="Helvetica" w:cs="Helvetica"/>
          <w:color w:val="202124"/>
          <w:sz w:val="26"/>
          <w:szCs w:val="26"/>
        </w:rPr>
        <w:t>. This may take a couple of minutes.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List the compute engine instances and you should see all of the instances created:</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instances list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ZONE           MACHINE_TYPE  PREEMPTIBLE INTERNAL_IP EXTERNAL_IP    STATUS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nginx-</w:t>
      </w:r>
      <w:r w:rsidRPr="00ED1826">
        <w:rPr>
          <w:rFonts w:ascii="Courier New" w:eastAsia="Times New Roman" w:hAnsi="Courier New" w:cs="Courier New"/>
          <w:color w:val="3387CC"/>
          <w:sz w:val="20"/>
          <w:szCs w:val="20"/>
          <w:shd w:val="clear" w:color="auto" w:fill="28323F"/>
        </w:rPr>
        <w:t>7wvi</w:t>
      </w:r>
      <w:r w:rsidRPr="00ED1826">
        <w:rPr>
          <w:rFonts w:ascii="Courier New" w:eastAsia="Times New Roman" w:hAnsi="Courier New" w:cs="Courier New"/>
          <w:color w:val="FFFFFF"/>
          <w:sz w:val="20"/>
          <w:szCs w:val="20"/>
          <w:shd w:val="clear" w:color="auto" w:fill="28323F"/>
        </w:rPr>
        <w:t xml:space="preserve"> us-central1-a n1-standard-</w:t>
      </w:r>
      <w:r w:rsidRPr="00ED1826">
        <w:rPr>
          <w:rFonts w:ascii="Courier New" w:eastAsia="Times New Roman" w:hAnsi="Courier New" w:cs="Courier New"/>
          <w:color w:val="3387CC"/>
          <w:sz w:val="20"/>
          <w:szCs w:val="20"/>
          <w:shd w:val="clear" w:color="auto" w:fill="28323F"/>
        </w:rPr>
        <w:t>1</w:t>
      </w:r>
      <w:r w:rsidRPr="00ED1826">
        <w:rPr>
          <w:rFonts w:ascii="Courier New" w:eastAsia="Times New Roman" w:hAnsi="Courier New" w:cs="Courier New"/>
          <w:color w:val="FFFFFF"/>
          <w:sz w:val="20"/>
          <w:szCs w:val="20"/>
          <w:shd w:val="clear" w:color="auto" w:fill="28323F"/>
        </w:rPr>
        <w:t xml:space="preserve">             </w:t>
      </w:r>
      <w:r w:rsidRPr="00ED1826">
        <w:rPr>
          <w:rFonts w:ascii="Courier New" w:eastAsia="Times New Roman" w:hAnsi="Courier New" w:cs="Courier New"/>
          <w:color w:val="3387CC"/>
          <w:sz w:val="20"/>
          <w:szCs w:val="20"/>
          <w:shd w:val="clear" w:color="auto" w:fill="28323F"/>
        </w:rPr>
        <w:t>10.240</w:t>
      </w:r>
      <w:r w:rsidRPr="00ED1826">
        <w:rPr>
          <w:rFonts w:ascii="Courier New" w:eastAsia="Times New Roman" w:hAnsi="Courier New" w:cs="Courier New"/>
          <w:color w:val="FFFFFF"/>
          <w:sz w:val="20"/>
          <w:szCs w:val="20"/>
          <w:shd w:val="clear" w:color="auto" w:fill="28323F"/>
        </w:rPr>
        <w:t>.X.X  X.X.X.X           RUNNING</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nginx-</w:t>
      </w:r>
      <w:r w:rsidRPr="00ED1826">
        <w:rPr>
          <w:rFonts w:ascii="Courier New" w:eastAsia="Times New Roman" w:hAnsi="Courier New" w:cs="Courier New"/>
          <w:color w:val="3387CC"/>
          <w:sz w:val="20"/>
          <w:szCs w:val="20"/>
          <w:shd w:val="clear" w:color="auto" w:fill="28323F"/>
        </w:rPr>
        <w:t>9mwd</w:t>
      </w:r>
      <w:r w:rsidRPr="00ED1826">
        <w:rPr>
          <w:rFonts w:ascii="Courier New" w:eastAsia="Times New Roman" w:hAnsi="Courier New" w:cs="Courier New"/>
          <w:color w:val="FFFFFF"/>
          <w:sz w:val="20"/>
          <w:szCs w:val="20"/>
          <w:shd w:val="clear" w:color="auto" w:fill="28323F"/>
        </w:rPr>
        <w:t xml:space="preserve"> us-central1-a n1-standard-</w:t>
      </w:r>
      <w:r w:rsidRPr="00ED1826">
        <w:rPr>
          <w:rFonts w:ascii="Courier New" w:eastAsia="Times New Roman" w:hAnsi="Courier New" w:cs="Courier New"/>
          <w:color w:val="3387CC"/>
          <w:sz w:val="20"/>
          <w:szCs w:val="20"/>
          <w:shd w:val="clear" w:color="auto" w:fill="28323F"/>
        </w:rPr>
        <w:t>1</w:t>
      </w:r>
      <w:r w:rsidRPr="00ED1826">
        <w:rPr>
          <w:rFonts w:ascii="Courier New" w:eastAsia="Times New Roman" w:hAnsi="Courier New" w:cs="Courier New"/>
          <w:color w:val="FFFFFF"/>
          <w:sz w:val="20"/>
          <w:szCs w:val="20"/>
          <w:shd w:val="clear" w:color="auto" w:fill="28323F"/>
        </w:rPr>
        <w:t xml:space="preserve">             </w:t>
      </w:r>
      <w:r w:rsidRPr="00ED1826">
        <w:rPr>
          <w:rFonts w:ascii="Courier New" w:eastAsia="Times New Roman" w:hAnsi="Courier New" w:cs="Courier New"/>
          <w:color w:val="3387CC"/>
          <w:sz w:val="20"/>
          <w:szCs w:val="20"/>
          <w:shd w:val="clear" w:color="auto" w:fill="28323F"/>
        </w:rPr>
        <w:t>10.240</w:t>
      </w:r>
      <w:r w:rsidRPr="00ED1826">
        <w:rPr>
          <w:rFonts w:ascii="Courier New" w:eastAsia="Times New Roman" w:hAnsi="Courier New" w:cs="Courier New"/>
          <w:color w:val="FFFFFF"/>
          <w:sz w:val="20"/>
          <w:szCs w:val="20"/>
          <w:shd w:val="clear" w:color="auto" w:fill="28323F"/>
        </w:rPr>
        <w:t>.X.X  X.X.X.X           RUNNING</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Now configure a firewall so that you can connect to the machines on port 80 via the </w:t>
      </w:r>
      <w:r w:rsidRPr="00ED1826">
        <w:rPr>
          <w:rFonts w:ascii="Courier New" w:eastAsia="Times New Roman" w:hAnsi="Courier New" w:cs="Courier New"/>
          <w:color w:val="202124"/>
          <w:sz w:val="23"/>
          <w:szCs w:val="23"/>
        </w:rPr>
        <w:t>EXTERNAL_IP</w:t>
      </w:r>
      <w:r w:rsidRPr="00ED1826">
        <w:rPr>
          <w:rFonts w:ascii="Helvetica" w:eastAsia="Times New Roman" w:hAnsi="Helvetica" w:cs="Helvetica"/>
          <w:color w:val="202124"/>
          <w:sz w:val="26"/>
          <w:szCs w:val="26"/>
        </w:rPr>
        <w:t> addresses: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firewall-rules create www-firewall --allow tcp:80</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You should be able to connect to each of the instances via their external IP addresses via </w:t>
      </w:r>
      <w:r w:rsidRPr="00ED1826">
        <w:rPr>
          <w:rFonts w:ascii="Courier New" w:eastAsia="Times New Roman" w:hAnsi="Courier New" w:cs="Courier New"/>
          <w:color w:val="202124"/>
          <w:sz w:val="23"/>
          <w:szCs w:val="23"/>
        </w:rPr>
        <w:t>http://EXTERNAL_IP/</w:t>
      </w:r>
      <w:r w:rsidRPr="00ED1826">
        <w:rPr>
          <w:rFonts w:ascii="Helvetica" w:eastAsia="Times New Roman" w:hAnsi="Helvetica" w:cs="Helvetica"/>
          <w:color w:val="202124"/>
          <w:sz w:val="26"/>
          <w:szCs w:val="26"/>
        </w:rPr>
        <w:t> shown as the result of running the previous command.</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Check your lab progress. Click </w:t>
      </w:r>
      <w:r w:rsidRPr="00ED1826">
        <w:rPr>
          <w:rFonts w:ascii="Helvetica" w:eastAsia="Times New Roman" w:hAnsi="Helvetica" w:cs="Helvetica"/>
          <w:b/>
          <w:bCs/>
          <w:color w:val="202124"/>
          <w:sz w:val="26"/>
          <w:szCs w:val="26"/>
        </w:rPr>
        <w:t>Check my progress</w:t>
      </w:r>
      <w:r w:rsidRPr="00ED1826">
        <w:rPr>
          <w:rFonts w:ascii="Helvetica" w:eastAsia="Times New Roman" w:hAnsi="Helvetica" w:cs="Helvetica"/>
          <w:color w:val="202124"/>
          <w:sz w:val="26"/>
          <w:szCs w:val="26"/>
        </w:rPr>
        <w:t> below to verify that you've created a group of webservers.</w:t>
      </w:r>
    </w:p>
    <w:p w:rsidR="00ED1826" w:rsidRPr="00ED1826" w:rsidRDefault="00ED1826" w:rsidP="00ED1826">
      <w:pPr>
        <w:shd w:val="clear" w:color="auto" w:fill="F8F9FA"/>
        <w:spacing w:after="12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Create a group of webservers</w:t>
      </w:r>
    </w:p>
    <w:p w:rsidR="00ED1826" w:rsidRPr="00ED1826" w:rsidRDefault="00ED1826" w:rsidP="00ED1826">
      <w:pPr>
        <w:shd w:val="clear" w:color="auto" w:fill="F8F9FA"/>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Check my progress</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t>Create a Network Load Balancer</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 xml:space="preserve">Network load balancing allows you to balance the load of your systems based on incoming IP protocol data, such as address, port, and protocol type. You also get some options that are not available, with HTTP(S) load balancing. For example, you can load balance additional TCP/UDP-based protocols such as SMTP traffic. And if your application is interested in TCP-connection-related characteristics, </w:t>
      </w:r>
      <w:r w:rsidRPr="00ED1826">
        <w:rPr>
          <w:rFonts w:ascii="Helvetica" w:eastAsia="Times New Roman" w:hAnsi="Helvetica" w:cs="Helvetica"/>
          <w:color w:val="202124"/>
          <w:sz w:val="26"/>
          <w:szCs w:val="26"/>
        </w:rPr>
        <w:lastRenderedPageBreak/>
        <w:t>network load balancing allows your app to inspect the packets, where HTTP(S) load balancing does not.</w:t>
      </w:r>
    </w:p>
    <w:p w:rsidR="00ED1826" w:rsidRPr="00ED1826" w:rsidRDefault="00ED1826" w:rsidP="00ED1826">
      <w:pPr>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For more information, see </w:t>
      </w:r>
      <w:hyperlink r:id="rId18" w:history="1">
        <w:r w:rsidRPr="00ED1826">
          <w:rPr>
            <w:rFonts w:ascii="Helvetica" w:eastAsia="Times New Roman" w:hAnsi="Helvetica" w:cs="Helvetica"/>
            <w:color w:val="1A73E8"/>
            <w:sz w:val="26"/>
            <w:szCs w:val="26"/>
            <w:u w:val="single"/>
          </w:rPr>
          <w:t>Setting Up Network Load Balancing</w:t>
        </w:r>
      </w:hyperlink>
      <w:r w:rsidRPr="00ED1826">
        <w:rPr>
          <w:rFonts w:ascii="Times New Roman" w:eastAsia="Times New Roman" w:hAnsi="Times New Roman" w:cs="Times New Roman"/>
          <w:sz w:val="24"/>
          <w:szCs w:val="24"/>
        </w:rPr>
        <w: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an L3 network load balancer targeting your instance group:</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forwarding-rules create nginx-lb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--region us-central1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--ports=80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--target-pool nginx-pool</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List all Google Compute Engine forwarding rules in your project.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forwarding-rules list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REGION       IP_ADDRESS     IP_PROTOCOL TARGET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nginx-lb us-central1 X.X.X.X        TCP         us-central1/targetPools/nginx-pool</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You can then visit the load balancer from the browser </w:t>
      </w:r>
      <w:r w:rsidRPr="00ED1826">
        <w:rPr>
          <w:rFonts w:ascii="Courier New" w:eastAsia="Times New Roman" w:hAnsi="Courier New" w:cs="Courier New"/>
          <w:color w:val="202124"/>
          <w:sz w:val="23"/>
          <w:szCs w:val="23"/>
        </w:rPr>
        <w:t>http://IP_ADDRESS/</w:t>
      </w:r>
      <w:r w:rsidRPr="00ED1826">
        <w:rPr>
          <w:rFonts w:ascii="Helvetica" w:eastAsia="Times New Roman" w:hAnsi="Helvetica" w:cs="Helvetica"/>
          <w:color w:val="202124"/>
          <w:sz w:val="26"/>
          <w:szCs w:val="26"/>
        </w:rPr>
        <w:t> where </w:t>
      </w:r>
      <w:r w:rsidRPr="00ED1826">
        <w:rPr>
          <w:rFonts w:ascii="Courier New" w:eastAsia="Times New Roman" w:hAnsi="Courier New" w:cs="Courier New"/>
          <w:color w:val="202124"/>
          <w:sz w:val="23"/>
          <w:szCs w:val="23"/>
        </w:rPr>
        <w:t>IP_ADDRESS</w:t>
      </w:r>
      <w:r w:rsidRPr="00ED1826">
        <w:rPr>
          <w:rFonts w:ascii="Helvetica" w:eastAsia="Times New Roman" w:hAnsi="Helvetica" w:cs="Helvetica"/>
          <w:color w:val="202124"/>
          <w:sz w:val="26"/>
          <w:szCs w:val="26"/>
        </w:rPr>
        <w:t> is the address shown as the result of running the previous command.</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Check your lab progress. Click </w:t>
      </w:r>
      <w:r w:rsidRPr="00ED1826">
        <w:rPr>
          <w:rFonts w:ascii="Helvetica" w:eastAsia="Times New Roman" w:hAnsi="Helvetica" w:cs="Helvetica"/>
          <w:b/>
          <w:bCs/>
          <w:color w:val="202124"/>
          <w:sz w:val="26"/>
          <w:szCs w:val="26"/>
        </w:rPr>
        <w:t>Check my progress</w:t>
      </w:r>
      <w:r w:rsidRPr="00ED1826">
        <w:rPr>
          <w:rFonts w:ascii="Helvetica" w:eastAsia="Times New Roman" w:hAnsi="Helvetica" w:cs="Helvetica"/>
          <w:color w:val="202124"/>
          <w:sz w:val="26"/>
          <w:szCs w:val="26"/>
        </w:rPr>
        <w:t> below to verify that you've created an L3 Network Load Balancer that points to the webservers.</w:t>
      </w:r>
    </w:p>
    <w:p w:rsidR="00ED1826" w:rsidRPr="00ED1826" w:rsidRDefault="00ED1826" w:rsidP="00ED1826">
      <w:pPr>
        <w:shd w:val="clear" w:color="auto" w:fill="F8F9FA"/>
        <w:spacing w:after="12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Create an L3 Network Load Balancer that points to the webservers</w:t>
      </w:r>
    </w:p>
    <w:p w:rsidR="00ED1826" w:rsidRPr="00ED1826" w:rsidRDefault="00ED1826" w:rsidP="00ED1826">
      <w:pPr>
        <w:shd w:val="clear" w:color="auto" w:fill="F8F9FA"/>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Check my progress</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t>Create a HTTP(s) Load Balancer</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 xml:space="preserve">HTTP(S) load balancing provides global load balancing for HTTP(S) requests destined for your instances. You can configure URL rules that route some URLs to one set of instances and route other URLs to other instances. Requests are always routed to the instance group that is closest to the user, provided that </w:t>
      </w:r>
      <w:r w:rsidRPr="00ED1826">
        <w:rPr>
          <w:rFonts w:ascii="Helvetica" w:eastAsia="Times New Roman" w:hAnsi="Helvetica" w:cs="Helvetica"/>
          <w:color w:val="202124"/>
          <w:sz w:val="26"/>
          <w:szCs w:val="26"/>
        </w:rPr>
        <w:lastRenderedPageBreak/>
        <w:t>group has enough capacity and is appropriate for the request. If the closest group does not have enough capacity, the request is sent to the closest group that does have capacity.</w:t>
      </w:r>
    </w:p>
    <w:p w:rsidR="00ED1826" w:rsidRPr="00ED1826" w:rsidRDefault="00ED1826" w:rsidP="00ED1826">
      <w:pPr>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Learn more about the </w:t>
      </w:r>
      <w:hyperlink r:id="rId19" w:tgtFrame="blank" w:history="1">
        <w:r w:rsidRPr="00ED1826">
          <w:rPr>
            <w:rFonts w:ascii="Helvetica" w:eastAsia="Times New Roman" w:hAnsi="Helvetica" w:cs="Helvetica"/>
            <w:color w:val="1A73E8"/>
            <w:sz w:val="26"/>
            <w:szCs w:val="26"/>
            <w:u w:val="single"/>
          </w:rPr>
          <w:t>HTTP(s) Load Balancer in the documentation</w:t>
        </w:r>
      </w:hyperlink>
      <w:r w:rsidRPr="00ED1826">
        <w:rPr>
          <w:rFonts w:ascii="Helvetica" w:eastAsia="Times New Roman" w:hAnsi="Helvetica" w:cs="Helvetica"/>
          <w:color w:val="202124"/>
          <w:sz w:val="26"/>
          <w:szCs w:val="26"/>
        </w:rPr>
        <w:t>.</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First, create a </w:t>
      </w:r>
      <w:hyperlink r:id="rId20" w:history="1">
        <w:r w:rsidRPr="00ED1826">
          <w:rPr>
            <w:rFonts w:ascii="Helvetica" w:eastAsia="Times New Roman" w:hAnsi="Helvetica" w:cs="Helvetica"/>
            <w:color w:val="1A73E8"/>
            <w:sz w:val="26"/>
            <w:szCs w:val="26"/>
            <w:u w:val="single"/>
          </w:rPr>
          <w:t>health check</w:t>
        </w:r>
      </w:hyperlink>
      <w:r w:rsidRPr="00ED1826">
        <w:rPr>
          <w:rFonts w:ascii="Helvetica" w:eastAsia="Times New Roman" w:hAnsi="Helvetica" w:cs="Helvetica"/>
          <w:color w:val="202124"/>
          <w:sz w:val="26"/>
          <w:szCs w:val="26"/>
        </w:rPr>
        <w:t>. Health checks verify that the instance is responding to HTTP or HTTPS traffic:</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http-health-checks create http-basic-check</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HOST PORT REQUEST_PATH</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 xml:space="preserve">http-basic-check      </w:t>
      </w:r>
      <w:r w:rsidRPr="00ED1826">
        <w:rPr>
          <w:rFonts w:ascii="Courier New" w:eastAsia="Times New Roman" w:hAnsi="Courier New" w:cs="Courier New"/>
          <w:color w:val="3387CC"/>
          <w:sz w:val="20"/>
          <w:szCs w:val="20"/>
          <w:shd w:val="clear" w:color="auto" w:fill="28323F"/>
        </w:rPr>
        <w:t>80</w:t>
      </w:r>
      <w:r w:rsidRPr="00ED1826">
        <w:rPr>
          <w:rFonts w:ascii="Courier New" w:eastAsia="Times New Roman" w:hAnsi="Courier New" w:cs="Courier New"/>
          <w:color w:val="FFFFFF"/>
          <w:sz w:val="20"/>
          <w:szCs w:val="20"/>
          <w:shd w:val="clear" w:color="auto" w:fill="28323F"/>
        </w:rPr>
        <w:t xml:space="preserve">   /</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Define an HTTP service and map a port name to the relevant port for the instance group. Now the load balancing service can forward traffic to the named port: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instance-groups managed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set-named-ports nginx-group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--named-ports http:80</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89BDFF"/>
          <w:sz w:val="20"/>
          <w:szCs w:val="20"/>
          <w:shd w:val="clear" w:color="auto" w:fill="28323F"/>
        </w:rPr>
        <w:t>Updated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 </w:t>
      </w:r>
      <w:hyperlink r:id="rId21" w:history="1">
        <w:r w:rsidRPr="00ED1826">
          <w:rPr>
            <w:rFonts w:ascii="Helvetica" w:eastAsia="Times New Roman" w:hAnsi="Helvetica" w:cs="Helvetica"/>
            <w:color w:val="1A73E8"/>
            <w:sz w:val="26"/>
            <w:szCs w:val="26"/>
            <w:u w:val="single"/>
          </w:rPr>
          <w:t>backend service</w:t>
        </w:r>
      </w:hyperlink>
      <w:r w:rsidRPr="00ED1826">
        <w:rPr>
          <w:rFonts w:ascii="Helvetica" w:eastAsia="Times New Roman" w:hAnsi="Helvetica" w:cs="Helvetica"/>
          <w:color w:val="202124"/>
          <w:sz w:val="26"/>
          <w:szCs w:val="26"/>
        </w:rPr>
        <w: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backend-services create nginx-backend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--protocol HTTP --http-health-checks http-basic-check --global</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BACKENDS PROTOCOL</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nginx-backend          HTTP</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Add the instance group into the backend service: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backend-services add-backend nginx-backend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--instance-group nginx-group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--instance-group-zone us-central1-a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--global</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89BDFF"/>
          <w:sz w:val="20"/>
          <w:szCs w:val="20"/>
          <w:shd w:val="clear" w:color="auto" w:fill="28323F"/>
        </w:rPr>
        <w:t>Updated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 default URL map that directs all incoming requests to all your instances: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url-maps create web-map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--default-service nginx-backend</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lastRenderedPageBreak/>
        <w:t>Created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DEFAULT_SERVICE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89BDFF"/>
          <w:sz w:val="20"/>
          <w:szCs w:val="20"/>
          <w:shd w:val="clear" w:color="auto" w:fill="28323F"/>
        </w:rPr>
        <w:t>Web</w:t>
      </w:r>
      <w:r w:rsidRPr="00ED1826">
        <w:rPr>
          <w:rFonts w:ascii="Courier New" w:eastAsia="Times New Roman" w:hAnsi="Courier New" w:cs="Courier New"/>
          <w:color w:val="FFFFFF"/>
          <w:sz w:val="20"/>
          <w:szCs w:val="20"/>
          <w:shd w:val="clear" w:color="auto" w:fill="28323F"/>
        </w:rPr>
        <w:t>-map nginx-backend</w:t>
      </w:r>
    </w:p>
    <w:p w:rsidR="00ED1826" w:rsidRPr="00ED1826" w:rsidRDefault="00ED1826" w:rsidP="00ED1826">
      <w:pPr>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To direct traffic to different instances based on the URL being requested, see </w:t>
      </w:r>
      <w:hyperlink r:id="rId22" w:tgtFrame="blank" w:history="1">
        <w:r w:rsidRPr="00ED1826">
          <w:rPr>
            <w:rFonts w:ascii="Helvetica" w:eastAsia="Times New Roman" w:hAnsi="Helvetica" w:cs="Helvetica"/>
            <w:color w:val="1A73E8"/>
            <w:sz w:val="26"/>
            <w:szCs w:val="26"/>
            <w:u w:val="single"/>
          </w:rPr>
          <w:t>content-based routing</w:t>
        </w:r>
      </w:hyperlink>
      <w:r w:rsidRPr="00ED1826">
        <w:rPr>
          <w:rFonts w:ascii="Helvetica" w:eastAsia="Times New Roman" w:hAnsi="Helvetica" w:cs="Helvetica"/>
          <w:color w:val="202124"/>
          <w:sz w:val="26"/>
          <w:szCs w:val="26"/>
        </w:rPr>
        <w: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 target HTTP proxy to route requests to your URL map:</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target-http-proxies create http-lb-proxy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--url-map web-map</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URL_MAP</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http-lb-proxy web-map</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Create a global forwarding rule to handle and route incoming requests. A forwarding rule sends traffic to a specific target HTTP or HTTPS proxy depending on the IP address, IP protocol, and port specified. The global forwarding rule does not support multiple ports.</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forwarding-rules create http-content-rule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--global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--target-http-proxy http-lb-proxy \</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 xml:space="preserve">        --ports 80</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89BDFF"/>
          <w:sz w:val="20"/>
          <w:szCs w:val="20"/>
          <w:shd w:val="clear" w:color="auto" w:fill="28323F"/>
        </w:rPr>
        <w:t>Created</w:t>
      </w:r>
      <w:r w:rsidRPr="00ED1826">
        <w:rPr>
          <w:rFonts w:ascii="Courier New" w:eastAsia="Times New Roman" w:hAnsi="Courier New" w:cs="Courier New"/>
          <w:color w:val="FFFFFF"/>
          <w:sz w:val="20"/>
          <w:szCs w:val="20"/>
          <w:shd w:val="clear" w:color="auto" w:fill="28323F"/>
        </w:rPr>
        <w:t xml:space="preserve"> [https://www.googleapis.com/compute/v1/projects/...].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After creating the global forwarding rule, it can take several minutes for your configuration to propagate.</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CCCCCC"/>
          <w:sz w:val="20"/>
          <w:szCs w:val="20"/>
        </w:rPr>
        <w:t>gcloud compute forwarding-rules list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(Output)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NAME              REGION IP_ADDRESS    IP_PROTOCOL TARGET</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ED1826">
        <w:rPr>
          <w:rFonts w:ascii="Courier New" w:eastAsia="Times New Roman" w:hAnsi="Courier New" w:cs="Courier New"/>
          <w:color w:val="FFFFFF"/>
          <w:sz w:val="20"/>
          <w:szCs w:val="20"/>
          <w:shd w:val="clear" w:color="auto" w:fill="28323F"/>
        </w:rPr>
        <w:t>http-content-rule        X.X.X.X       TCP         http-lb-proxy</w:t>
      </w:r>
    </w:p>
    <w:p w:rsidR="00ED1826" w:rsidRPr="00ED1826" w:rsidRDefault="00ED1826" w:rsidP="00ED182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ED1826">
        <w:rPr>
          <w:rFonts w:ascii="Courier New" w:eastAsia="Times New Roman" w:hAnsi="Courier New" w:cs="Courier New"/>
          <w:color w:val="FFFFFF"/>
          <w:sz w:val="20"/>
          <w:szCs w:val="20"/>
          <w:shd w:val="clear" w:color="auto" w:fill="28323F"/>
        </w:rPr>
        <w:t>nginx-lb   us-central1  X.X.X.X       TCP         us-central1/....</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Take note of the http-content-rule IP_ADDRESS for the forwarding rule.</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From the browser, you should be able to connect to </w:t>
      </w:r>
      <w:r w:rsidRPr="00ED1826">
        <w:rPr>
          <w:rFonts w:ascii="Courier New" w:eastAsia="Times New Roman" w:hAnsi="Courier New" w:cs="Courier New"/>
          <w:color w:val="202124"/>
          <w:sz w:val="23"/>
          <w:szCs w:val="23"/>
        </w:rPr>
        <w:t>http://IP_ADDRESS/</w:t>
      </w:r>
      <w:r w:rsidRPr="00ED1826">
        <w:rPr>
          <w:rFonts w:ascii="Helvetica" w:eastAsia="Times New Roman" w:hAnsi="Helvetica" w:cs="Helvetica"/>
          <w:color w:val="202124"/>
          <w:sz w:val="26"/>
          <w:szCs w:val="26"/>
        </w:rPr>
        <w:t>. It may take three to five minutes. If you do not connect, wait a minute then reload the browser.</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Check your lab progress. Click </w:t>
      </w:r>
      <w:r w:rsidRPr="00ED1826">
        <w:rPr>
          <w:rFonts w:ascii="Helvetica" w:eastAsia="Times New Roman" w:hAnsi="Helvetica" w:cs="Helvetica"/>
          <w:b/>
          <w:bCs/>
          <w:color w:val="202124"/>
          <w:sz w:val="26"/>
          <w:szCs w:val="26"/>
        </w:rPr>
        <w:t>Check my progress</w:t>
      </w:r>
      <w:r w:rsidRPr="00ED1826">
        <w:rPr>
          <w:rFonts w:ascii="Helvetica" w:eastAsia="Times New Roman" w:hAnsi="Helvetica" w:cs="Helvetica"/>
          <w:color w:val="202124"/>
          <w:sz w:val="26"/>
          <w:szCs w:val="26"/>
        </w:rPr>
        <w:t> below to verify that you've created an L7 HTTP(S) Load Balancer.</w:t>
      </w:r>
    </w:p>
    <w:p w:rsidR="00ED1826" w:rsidRPr="00ED1826" w:rsidRDefault="00ED1826" w:rsidP="00ED1826">
      <w:pPr>
        <w:shd w:val="clear" w:color="auto" w:fill="F8F9FA"/>
        <w:spacing w:after="12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Create an L7 HTTP(S) Load Balancer</w:t>
      </w:r>
    </w:p>
    <w:p w:rsidR="00ED1826" w:rsidRPr="00ED1826" w:rsidRDefault="00ED1826" w:rsidP="00ED1826">
      <w:pPr>
        <w:shd w:val="clear" w:color="auto" w:fill="F8F9FA"/>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Check my progress</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lastRenderedPageBreak/>
        <w:t>Test your knowledge</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Test your knowledge about Google cloud Platform by taking our quiz. (Please select multiple correct options if necessary.)</w:t>
      </w:r>
    </w:p>
    <w:p w:rsidR="00ED1826" w:rsidRPr="00ED1826" w:rsidRDefault="00ED1826" w:rsidP="00ED1826">
      <w:pPr>
        <w:shd w:val="clear" w:color="auto" w:fill="F8F9FA"/>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Network Load Balancing is a regional, non-proxied load balancer.</w:t>
      </w:r>
    </w:p>
    <w:p w:rsidR="00ED1826" w:rsidRPr="00ED1826" w:rsidRDefault="00ED1826" w:rsidP="00ED1826">
      <w:pPr>
        <w:shd w:val="clear" w:color="auto" w:fill="F8F9FA"/>
        <w:spacing w:after="0" w:line="240" w:lineRule="auto"/>
        <w:textAlignment w:val="center"/>
        <w:rPr>
          <w:rFonts w:ascii="Arial" w:eastAsia="Times New Roman" w:hAnsi="Arial" w:cs="Arial"/>
          <w:spacing w:val="3"/>
          <w:sz w:val="24"/>
          <w:szCs w:val="24"/>
        </w:rPr>
      </w:pPr>
      <w:r w:rsidRPr="00ED1826">
        <w:rPr>
          <w:rFonts w:ascii="Arial" w:eastAsia="Times New Roman" w:hAnsi="Arial" w:cs="Arial"/>
          <w:spacing w:val="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25pt;height:18pt" o:ole="">
            <v:imagedata r:id="rId23" o:title=""/>
          </v:shape>
          <w:control r:id="rId24" w:name="DefaultOcxName" w:shapeid="_x0000_i1044"/>
        </w:object>
      </w:r>
    </w:p>
    <w:p w:rsidR="00ED1826" w:rsidRPr="00ED1826" w:rsidRDefault="00ED1826" w:rsidP="00ED1826">
      <w:pPr>
        <w:shd w:val="clear" w:color="auto" w:fill="F8F9FA"/>
        <w:spacing w:after="120" w:line="240" w:lineRule="auto"/>
        <w:textAlignment w:val="center"/>
        <w:rPr>
          <w:rFonts w:ascii="Arial" w:eastAsia="Times New Roman" w:hAnsi="Arial" w:cs="Arial"/>
          <w:spacing w:val="3"/>
          <w:sz w:val="24"/>
          <w:szCs w:val="24"/>
        </w:rPr>
      </w:pPr>
      <w:r w:rsidRPr="00ED1826">
        <w:rPr>
          <w:rFonts w:ascii="Arial" w:eastAsia="Times New Roman" w:hAnsi="Arial" w:cs="Arial"/>
          <w:spacing w:val="3"/>
          <w:sz w:val="24"/>
          <w:szCs w:val="24"/>
        </w:rPr>
        <w:t>False</w:t>
      </w:r>
    </w:p>
    <w:p w:rsidR="00ED1826" w:rsidRPr="00ED1826" w:rsidRDefault="00ED1826" w:rsidP="00ED1826">
      <w:pPr>
        <w:shd w:val="clear" w:color="auto" w:fill="F8F9FA"/>
        <w:spacing w:after="0" w:line="240" w:lineRule="auto"/>
        <w:textAlignment w:val="center"/>
        <w:rPr>
          <w:rFonts w:ascii="Arial" w:eastAsia="Times New Roman" w:hAnsi="Arial" w:cs="Arial"/>
          <w:spacing w:val="3"/>
          <w:sz w:val="24"/>
          <w:szCs w:val="24"/>
        </w:rPr>
      </w:pPr>
      <w:r w:rsidRPr="00ED1826">
        <w:rPr>
          <w:rFonts w:ascii="Arial" w:eastAsia="Times New Roman" w:hAnsi="Arial" w:cs="Arial"/>
          <w:spacing w:val="3"/>
          <w:sz w:val="24"/>
          <w:szCs w:val="24"/>
        </w:rPr>
        <w:object w:dxaOrig="1440" w:dyaOrig="1440">
          <v:shape id="_x0000_i1043" type="#_x0000_t75" style="width:20.25pt;height:18pt" o:ole="">
            <v:imagedata r:id="rId23" o:title=""/>
          </v:shape>
          <w:control r:id="rId25" w:name="DefaultOcxName1" w:shapeid="_x0000_i1043"/>
        </w:object>
      </w:r>
    </w:p>
    <w:p w:rsidR="00ED1826" w:rsidRPr="00ED1826" w:rsidRDefault="00ED1826" w:rsidP="00ED1826">
      <w:pPr>
        <w:shd w:val="clear" w:color="auto" w:fill="F8F9FA"/>
        <w:spacing w:after="120" w:line="240" w:lineRule="auto"/>
        <w:textAlignment w:val="center"/>
        <w:rPr>
          <w:rFonts w:ascii="Arial" w:eastAsia="Times New Roman" w:hAnsi="Arial" w:cs="Arial"/>
          <w:spacing w:val="3"/>
          <w:sz w:val="24"/>
          <w:szCs w:val="24"/>
        </w:rPr>
      </w:pPr>
      <w:r w:rsidRPr="00ED1826">
        <w:rPr>
          <w:rFonts w:ascii="Arial" w:eastAsia="Times New Roman" w:hAnsi="Arial" w:cs="Arial"/>
          <w:spacing w:val="3"/>
          <w:sz w:val="24"/>
          <w:szCs w:val="24"/>
        </w:rPr>
        <w:t>True</w:t>
      </w:r>
    </w:p>
    <w:p w:rsidR="00ED1826" w:rsidRPr="00ED1826" w:rsidRDefault="00ED1826" w:rsidP="00ED1826">
      <w:pPr>
        <w:shd w:val="clear" w:color="auto" w:fill="F8F9FA"/>
        <w:spacing w:after="0" w:line="240" w:lineRule="auto"/>
        <w:rPr>
          <w:rFonts w:ascii="Times New Roman" w:eastAsia="Times New Roman" w:hAnsi="Times New Roman" w:cs="Times New Roman"/>
          <w:sz w:val="24"/>
          <w:szCs w:val="24"/>
        </w:rPr>
      </w:pPr>
      <w:r w:rsidRPr="00ED1826">
        <w:rPr>
          <w:rFonts w:ascii="Times New Roman" w:eastAsia="Times New Roman" w:hAnsi="Times New Roman" w:cs="Times New Roman"/>
          <w:sz w:val="24"/>
          <w:szCs w:val="24"/>
        </w:rPr>
        <w:t>Submit</w:t>
      </w:r>
    </w:p>
    <w:p w:rsidR="00ED1826" w:rsidRPr="00ED1826" w:rsidRDefault="00ED1826" w:rsidP="00ED1826">
      <w:pPr>
        <w:shd w:val="clear" w:color="auto" w:fill="FFFFFF"/>
        <w:spacing w:before="2400" w:after="480" w:line="240" w:lineRule="auto"/>
        <w:outlineLvl w:val="1"/>
        <w:rPr>
          <w:rFonts w:ascii="Helvetica" w:eastAsia="Times New Roman" w:hAnsi="Helvetica" w:cs="Helvetica"/>
          <w:b/>
          <w:bCs/>
          <w:color w:val="202124"/>
          <w:sz w:val="45"/>
          <w:szCs w:val="45"/>
        </w:rPr>
      </w:pPr>
      <w:r w:rsidRPr="00ED1826">
        <w:rPr>
          <w:rFonts w:ascii="Helvetica" w:eastAsia="Times New Roman" w:hAnsi="Helvetica" w:cs="Helvetica"/>
          <w:b/>
          <w:bCs/>
          <w:color w:val="202124"/>
          <w:sz w:val="45"/>
          <w:szCs w:val="45"/>
        </w:rPr>
        <w:t>Congratulations!</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You built a network load balancer and a HTTP(s) load balancer. You practiced with Instance templates and Managed Instance Groups. You are well on your way to having your Google Cloud Platform project monitored with Cloud Monitoring.</w:t>
      </w:r>
    </w:p>
    <w:p w:rsidR="00ED1826" w:rsidRPr="00ED1826" w:rsidRDefault="00ED1826" w:rsidP="00ED1826">
      <w:pPr>
        <w:shd w:val="clear" w:color="auto" w:fill="FFFFFF"/>
        <w:spacing w:before="840" w:after="480" w:line="240" w:lineRule="auto"/>
        <w:outlineLvl w:val="2"/>
        <w:rPr>
          <w:rFonts w:ascii="Arial" w:eastAsia="Times New Roman" w:hAnsi="Arial" w:cs="Arial"/>
          <w:color w:val="202124"/>
          <w:sz w:val="36"/>
          <w:szCs w:val="36"/>
        </w:rPr>
      </w:pPr>
      <w:r w:rsidRPr="00ED1826">
        <w:rPr>
          <w:rFonts w:ascii="Arial" w:eastAsia="Times New Roman" w:hAnsi="Arial" w:cs="Arial"/>
          <w:color w:val="202124"/>
          <w:sz w:val="36"/>
          <w:szCs w:val="36"/>
        </w:rPr>
        <w:t>Finish Your Quest</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noProof/>
          <w:color w:val="202124"/>
          <w:sz w:val="26"/>
          <w:szCs w:val="26"/>
        </w:rPr>
        <w:drawing>
          <wp:inline distT="0" distB="0" distL="0" distR="0">
            <wp:extent cx="1190625" cy="1285875"/>
            <wp:effectExtent l="0" t="0" r="9525" b="9525"/>
            <wp:docPr id="1" name="Picture 1" descr="GCP_Essentials_125x135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P_Essentials_125x135_n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lastRenderedPageBreak/>
        <w:t>This self-paced lab is part of the Qwiklabs </w:t>
      </w:r>
      <w:hyperlink r:id="rId27" w:history="1">
        <w:r w:rsidRPr="00ED1826">
          <w:rPr>
            <w:rFonts w:ascii="Helvetica" w:eastAsia="Times New Roman" w:hAnsi="Helvetica" w:cs="Helvetica"/>
            <w:color w:val="1A73E8"/>
            <w:sz w:val="26"/>
            <w:szCs w:val="26"/>
            <w:u w:val="single"/>
          </w:rPr>
          <w:t>GCP Essentials</w:t>
        </w:r>
      </w:hyperlink>
      <w:r w:rsidRPr="00ED1826">
        <w:rPr>
          <w:rFonts w:ascii="Helvetica" w:eastAsia="Times New Roman" w:hAnsi="Helvetica" w:cs="Helvetica"/>
          <w:color w:val="202124"/>
          <w:sz w:val="26"/>
          <w:szCs w:val="26"/>
        </w:rPr>
        <w:t> Quest. A Quest is a series of related labs that form a learning path. Completing this Quest earns you the badge above, to recognize your achievement. You can make your badge (or badges) public and link to them in your online resume or social media account. </w:t>
      </w:r>
      <w:hyperlink r:id="rId28" w:history="1">
        <w:r w:rsidRPr="00ED1826">
          <w:rPr>
            <w:rFonts w:ascii="Helvetica" w:eastAsia="Times New Roman" w:hAnsi="Helvetica" w:cs="Helvetica"/>
            <w:color w:val="1A73E8"/>
            <w:sz w:val="26"/>
            <w:szCs w:val="26"/>
            <w:u w:val="single"/>
          </w:rPr>
          <w:t>Enroll in this Quest</w:t>
        </w:r>
      </w:hyperlink>
      <w:r w:rsidRPr="00ED1826">
        <w:rPr>
          <w:rFonts w:ascii="Helvetica" w:eastAsia="Times New Roman" w:hAnsi="Helvetica" w:cs="Helvetica"/>
          <w:color w:val="202124"/>
          <w:sz w:val="26"/>
          <w:szCs w:val="26"/>
        </w:rPr>
        <w:t> and get immediate completion credit if you've taken this lab. </w:t>
      </w:r>
      <w:hyperlink r:id="rId29" w:history="1">
        <w:r w:rsidRPr="00ED1826">
          <w:rPr>
            <w:rFonts w:ascii="Helvetica" w:eastAsia="Times New Roman" w:hAnsi="Helvetica" w:cs="Helvetica"/>
            <w:color w:val="1A73E8"/>
            <w:sz w:val="26"/>
            <w:szCs w:val="26"/>
            <w:u w:val="single"/>
          </w:rPr>
          <w:t>See other available Qwiklabs Quests</w:t>
        </w:r>
      </w:hyperlink>
      <w:r w:rsidRPr="00ED1826">
        <w:rPr>
          <w:rFonts w:ascii="Helvetica" w:eastAsia="Times New Roman" w:hAnsi="Helvetica" w:cs="Helvetica"/>
          <w:color w:val="202124"/>
          <w:sz w:val="26"/>
          <w:szCs w:val="26"/>
        </w:rPr>
        <w:t>.</w:t>
      </w:r>
    </w:p>
    <w:p w:rsidR="00ED1826" w:rsidRPr="00ED1826" w:rsidRDefault="00ED1826" w:rsidP="00ED1826">
      <w:pPr>
        <w:shd w:val="clear" w:color="auto" w:fill="FFFFFF"/>
        <w:spacing w:before="840" w:after="480" w:line="240" w:lineRule="auto"/>
        <w:outlineLvl w:val="2"/>
        <w:rPr>
          <w:rFonts w:ascii="Arial" w:eastAsia="Times New Roman" w:hAnsi="Arial" w:cs="Arial"/>
          <w:color w:val="202124"/>
          <w:sz w:val="36"/>
          <w:szCs w:val="36"/>
        </w:rPr>
      </w:pPr>
      <w:r w:rsidRPr="00ED1826">
        <w:rPr>
          <w:rFonts w:ascii="Arial" w:eastAsia="Times New Roman" w:hAnsi="Arial" w:cs="Arial"/>
          <w:color w:val="202124"/>
          <w:sz w:val="36"/>
          <w:szCs w:val="36"/>
        </w:rPr>
        <w:t>Take Your Next Lab</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Continue your Quest with </w:t>
      </w:r>
      <w:hyperlink r:id="rId30" w:history="1">
        <w:r w:rsidRPr="00ED1826">
          <w:rPr>
            <w:rFonts w:ascii="Helvetica" w:eastAsia="Times New Roman" w:hAnsi="Helvetica" w:cs="Helvetica"/>
            <w:color w:val="1A73E8"/>
            <w:sz w:val="26"/>
            <w:szCs w:val="26"/>
            <w:u w:val="single"/>
          </w:rPr>
          <w:t>Hello Node Kubernetes</w:t>
        </w:r>
      </w:hyperlink>
      <w:r w:rsidRPr="00ED1826">
        <w:rPr>
          <w:rFonts w:ascii="Helvetica" w:eastAsia="Times New Roman" w:hAnsi="Helvetica" w:cs="Helvetica"/>
          <w:color w:val="202124"/>
          <w:sz w:val="26"/>
          <w:szCs w:val="26"/>
        </w:rPr>
        <w:t>, or check out these suggestions:</w:t>
      </w:r>
    </w:p>
    <w:p w:rsidR="00ED1826" w:rsidRPr="00ED1826" w:rsidRDefault="00ED1826" w:rsidP="00ED1826">
      <w:pPr>
        <w:numPr>
          <w:ilvl w:val="0"/>
          <w:numId w:val="8"/>
        </w:numPr>
        <w:shd w:val="clear" w:color="auto" w:fill="FFFFFF"/>
        <w:spacing w:after="0" w:line="240" w:lineRule="auto"/>
        <w:ind w:left="0"/>
        <w:rPr>
          <w:rFonts w:ascii="Helvetica" w:eastAsia="Times New Roman" w:hAnsi="Helvetica" w:cs="Helvetica"/>
          <w:color w:val="202124"/>
          <w:sz w:val="26"/>
          <w:szCs w:val="26"/>
        </w:rPr>
      </w:pPr>
      <w:hyperlink r:id="rId31" w:history="1">
        <w:r w:rsidRPr="00ED1826">
          <w:rPr>
            <w:rFonts w:ascii="Helvetica" w:eastAsia="Times New Roman" w:hAnsi="Helvetica" w:cs="Helvetica"/>
            <w:color w:val="1A73E8"/>
            <w:sz w:val="26"/>
            <w:szCs w:val="26"/>
            <w:u w:val="single"/>
          </w:rPr>
          <w:t>Provision Services with GCP Marketplace</w:t>
        </w:r>
      </w:hyperlink>
    </w:p>
    <w:p w:rsidR="00ED1826" w:rsidRPr="00ED1826" w:rsidRDefault="00ED1826" w:rsidP="00ED1826">
      <w:pPr>
        <w:numPr>
          <w:ilvl w:val="0"/>
          <w:numId w:val="8"/>
        </w:numPr>
        <w:shd w:val="clear" w:color="auto" w:fill="FFFFFF"/>
        <w:spacing w:after="0" w:line="240" w:lineRule="auto"/>
        <w:ind w:left="0"/>
        <w:rPr>
          <w:rFonts w:ascii="Helvetica" w:eastAsia="Times New Roman" w:hAnsi="Helvetica" w:cs="Helvetica"/>
          <w:color w:val="202124"/>
          <w:sz w:val="26"/>
          <w:szCs w:val="26"/>
        </w:rPr>
      </w:pPr>
      <w:hyperlink r:id="rId32" w:history="1">
        <w:r w:rsidRPr="00ED1826">
          <w:rPr>
            <w:rFonts w:ascii="Helvetica" w:eastAsia="Times New Roman" w:hAnsi="Helvetica" w:cs="Helvetica"/>
            <w:color w:val="1A73E8"/>
            <w:sz w:val="26"/>
            <w:szCs w:val="26"/>
            <w:u w:val="single"/>
          </w:rPr>
          <w:t>Stackdriver: Qwik Start</w:t>
        </w:r>
      </w:hyperlink>
    </w:p>
    <w:p w:rsidR="00ED1826" w:rsidRPr="00ED1826" w:rsidRDefault="00ED1826" w:rsidP="00ED1826">
      <w:pPr>
        <w:shd w:val="clear" w:color="auto" w:fill="FFFFFF"/>
        <w:spacing w:before="840" w:after="480" w:line="240" w:lineRule="auto"/>
        <w:outlineLvl w:val="2"/>
        <w:rPr>
          <w:rFonts w:ascii="Arial" w:eastAsia="Times New Roman" w:hAnsi="Arial" w:cs="Arial"/>
          <w:color w:val="202124"/>
          <w:sz w:val="36"/>
          <w:szCs w:val="36"/>
        </w:rPr>
      </w:pPr>
      <w:r w:rsidRPr="00ED1826">
        <w:rPr>
          <w:rFonts w:ascii="Arial" w:eastAsia="Times New Roman" w:hAnsi="Arial" w:cs="Arial"/>
          <w:color w:val="202124"/>
          <w:sz w:val="36"/>
          <w:szCs w:val="36"/>
        </w:rPr>
        <w:t>Next Steps / Learn More</w:t>
      </w:r>
    </w:p>
    <w:p w:rsidR="00ED1826" w:rsidRPr="00ED1826" w:rsidRDefault="00ED1826" w:rsidP="00ED1826">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Deploy more resources to your project, and see them get monitored</w:t>
      </w:r>
    </w:p>
    <w:p w:rsidR="00ED1826" w:rsidRPr="00ED1826" w:rsidRDefault="00ED1826" w:rsidP="00ED1826">
      <w:pPr>
        <w:numPr>
          <w:ilvl w:val="0"/>
          <w:numId w:val="9"/>
        </w:numPr>
        <w:shd w:val="clear" w:color="auto" w:fill="FFFFFF"/>
        <w:spacing w:after="0" w:line="240" w:lineRule="auto"/>
        <w:ind w:left="0"/>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Add your shiny new GCP Essentials badge to your resume!</w:t>
      </w:r>
    </w:p>
    <w:p w:rsidR="00ED1826" w:rsidRPr="00ED1826" w:rsidRDefault="00ED1826" w:rsidP="00ED1826">
      <w:pPr>
        <w:shd w:val="clear" w:color="auto" w:fill="FFFFFF"/>
        <w:spacing w:before="840" w:after="480" w:line="240" w:lineRule="auto"/>
        <w:outlineLvl w:val="2"/>
        <w:rPr>
          <w:rFonts w:ascii="Arial" w:eastAsia="Times New Roman" w:hAnsi="Arial" w:cs="Arial"/>
          <w:color w:val="202124"/>
          <w:sz w:val="36"/>
          <w:szCs w:val="36"/>
        </w:rPr>
      </w:pPr>
      <w:r w:rsidRPr="00ED1826">
        <w:rPr>
          <w:rFonts w:ascii="Arial" w:eastAsia="Times New Roman" w:hAnsi="Arial" w:cs="Arial"/>
          <w:color w:val="202124"/>
          <w:sz w:val="36"/>
          <w:szCs w:val="36"/>
        </w:rPr>
        <w:t>Google Cloud Training &amp; Certification</w:t>
      </w:r>
    </w:p>
    <w:p w:rsidR="00ED1826" w:rsidRPr="00ED1826" w:rsidRDefault="00ED1826" w:rsidP="00ED1826">
      <w:pPr>
        <w:shd w:val="clear" w:color="auto" w:fill="FFFFFF"/>
        <w:spacing w:after="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...helps you make the most of Google Cloud technologies. </w:t>
      </w:r>
      <w:hyperlink r:id="rId33" w:history="1">
        <w:r w:rsidRPr="00ED1826">
          <w:rPr>
            <w:rFonts w:ascii="Helvetica" w:eastAsia="Times New Roman" w:hAnsi="Helvetica" w:cs="Helvetica"/>
            <w:color w:val="1A73E8"/>
            <w:sz w:val="26"/>
            <w:szCs w:val="26"/>
            <w:u w:val="single"/>
          </w:rPr>
          <w:t>Our classes</w:t>
        </w:r>
      </w:hyperlink>
      <w:r w:rsidRPr="00ED1826">
        <w:rPr>
          <w:rFonts w:ascii="Helvetica" w:eastAsia="Times New Roman" w:hAnsi="Helvetica" w:cs="Helvetica"/>
          <w:color w:val="202124"/>
          <w:sz w:val="26"/>
          <w:szCs w:val="26"/>
        </w:rPr>
        <w:t> include technical skills and best practices to help you get up to speed quickly and continue your learning journey. We offer fundamental to advanced level training, with on-demand, live, and virtual options to suit your busy schedule. </w:t>
      </w:r>
      <w:hyperlink r:id="rId34" w:history="1">
        <w:r w:rsidRPr="00ED1826">
          <w:rPr>
            <w:rFonts w:ascii="Helvetica" w:eastAsia="Times New Roman" w:hAnsi="Helvetica" w:cs="Helvetica"/>
            <w:color w:val="1A73E8"/>
            <w:sz w:val="26"/>
            <w:szCs w:val="26"/>
            <w:u w:val="single"/>
          </w:rPr>
          <w:t>Certifications</w:t>
        </w:r>
      </w:hyperlink>
      <w:r w:rsidRPr="00ED1826">
        <w:rPr>
          <w:rFonts w:ascii="Helvetica" w:eastAsia="Times New Roman" w:hAnsi="Helvetica" w:cs="Helvetica"/>
          <w:color w:val="202124"/>
          <w:sz w:val="26"/>
          <w:szCs w:val="26"/>
        </w:rPr>
        <w:t> help you validate and prove your skill and expertise in Google Cloud technologies.</w:t>
      </w:r>
    </w:p>
    <w:p w:rsidR="00ED1826" w:rsidRPr="00ED1826" w:rsidRDefault="00ED1826" w:rsidP="00ED1826">
      <w:pPr>
        <w:shd w:val="clear" w:color="auto" w:fill="FFFFFF"/>
        <w:spacing w:after="0" w:line="240" w:lineRule="auto"/>
        <w:outlineLvl w:val="4"/>
        <w:rPr>
          <w:rFonts w:ascii="Helvetica" w:eastAsia="Times New Roman" w:hAnsi="Helvetica" w:cs="Helvetica"/>
          <w:color w:val="202124"/>
          <w:spacing w:val="5"/>
          <w:sz w:val="26"/>
          <w:szCs w:val="26"/>
        </w:rPr>
      </w:pPr>
      <w:r w:rsidRPr="00ED1826">
        <w:rPr>
          <w:rFonts w:ascii="Helvetica" w:eastAsia="Times New Roman" w:hAnsi="Helvetica" w:cs="Helvetica"/>
          <w:color w:val="202124"/>
          <w:spacing w:val="5"/>
          <w:sz w:val="26"/>
          <w:szCs w:val="26"/>
        </w:rPr>
        <w:t>Manual Last Updated July 15, 2019</w:t>
      </w:r>
    </w:p>
    <w:p w:rsidR="00ED1826" w:rsidRPr="00ED1826" w:rsidRDefault="00ED1826" w:rsidP="00ED1826">
      <w:pPr>
        <w:shd w:val="clear" w:color="auto" w:fill="FFFFFF"/>
        <w:spacing w:after="0" w:line="240" w:lineRule="auto"/>
        <w:outlineLvl w:val="4"/>
        <w:rPr>
          <w:rFonts w:ascii="Helvetica" w:eastAsia="Times New Roman" w:hAnsi="Helvetica" w:cs="Helvetica"/>
          <w:color w:val="202124"/>
          <w:spacing w:val="5"/>
          <w:sz w:val="26"/>
          <w:szCs w:val="26"/>
        </w:rPr>
      </w:pPr>
      <w:r w:rsidRPr="00ED1826">
        <w:rPr>
          <w:rFonts w:ascii="Helvetica" w:eastAsia="Times New Roman" w:hAnsi="Helvetica" w:cs="Helvetica"/>
          <w:color w:val="202124"/>
          <w:spacing w:val="5"/>
          <w:sz w:val="26"/>
          <w:szCs w:val="26"/>
        </w:rPr>
        <w:t>Lab Last Tested July 15, 2019</w:t>
      </w:r>
    </w:p>
    <w:p w:rsidR="00ED1826" w:rsidRPr="00ED1826" w:rsidRDefault="00ED1826" w:rsidP="00ED1826">
      <w:pPr>
        <w:shd w:val="clear" w:color="auto" w:fill="FFFFFF"/>
        <w:spacing w:after="360" w:line="240" w:lineRule="auto"/>
        <w:rPr>
          <w:rFonts w:ascii="Helvetica" w:eastAsia="Times New Roman" w:hAnsi="Helvetica" w:cs="Helvetica"/>
          <w:color w:val="202124"/>
          <w:sz w:val="26"/>
          <w:szCs w:val="26"/>
        </w:rPr>
      </w:pPr>
      <w:r w:rsidRPr="00ED1826">
        <w:rPr>
          <w:rFonts w:ascii="Helvetica" w:eastAsia="Times New Roman" w:hAnsi="Helvetica" w:cs="Helvetica"/>
          <w:color w:val="202124"/>
          <w:sz w:val="26"/>
          <w:szCs w:val="26"/>
        </w:rPr>
        <w:t>Copyright 2020 Google LLC All rights reserved. Google and the Google logo are trademarks of Google LLC. All other company and product names may be trademarks of the respective companies with which they are associated.</w:t>
      </w:r>
    </w:p>
    <w:p w:rsidR="00C11B5A" w:rsidRDefault="00ED1826">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A63"/>
    <w:multiLevelType w:val="multilevel"/>
    <w:tmpl w:val="BE3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2B6C"/>
    <w:multiLevelType w:val="multilevel"/>
    <w:tmpl w:val="1C8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92FB8"/>
    <w:multiLevelType w:val="multilevel"/>
    <w:tmpl w:val="D7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9335B"/>
    <w:multiLevelType w:val="multilevel"/>
    <w:tmpl w:val="E6B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8673E"/>
    <w:multiLevelType w:val="multilevel"/>
    <w:tmpl w:val="238C1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494330"/>
    <w:multiLevelType w:val="multilevel"/>
    <w:tmpl w:val="72F4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38588A"/>
    <w:multiLevelType w:val="multilevel"/>
    <w:tmpl w:val="E95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E4EFC"/>
    <w:multiLevelType w:val="multilevel"/>
    <w:tmpl w:val="9D40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4"/>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 w:numId="6">
    <w:abstractNumId w:val="5"/>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26"/>
    <w:rsid w:val="009E6713"/>
    <w:rsid w:val="00DC5985"/>
    <w:rsid w:val="00ED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45DD0-5E1C-4D5E-8356-226C8BF7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18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8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182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D182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18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8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182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D182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D1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826"/>
    <w:rPr>
      <w:color w:val="0000FF"/>
      <w:u w:val="single"/>
    </w:rPr>
  </w:style>
  <w:style w:type="character" w:styleId="HTMLCode">
    <w:name w:val="HTML Code"/>
    <w:basedOn w:val="DefaultParagraphFont"/>
    <w:uiPriority w:val="99"/>
    <w:semiHidden/>
    <w:unhideWhenUsed/>
    <w:rsid w:val="00ED1826"/>
    <w:rPr>
      <w:rFonts w:ascii="Courier New" w:eastAsia="Times New Roman" w:hAnsi="Courier New" w:cs="Courier New"/>
      <w:sz w:val="20"/>
      <w:szCs w:val="20"/>
    </w:rPr>
  </w:style>
  <w:style w:type="character" w:styleId="Strong">
    <w:name w:val="Strong"/>
    <w:basedOn w:val="DefaultParagraphFont"/>
    <w:uiPriority w:val="22"/>
    <w:qFormat/>
    <w:rsid w:val="00ED1826"/>
    <w:rPr>
      <w:b/>
      <w:bCs/>
    </w:rPr>
  </w:style>
  <w:style w:type="character" w:styleId="Emphasis">
    <w:name w:val="Emphasis"/>
    <w:basedOn w:val="DefaultParagraphFont"/>
    <w:uiPriority w:val="20"/>
    <w:qFormat/>
    <w:rsid w:val="00ED1826"/>
    <w:rPr>
      <w:i/>
      <w:iCs/>
    </w:rPr>
  </w:style>
  <w:style w:type="paragraph" w:styleId="HTMLPreformatted">
    <w:name w:val="HTML Preformatted"/>
    <w:basedOn w:val="Normal"/>
    <w:link w:val="HTMLPreformattedChar"/>
    <w:uiPriority w:val="99"/>
    <w:semiHidden/>
    <w:unhideWhenUsed/>
    <w:rsid w:val="00ED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826"/>
    <w:rPr>
      <w:rFonts w:ascii="Courier New" w:eastAsia="Times New Roman" w:hAnsi="Courier New" w:cs="Courier New"/>
      <w:sz w:val="20"/>
      <w:szCs w:val="20"/>
    </w:rPr>
  </w:style>
  <w:style w:type="character" w:customStyle="1" w:styleId="typ">
    <w:name w:val="typ"/>
    <w:basedOn w:val="DefaultParagraphFont"/>
    <w:rsid w:val="00ED1826"/>
  </w:style>
  <w:style w:type="character" w:customStyle="1" w:styleId="pln">
    <w:name w:val="pln"/>
    <w:basedOn w:val="DefaultParagraphFont"/>
    <w:rsid w:val="00ED1826"/>
  </w:style>
  <w:style w:type="character" w:customStyle="1" w:styleId="pun">
    <w:name w:val="pun"/>
    <w:basedOn w:val="DefaultParagraphFont"/>
    <w:rsid w:val="00ED1826"/>
  </w:style>
  <w:style w:type="character" w:customStyle="1" w:styleId="str">
    <w:name w:val="str"/>
    <w:basedOn w:val="DefaultParagraphFont"/>
    <w:rsid w:val="00ED1826"/>
  </w:style>
  <w:style w:type="character" w:customStyle="1" w:styleId="lit">
    <w:name w:val="lit"/>
    <w:basedOn w:val="DefaultParagraphFont"/>
    <w:rsid w:val="00ED1826"/>
  </w:style>
  <w:style w:type="paragraph" w:styleId="BalloonText">
    <w:name w:val="Balloon Text"/>
    <w:basedOn w:val="Normal"/>
    <w:link w:val="BalloonTextChar"/>
    <w:uiPriority w:val="99"/>
    <w:semiHidden/>
    <w:unhideWhenUsed/>
    <w:rsid w:val="00ED18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42222">
      <w:bodyDiv w:val="1"/>
      <w:marLeft w:val="0"/>
      <w:marRight w:val="0"/>
      <w:marTop w:val="0"/>
      <w:marBottom w:val="0"/>
      <w:divBdr>
        <w:top w:val="none" w:sz="0" w:space="0" w:color="auto"/>
        <w:left w:val="none" w:sz="0" w:space="0" w:color="auto"/>
        <w:bottom w:val="none" w:sz="0" w:space="0" w:color="auto"/>
        <w:right w:val="none" w:sz="0" w:space="0" w:color="auto"/>
      </w:divBdr>
      <w:divsChild>
        <w:div w:id="1203010724">
          <w:marLeft w:val="0"/>
          <w:marRight w:val="0"/>
          <w:marTop w:val="0"/>
          <w:marBottom w:val="0"/>
          <w:divBdr>
            <w:top w:val="none" w:sz="0" w:space="0" w:color="auto"/>
            <w:left w:val="none" w:sz="0" w:space="0" w:color="auto"/>
            <w:bottom w:val="none" w:sz="0" w:space="0" w:color="auto"/>
            <w:right w:val="none" w:sz="0" w:space="0" w:color="auto"/>
          </w:divBdr>
          <w:divsChild>
            <w:div w:id="574095629">
              <w:marLeft w:val="0"/>
              <w:marRight w:val="0"/>
              <w:marTop w:val="0"/>
              <w:marBottom w:val="0"/>
              <w:divBdr>
                <w:top w:val="none" w:sz="0" w:space="0" w:color="auto"/>
                <w:left w:val="none" w:sz="0" w:space="0" w:color="auto"/>
                <w:bottom w:val="none" w:sz="0" w:space="0" w:color="auto"/>
                <w:right w:val="none" w:sz="0" w:space="0" w:color="auto"/>
              </w:divBdr>
              <w:divsChild>
                <w:div w:id="13083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5228">
          <w:marLeft w:val="0"/>
          <w:marRight w:val="0"/>
          <w:marTop w:val="0"/>
          <w:marBottom w:val="0"/>
          <w:divBdr>
            <w:top w:val="none" w:sz="0" w:space="0" w:color="auto"/>
            <w:left w:val="none" w:sz="0" w:space="0" w:color="auto"/>
            <w:bottom w:val="none" w:sz="0" w:space="0" w:color="auto"/>
            <w:right w:val="none" w:sz="0" w:space="0" w:color="auto"/>
          </w:divBdr>
          <w:divsChild>
            <w:div w:id="610238139">
              <w:marLeft w:val="0"/>
              <w:marRight w:val="0"/>
              <w:marTop w:val="0"/>
              <w:marBottom w:val="0"/>
              <w:divBdr>
                <w:top w:val="none" w:sz="0" w:space="0" w:color="auto"/>
                <w:left w:val="none" w:sz="0" w:space="0" w:color="auto"/>
                <w:bottom w:val="none" w:sz="0" w:space="0" w:color="auto"/>
                <w:right w:val="none" w:sz="0" w:space="0" w:color="auto"/>
              </w:divBdr>
              <w:divsChild>
                <w:div w:id="11670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943">
          <w:marLeft w:val="0"/>
          <w:marRight w:val="0"/>
          <w:marTop w:val="0"/>
          <w:marBottom w:val="0"/>
          <w:divBdr>
            <w:top w:val="none" w:sz="0" w:space="0" w:color="auto"/>
            <w:left w:val="none" w:sz="0" w:space="0" w:color="auto"/>
            <w:bottom w:val="none" w:sz="0" w:space="0" w:color="auto"/>
            <w:right w:val="none" w:sz="0" w:space="0" w:color="auto"/>
          </w:divBdr>
          <w:divsChild>
            <w:div w:id="2065254576">
              <w:marLeft w:val="0"/>
              <w:marRight w:val="0"/>
              <w:marTop w:val="0"/>
              <w:marBottom w:val="0"/>
              <w:divBdr>
                <w:top w:val="none" w:sz="0" w:space="0" w:color="auto"/>
                <w:left w:val="none" w:sz="0" w:space="0" w:color="auto"/>
                <w:bottom w:val="none" w:sz="0" w:space="0" w:color="auto"/>
                <w:right w:val="none" w:sz="0" w:space="0" w:color="auto"/>
              </w:divBdr>
              <w:divsChild>
                <w:div w:id="7084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6373">
          <w:marLeft w:val="0"/>
          <w:marRight w:val="0"/>
          <w:marTop w:val="0"/>
          <w:marBottom w:val="0"/>
          <w:divBdr>
            <w:top w:val="none" w:sz="0" w:space="0" w:color="auto"/>
            <w:left w:val="none" w:sz="0" w:space="0" w:color="auto"/>
            <w:bottom w:val="none" w:sz="0" w:space="0" w:color="auto"/>
            <w:right w:val="none" w:sz="0" w:space="0" w:color="auto"/>
          </w:divBdr>
          <w:divsChild>
            <w:div w:id="446700476">
              <w:marLeft w:val="0"/>
              <w:marRight w:val="0"/>
              <w:marTop w:val="0"/>
              <w:marBottom w:val="0"/>
              <w:divBdr>
                <w:top w:val="none" w:sz="0" w:space="0" w:color="auto"/>
                <w:left w:val="none" w:sz="0" w:space="0" w:color="auto"/>
                <w:bottom w:val="none" w:sz="0" w:space="0" w:color="auto"/>
                <w:right w:val="none" w:sz="0" w:space="0" w:color="auto"/>
              </w:divBdr>
              <w:divsChild>
                <w:div w:id="1998027005">
                  <w:marLeft w:val="0"/>
                  <w:marRight w:val="0"/>
                  <w:marTop w:val="0"/>
                  <w:marBottom w:val="120"/>
                  <w:divBdr>
                    <w:top w:val="none" w:sz="0" w:space="0" w:color="auto"/>
                    <w:left w:val="none" w:sz="0" w:space="0" w:color="auto"/>
                    <w:bottom w:val="none" w:sz="0" w:space="0" w:color="auto"/>
                    <w:right w:val="none" w:sz="0" w:space="0" w:color="auto"/>
                  </w:divBdr>
                  <w:divsChild>
                    <w:div w:id="1948849463">
                      <w:marLeft w:val="0"/>
                      <w:marRight w:val="0"/>
                      <w:marTop w:val="0"/>
                      <w:marBottom w:val="0"/>
                      <w:divBdr>
                        <w:top w:val="none" w:sz="0" w:space="0" w:color="auto"/>
                        <w:left w:val="none" w:sz="0" w:space="0" w:color="auto"/>
                        <w:bottom w:val="none" w:sz="0" w:space="0" w:color="auto"/>
                        <w:right w:val="none" w:sz="0" w:space="0" w:color="auto"/>
                      </w:divBdr>
                      <w:divsChild>
                        <w:div w:id="1003705563">
                          <w:marLeft w:val="0"/>
                          <w:marRight w:val="0"/>
                          <w:marTop w:val="120"/>
                          <w:marBottom w:val="120"/>
                          <w:divBdr>
                            <w:top w:val="none" w:sz="0" w:space="0" w:color="auto"/>
                            <w:left w:val="none" w:sz="0" w:space="0" w:color="auto"/>
                            <w:bottom w:val="none" w:sz="0" w:space="0" w:color="auto"/>
                            <w:right w:val="none" w:sz="0" w:space="0" w:color="auto"/>
                          </w:divBdr>
                          <w:divsChild>
                            <w:div w:id="1020157063">
                              <w:marLeft w:val="0"/>
                              <w:marRight w:val="0"/>
                              <w:marTop w:val="0"/>
                              <w:marBottom w:val="0"/>
                              <w:divBdr>
                                <w:top w:val="none" w:sz="0" w:space="0" w:color="auto"/>
                                <w:left w:val="none" w:sz="0" w:space="0" w:color="auto"/>
                                <w:bottom w:val="none" w:sz="0" w:space="0" w:color="auto"/>
                                <w:right w:val="none" w:sz="0" w:space="0" w:color="auto"/>
                              </w:divBdr>
                              <w:divsChild>
                                <w:div w:id="10751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984">
                          <w:marLeft w:val="0"/>
                          <w:marRight w:val="0"/>
                          <w:marTop w:val="120"/>
                          <w:marBottom w:val="120"/>
                          <w:divBdr>
                            <w:top w:val="none" w:sz="0" w:space="0" w:color="auto"/>
                            <w:left w:val="none" w:sz="0" w:space="0" w:color="auto"/>
                            <w:bottom w:val="none" w:sz="0" w:space="0" w:color="auto"/>
                            <w:right w:val="none" w:sz="0" w:space="0" w:color="auto"/>
                          </w:divBdr>
                          <w:divsChild>
                            <w:div w:id="1701740350">
                              <w:marLeft w:val="0"/>
                              <w:marRight w:val="0"/>
                              <w:marTop w:val="0"/>
                              <w:marBottom w:val="0"/>
                              <w:divBdr>
                                <w:top w:val="none" w:sz="0" w:space="0" w:color="auto"/>
                                <w:left w:val="none" w:sz="0" w:space="0" w:color="auto"/>
                                <w:bottom w:val="none" w:sz="0" w:space="0" w:color="auto"/>
                                <w:right w:val="none" w:sz="0" w:space="0" w:color="auto"/>
                              </w:divBdr>
                              <w:divsChild>
                                <w:div w:id="19528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loud.google.com/compute/docs/load-balancing/network/"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cloud.google.com/compute/docs/reference/latest/backendServices" TargetMode="External"/><Relationship Id="rId34" Type="http://schemas.openxmlformats.org/officeDocument/2006/relationships/hyperlink" Target="https://cloud.google.com/certification/" TargetMode="External"/><Relationship Id="rId7" Type="http://schemas.openxmlformats.org/officeDocument/2006/relationships/hyperlink" Target="https://cloud.google.com/compute/docs/load-balancing/http/" TargetMode="External"/><Relationship Id="rId12" Type="http://schemas.openxmlformats.org/officeDocument/2006/relationships/image" Target="media/image5.png"/><Relationship Id="rId17" Type="http://schemas.openxmlformats.org/officeDocument/2006/relationships/hyperlink" Target="https://cloud.google.com/compute/docs/instance-groups/" TargetMode="External"/><Relationship Id="rId25" Type="http://schemas.openxmlformats.org/officeDocument/2006/relationships/control" Target="activeX/activeX2.xml"/><Relationship Id="rId33"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hyperlink" Target="https://cloud.google.com/compute/docs/instance-templates" TargetMode="External"/><Relationship Id="rId20" Type="http://schemas.openxmlformats.org/officeDocument/2006/relationships/hyperlink" Target="https://cloud.google.com/compute/docs/load-balancing/health-checks" TargetMode="External"/><Relationship Id="rId29" Type="http://schemas.openxmlformats.org/officeDocument/2006/relationships/hyperlink" Target="https://google.qwiklabs.com/catalog" TargetMode="External"/><Relationship Id="rId1" Type="http://schemas.openxmlformats.org/officeDocument/2006/relationships/numbering" Target="numbering.xml"/><Relationship Id="rId6" Type="http://schemas.openxmlformats.org/officeDocument/2006/relationships/hyperlink" Target="https://cloud.google.com/compute/docs/load-balancing/network/" TargetMode="External"/><Relationship Id="rId11" Type="http://schemas.openxmlformats.org/officeDocument/2006/relationships/image" Target="media/image4.png"/><Relationship Id="rId24" Type="http://schemas.openxmlformats.org/officeDocument/2006/relationships/control" Target="activeX/activeX1.xml"/><Relationship Id="rId32" Type="http://schemas.openxmlformats.org/officeDocument/2006/relationships/hyperlink" Target="https://google.qwiklabs.com/catalog_lab/906" TargetMode="External"/><Relationship Id="rId5" Type="http://schemas.openxmlformats.org/officeDocument/2006/relationships/hyperlink" Target="https://cloud.google.com/load-balancing/docs/load-balancing-overview" TargetMode="External"/><Relationship Id="rId15" Type="http://schemas.openxmlformats.org/officeDocument/2006/relationships/hyperlink" Target="https://cloud.google.com/compute/docs/zones" TargetMode="External"/><Relationship Id="rId23" Type="http://schemas.openxmlformats.org/officeDocument/2006/relationships/image" Target="media/image7.wmf"/><Relationship Id="rId28" Type="http://schemas.openxmlformats.org/officeDocument/2006/relationships/hyperlink" Target="https://google.qwiklab.com/learning_paths/23/enrol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loud.google.com/compute/docs/load-balancing/http/" TargetMode="External"/><Relationship Id="rId31" Type="http://schemas.openxmlformats.org/officeDocument/2006/relationships/hyperlink" Target="https://google.qwiklabs.com/catalog_lab/33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loud.google.com/sdk/gcloud" TargetMode="External"/><Relationship Id="rId22" Type="http://schemas.openxmlformats.org/officeDocument/2006/relationships/hyperlink" Target="https://cloud.google.com/compute/docs/load-balancing/http/content-based-example" TargetMode="External"/><Relationship Id="rId27" Type="http://schemas.openxmlformats.org/officeDocument/2006/relationships/hyperlink" Target="https://google.qwiklabs.com/quests/23" TargetMode="External"/><Relationship Id="rId30" Type="http://schemas.openxmlformats.org/officeDocument/2006/relationships/hyperlink" Target="https://google.qwiklabs.com/catalog_lab/468" TargetMode="External"/><Relationship Id="rId35"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2020-04-07T21:48:00Z</dcterms:created>
  <dcterms:modified xsi:type="dcterms:W3CDTF">2020-04-07T21:48:00Z</dcterms:modified>
</cp:coreProperties>
</file>