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Erst text </w:t>
      </w:r>
      <w:proofErr w:type="spellStart"/>
      <w:r w:rsidRPr="002E6267">
        <w:rPr>
          <w:lang w:val="en-US"/>
        </w:rPr>
        <w:t>dann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Bewegen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während</w:t>
      </w:r>
      <w:proofErr w:type="spellEnd"/>
      <w:r w:rsidRPr="002E6267">
        <w:rPr>
          <w:lang w:val="en-US"/>
        </w:rPr>
        <w:t xml:space="preserve">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 xml:space="preserve">Banane wachs </w:t>
      </w:r>
      <w:proofErr w:type="spellStart"/>
      <w:r w:rsidRPr="002E6267">
        <w:rPr>
          <w:strike/>
        </w:rPr>
        <w:t>animation</w:t>
      </w:r>
      <w:proofErr w:type="spellEnd"/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</w:t>
      </w:r>
      <w:proofErr w:type="spellEnd"/>
      <w:r w:rsidRPr="002E6267">
        <w:rPr>
          <w:lang w:val="en-US"/>
        </w:rPr>
        <w:t xml:space="preserve"> jump und </w:t>
      </w:r>
      <w:proofErr w:type="spellStart"/>
      <w:r w:rsidRPr="002E6267">
        <w:rPr>
          <w:lang w:val="en-US"/>
        </w:rPr>
        <w:t>banane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Feedback -&gt; </w:t>
      </w:r>
      <w:proofErr w:type="spellStart"/>
      <w:r w:rsidRPr="002E6267">
        <w:rPr>
          <w:lang w:val="en-US"/>
        </w:rPr>
        <w:t>erfolg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misserfolg</w:t>
      </w:r>
      <w:proofErr w:type="spellEnd"/>
      <w:r w:rsidRPr="002E6267">
        <w:rPr>
          <w:lang w:val="en-US"/>
        </w:rPr>
        <w:t xml:space="preserve">, was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Banane in hand ?</w:t>
      </w:r>
    </w:p>
    <w:p w14:paraId="459C17C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Nur </w:t>
      </w:r>
      <w:proofErr w:type="spellStart"/>
      <w:r w:rsidRPr="002E6267">
        <w:rPr>
          <w:lang w:val="en-US"/>
        </w:rPr>
        <w:t>etwa</w:t>
      </w:r>
      <w:proofErr w:type="spellEnd"/>
      <w:r w:rsidRPr="002E6267">
        <w:rPr>
          <w:lang w:val="en-US"/>
        </w:rPr>
        <w:t xml:space="preserve"> 3 items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gewinnen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bei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leichter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Bananenkorb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überm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kopf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  <w:r w:rsidRPr="002E6267">
        <w:rPr>
          <w:lang w:val="en-US"/>
        </w:rPr>
        <w:t>?</w:t>
      </w:r>
    </w:p>
    <w:p w14:paraId="14CFB12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Mehrere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bananen</w:t>
      </w:r>
      <w:proofErr w:type="spellEnd"/>
      <w:r w:rsidRPr="002E6267">
        <w:rPr>
          <w:lang w:val="en-US"/>
        </w:rPr>
        <w:t xml:space="preserve">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r w:rsidRPr="002E6267">
        <w:rPr>
          <w:lang w:val="en-US"/>
        </w:rPr>
        <w:t>früchte</w:t>
      </w:r>
      <w:proofErr w:type="spellEnd"/>
      <w:r w:rsidRPr="002E6267">
        <w:rPr>
          <w:lang w:val="en-US"/>
        </w:rPr>
        <w:t xml:space="preserve"> ?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</w:t>
      </w:r>
      <w:proofErr w:type="spellStart"/>
      <w:r w:rsidRPr="002E6267">
        <w:rPr>
          <w:lang w:val="en-US"/>
        </w:rPr>
        <w:t>Abgabe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anpassen</w:t>
      </w:r>
      <w:proofErr w:type="spellEnd"/>
    </w:p>
    <w:p w14:paraId="50EDB4CB" w14:textId="77777777" w:rsid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 xml:space="preserve">Sound Intro </w:t>
      </w:r>
      <w:proofErr w:type="spellStart"/>
      <w:r w:rsidRPr="002E6267">
        <w:rPr>
          <w:lang w:val="en-US"/>
        </w:rPr>
        <w:t>raus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nehmen</w:t>
      </w:r>
      <w:proofErr w:type="spellEnd"/>
      <w:r w:rsidRPr="002E6267">
        <w:rPr>
          <w:lang w:val="en-US"/>
        </w:rPr>
        <w:t xml:space="preserve"> (sound Tween)</w:t>
      </w:r>
    </w:p>
    <w:p w14:paraId="514AF62B" w14:textId="0CF0C899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 xml:space="preserve">Statt Sound-Element,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man </w:t>
      </w:r>
      <w:proofErr w:type="spellStart"/>
      <w:r w:rsidRPr="002E6267">
        <w:rPr>
          <w:lang w:val="en-US"/>
        </w:rPr>
        <w:t>auch</w:t>
      </w:r>
      <w:proofErr w:type="spellEnd"/>
      <w:r w:rsidRPr="002E6267">
        <w:rPr>
          <w:lang w:val="en-US"/>
        </w:rPr>
        <w:t xml:space="preserve"> auf </w:t>
      </w:r>
      <w:proofErr w:type="spellStart"/>
      <w:r w:rsidRPr="002E6267">
        <w:rPr>
          <w:lang w:val="en-US"/>
        </w:rPr>
        <w:t>SoundBus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einsetzen</w:t>
      </w:r>
      <w:proofErr w:type="spellEnd"/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selbst</w:t>
      </w:r>
      <w:proofErr w:type="spellEnd"/>
      <w:r w:rsidRPr="002E6267">
        <w:rPr>
          <w:lang w:val="en-US"/>
        </w:rPr>
        <w:t xml:space="preserve">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Vllt</w:t>
      </w:r>
      <w:proofErr w:type="spellEnd"/>
      <w:r w:rsidRPr="002E6267">
        <w:rPr>
          <w:lang w:val="en-US"/>
        </w:rPr>
        <w:t xml:space="preserve">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-Interactive Area </w:t>
      </w:r>
      <w:proofErr w:type="spellStart"/>
      <w:r w:rsidRPr="002E6267">
        <w:rPr>
          <w:lang w:val="en-US"/>
        </w:rPr>
        <w:t>mehr</w:t>
      </w:r>
      <w:proofErr w:type="spellEnd"/>
      <w:r w:rsidRPr="002E6267">
        <w:rPr>
          <w:lang w:val="en-US"/>
        </w:rPr>
        <w:t xml:space="preserve"> in Silvester rein </w:t>
      </w:r>
      <w:proofErr w:type="spellStart"/>
      <w:r w:rsidRPr="002E6267">
        <w:rPr>
          <w:lang w:val="en-US"/>
        </w:rPr>
        <w:t>bauen</w:t>
      </w:r>
      <w:proofErr w:type="spellEnd"/>
      <w:r w:rsidRPr="002E6267">
        <w:rPr>
          <w:lang w:val="en-US"/>
        </w:rPr>
        <w:t xml:space="preserve"> (more forgiving interact Area)</w:t>
      </w:r>
    </w:p>
    <w:sectPr w:rsidR="002E62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2E6267"/>
    <w:rsid w:val="005B05AC"/>
    <w:rsid w:val="005B6339"/>
    <w:rsid w:val="00653506"/>
    <w:rsid w:val="00D1718A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673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5</cp:revision>
  <dcterms:created xsi:type="dcterms:W3CDTF">2026-04-21T14:46:00Z</dcterms:created>
  <dcterms:modified xsi:type="dcterms:W3CDTF">2026-04-21T14:49:00Z</dcterms:modified>
</cp:coreProperties>
</file>