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B580C" w14:textId="3A12CEC7" w:rsidR="00D1718A" w:rsidRDefault="002E6267" w:rsidP="002E6267">
      <w:pPr>
        <w:pStyle w:val="berschrift1"/>
        <w:rPr>
          <w:lang w:val="en-US"/>
        </w:rPr>
      </w:pPr>
      <w:proofErr w:type="spellStart"/>
      <w:r>
        <w:rPr>
          <w:lang w:val="en-US"/>
        </w:rPr>
        <w:t>Offene</w:t>
      </w:r>
      <w:proofErr w:type="spellEnd"/>
      <w:r>
        <w:rPr>
          <w:lang w:val="en-US"/>
        </w:rPr>
        <w:t xml:space="preserve"> Todos</w:t>
      </w:r>
    </w:p>
    <w:p w14:paraId="45F3342A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Erst text </w:t>
      </w:r>
      <w:proofErr w:type="spellStart"/>
      <w:r w:rsidRPr="002E6267">
        <w:rPr>
          <w:lang w:val="en-US"/>
        </w:rPr>
        <w:t>dann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bild</w:t>
      </w:r>
      <w:proofErr w:type="spellEnd"/>
      <w:r w:rsidRPr="002E6267">
        <w:rPr>
          <w:lang w:val="en-US"/>
        </w:rPr>
        <w:t xml:space="preserve"> in der </w:t>
      </w:r>
      <w:proofErr w:type="spellStart"/>
      <w:r w:rsidRPr="002E6267">
        <w:rPr>
          <w:lang w:val="en-US"/>
        </w:rPr>
        <w:t>Sprechblase</w:t>
      </w:r>
      <w:proofErr w:type="spellEnd"/>
    </w:p>
    <w:p w14:paraId="1E24FC96" w14:textId="77777777" w:rsid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Bewegen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während</w:t>
      </w:r>
      <w:proofErr w:type="spellEnd"/>
      <w:r w:rsidRPr="002E6267">
        <w:rPr>
          <w:lang w:val="en-US"/>
        </w:rPr>
        <w:t xml:space="preserve"> interactions</w:t>
      </w:r>
    </w:p>
    <w:p w14:paraId="4E5B342A" w14:textId="4AF16B7E" w:rsidR="002E6267" w:rsidRPr="002E6267" w:rsidRDefault="002E6267" w:rsidP="002E6267">
      <w:pPr>
        <w:pStyle w:val="Listenabsatz"/>
        <w:numPr>
          <w:ilvl w:val="0"/>
          <w:numId w:val="1"/>
        </w:numPr>
        <w:rPr>
          <w:strike/>
          <w:lang w:val="en-US"/>
        </w:rPr>
      </w:pPr>
      <w:r w:rsidRPr="002E6267">
        <w:rPr>
          <w:strike/>
        </w:rPr>
        <w:t xml:space="preserve">Banane wachs </w:t>
      </w:r>
      <w:proofErr w:type="spellStart"/>
      <w:r w:rsidRPr="002E6267">
        <w:rPr>
          <w:strike/>
        </w:rPr>
        <w:t>animation</w:t>
      </w:r>
      <w:proofErr w:type="spellEnd"/>
    </w:p>
    <w:p w14:paraId="0BFACB5B" w14:textId="48D643AF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Vl</w:t>
      </w:r>
      <w:r w:rsidR="005B05AC">
        <w:rPr>
          <w:lang w:val="en-US"/>
        </w:rPr>
        <w:t>l</w:t>
      </w:r>
      <w:r w:rsidRPr="002E6267">
        <w:rPr>
          <w:lang w:val="en-US"/>
        </w:rPr>
        <w:t>t</w:t>
      </w:r>
      <w:proofErr w:type="spellEnd"/>
      <w:r w:rsidRPr="002E6267">
        <w:rPr>
          <w:lang w:val="en-US"/>
        </w:rPr>
        <w:t xml:space="preserve"> jump und </w:t>
      </w:r>
      <w:proofErr w:type="spellStart"/>
      <w:r w:rsidRPr="002E6267">
        <w:rPr>
          <w:lang w:val="en-US"/>
        </w:rPr>
        <w:t>banane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fangen</w:t>
      </w:r>
      <w:proofErr w:type="spellEnd"/>
    </w:p>
    <w:p w14:paraId="2F5812C3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Wasserhahn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optisch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definieren</w:t>
      </w:r>
      <w:proofErr w:type="spellEnd"/>
    </w:p>
    <w:p w14:paraId="60D49F3A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Feedback -&gt; </w:t>
      </w:r>
      <w:proofErr w:type="spellStart"/>
      <w:r w:rsidRPr="002E6267">
        <w:rPr>
          <w:lang w:val="en-US"/>
        </w:rPr>
        <w:t>erfolg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misserfolg</w:t>
      </w:r>
      <w:proofErr w:type="spellEnd"/>
      <w:r w:rsidRPr="002E6267">
        <w:rPr>
          <w:lang w:val="en-US"/>
        </w:rPr>
        <w:t xml:space="preserve">, was </w:t>
      </w:r>
      <w:proofErr w:type="spellStart"/>
      <w:r w:rsidRPr="002E6267">
        <w:rPr>
          <w:lang w:val="en-US"/>
        </w:rPr>
        <w:t>kann</w:t>
      </w:r>
      <w:proofErr w:type="spellEnd"/>
      <w:r w:rsidRPr="002E6267">
        <w:rPr>
          <w:lang w:val="en-US"/>
        </w:rPr>
        <w:t xml:space="preserve"> ich tun</w:t>
      </w:r>
    </w:p>
    <w:p w14:paraId="57ED4C7C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Banane in </w:t>
      </w:r>
      <w:proofErr w:type="gramStart"/>
      <w:r w:rsidRPr="002E6267">
        <w:rPr>
          <w:lang w:val="en-US"/>
        </w:rPr>
        <w:t>hand ?</w:t>
      </w:r>
      <w:proofErr w:type="gramEnd"/>
    </w:p>
    <w:p w14:paraId="459C17C6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Nur </w:t>
      </w:r>
      <w:proofErr w:type="spellStart"/>
      <w:r w:rsidRPr="002E6267">
        <w:rPr>
          <w:lang w:val="en-US"/>
        </w:rPr>
        <w:t>etwa</w:t>
      </w:r>
      <w:proofErr w:type="spellEnd"/>
      <w:r w:rsidRPr="002E6267">
        <w:rPr>
          <w:lang w:val="en-US"/>
        </w:rPr>
        <w:t xml:space="preserve"> 3 items </w:t>
      </w:r>
      <w:proofErr w:type="spellStart"/>
      <w:r w:rsidRPr="002E6267">
        <w:rPr>
          <w:lang w:val="en-US"/>
        </w:rPr>
        <w:t>zum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gewinnen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bei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leichter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Schwierigkeit</w:t>
      </w:r>
      <w:proofErr w:type="spellEnd"/>
    </w:p>
    <w:p w14:paraId="1048E1E5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Zeit pro </w:t>
      </w:r>
      <w:proofErr w:type="spellStart"/>
      <w:r w:rsidRPr="002E6267">
        <w:rPr>
          <w:lang w:val="en-US"/>
        </w:rPr>
        <w:t>gegenstand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scalen</w:t>
      </w:r>
      <w:proofErr w:type="spellEnd"/>
    </w:p>
    <w:p w14:paraId="570ED54C" w14:textId="77777777" w:rsidR="002E6267" w:rsidRPr="002E6267" w:rsidRDefault="002E6267" w:rsidP="005F3E04">
      <w:pPr>
        <w:pStyle w:val="Listenabsatz"/>
        <w:rPr>
          <w:lang w:val="en-US"/>
        </w:rPr>
      </w:pPr>
    </w:p>
    <w:p w14:paraId="6F19ACE8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Patches für </w:t>
      </w:r>
      <w:proofErr w:type="spellStart"/>
      <w:r w:rsidRPr="002E6267">
        <w:rPr>
          <w:lang w:val="en-US"/>
        </w:rPr>
        <w:t>Schwierigkeitsstufe</w:t>
      </w:r>
      <w:proofErr w:type="spellEnd"/>
    </w:p>
    <w:p w14:paraId="470B3A7D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Bananenkorb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überm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kopf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zum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fangen</w:t>
      </w:r>
      <w:proofErr w:type="spellEnd"/>
      <w:r w:rsidRPr="002E6267">
        <w:rPr>
          <w:lang w:val="en-US"/>
        </w:rPr>
        <w:t>?</w:t>
      </w:r>
    </w:p>
    <w:p w14:paraId="14CFB125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Mehrere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bananen</w:t>
      </w:r>
      <w:proofErr w:type="spellEnd"/>
      <w:r w:rsidRPr="002E6267">
        <w:rPr>
          <w:lang w:val="en-US"/>
        </w:rPr>
        <w:t xml:space="preserve"> pro saft</w:t>
      </w:r>
    </w:p>
    <w:p w14:paraId="7ECB82D9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Mehr </w:t>
      </w:r>
      <w:proofErr w:type="spellStart"/>
      <w:proofErr w:type="gramStart"/>
      <w:r w:rsidRPr="002E6267">
        <w:rPr>
          <w:lang w:val="en-US"/>
        </w:rPr>
        <w:t>früchte</w:t>
      </w:r>
      <w:proofErr w:type="spellEnd"/>
      <w:r w:rsidRPr="002E6267">
        <w:rPr>
          <w:lang w:val="en-US"/>
        </w:rPr>
        <w:t xml:space="preserve"> ?</w:t>
      </w:r>
      <w:proofErr w:type="gramEnd"/>
      <w:r w:rsidRPr="002E6267">
        <w:rPr>
          <w:lang w:val="en-US"/>
        </w:rPr>
        <w:t xml:space="preserve"> </w:t>
      </w:r>
    </w:p>
    <w:p w14:paraId="6067B7B1" w14:textId="77777777" w:rsidR="002E6267" w:rsidRPr="002E6267" w:rsidRDefault="002E6267" w:rsidP="00E665CF">
      <w:pPr>
        <w:pStyle w:val="Listenabsatz"/>
        <w:rPr>
          <w:lang w:val="en-US"/>
        </w:rPr>
      </w:pPr>
    </w:p>
    <w:p w14:paraId="05FEDAB2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UI</w:t>
      </w:r>
    </w:p>
    <w:p w14:paraId="1D188687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Kommentare</w:t>
      </w:r>
      <w:proofErr w:type="spellEnd"/>
      <w:r w:rsidRPr="002E6267">
        <w:rPr>
          <w:lang w:val="en-US"/>
        </w:rPr>
        <w:t xml:space="preserve"> von Godot </w:t>
      </w:r>
      <w:proofErr w:type="spellStart"/>
      <w:r w:rsidRPr="002E6267">
        <w:rPr>
          <w:lang w:val="en-US"/>
        </w:rPr>
        <w:t>Abgabe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anpassen</w:t>
      </w:r>
      <w:proofErr w:type="spellEnd"/>
    </w:p>
    <w:p w14:paraId="50EDB4CB" w14:textId="77777777" w:rsid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r w:rsidRPr="002E6267">
        <w:rPr>
          <w:lang w:val="en-US"/>
        </w:rPr>
        <w:t xml:space="preserve">Sound Intro </w:t>
      </w:r>
      <w:proofErr w:type="spellStart"/>
      <w:r w:rsidRPr="002E6267">
        <w:rPr>
          <w:lang w:val="en-US"/>
        </w:rPr>
        <w:t>raus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nehmen</w:t>
      </w:r>
      <w:proofErr w:type="spellEnd"/>
      <w:r w:rsidRPr="002E6267">
        <w:rPr>
          <w:lang w:val="en-US"/>
        </w:rPr>
        <w:t xml:space="preserve"> (sound Tween)</w:t>
      </w:r>
    </w:p>
    <w:p w14:paraId="514AF62B" w14:textId="0CF0C899" w:rsidR="002E6267" w:rsidRP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r w:rsidRPr="002E6267">
        <w:rPr>
          <w:lang w:val="en-US"/>
        </w:rPr>
        <w:t xml:space="preserve">Statt Sound-Element, </w:t>
      </w:r>
      <w:proofErr w:type="spellStart"/>
      <w:r w:rsidRPr="002E6267">
        <w:rPr>
          <w:lang w:val="en-US"/>
        </w:rPr>
        <w:t>kann</w:t>
      </w:r>
      <w:proofErr w:type="spellEnd"/>
      <w:r w:rsidRPr="002E6267">
        <w:rPr>
          <w:lang w:val="en-US"/>
        </w:rPr>
        <w:t xml:space="preserve"> man </w:t>
      </w:r>
      <w:proofErr w:type="spellStart"/>
      <w:r w:rsidRPr="002E6267">
        <w:rPr>
          <w:lang w:val="en-US"/>
        </w:rPr>
        <w:t>auch</w:t>
      </w:r>
      <w:proofErr w:type="spellEnd"/>
      <w:r w:rsidRPr="002E6267">
        <w:rPr>
          <w:lang w:val="en-US"/>
        </w:rPr>
        <w:t xml:space="preserve"> auf </w:t>
      </w:r>
      <w:proofErr w:type="spellStart"/>
      <w:r w:rsidRPr="002E6267">
        <w:rPr>
          <w:lang w:val="en-US"/>
        </w:rPr>
        <w:t>SoundBus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einsetzen</w:t>
      </w:r>
      <w:proofErr w:type="spellEnd"/>
    </w:p>
    <w:p w14:paraId="4A3DC216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Sounds (movement sound, Johnny FX und so)</w:t>
      </w:r>
    </w:p>
    <w:p w14:paraId="3E4BA6E0" w14:textId="77777777" w:rsidR="002E6267" w:rsidRP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>Credits (in Game)</w:t>
      </w:r>
    </w:p>
    <w:p w14:paraId="774DB3E4" w14:textId="77777777" w:rsidR="002E6267" w:rsidRP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Uns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selbst</w:t>
      </w:r>
      <w:proofErr w:type="spellEnd"/>
      <w:r w:rsidRPr="002E6267">
        <w:rPr>
          <w:lang w:val="en-US"/>
        </w:rPr>
        <w:t xml:space="preserve"> (</w:t>
      </w:r>
      <w:proofErr w:type="spellStart"/>
      <w:r w:rsidRPr="002E6267">
        <w:rPr>
          <w:lang w:val="en-US"/>
        </w:rPr>
        <w:t>Realnamen</w:t>
      </w:r>
      <w:proofErr w:type="spellEnd"/>
      <w:r w:rsidRPr="002E6267">
        <w:rPr>
          <w:lang w:val="en-US"/>
        </w:rPr>
        <w:t xml:space="preserve"> </w:t>
      </w:r>
      <w:proofErr w:type="spellStart"/>
      <w:r w:rsidRPr="002E6267">
        <w:rPr>
          <w:lang w:val="en-US"/>
        </w:rPr>
        <w:t>oder</w:t>
      </w:r>
      <w:proofErr w:type="spellEnd"/>
      <w:r w:rsidRPr="002E6267">
        <w:rPr>
          <w:lang w:val="en-US"/>
        </w:rPr>
        <w:t xml:space="preserve"> itch Namen </w:t>
      </w:r>
      <w:proofErr w:type="spellStart"/>
      <w:r w:rsidRPr="002E6267">
        <w:rPr>
          <w:lang w:val="en-US"/>
        </w:rPr>
        <w:t>o.ä</w:t>
      </w:r>
      <w:proofErr w:type="spellEnd"/>
      <w:r w:rsidRPr="002E6267">
        <w:rPr>
          <w:lang w:val="en-US"/>
        </w:rPr>
        <w:t>.)</w:t>
      </w:r>
    </w:p>
    <w:p w14:paraId="7AFB2DD5" w14:textId="77777777" w:rsidR="002E6267" w:rsidRPr="002E6267" w:rsidRDefault="002E6267" w:rsidP="002E6267">
      <w:pPr>
        <w:pStyle w:val="Listenabsatz"/>
        <w:numPr>
          <w:ilvl w:val="1"/>
          <w:numId w:val="1"/>
        </w:numPr>
        <w:rPr>
          <w:lang w:val="en-US"/>
        </w:rPr>
      </w:pPr>
      <w:proofErr w:type="spellStart"/>
      <w:r w:rsidRPr="002E6267">
        <w:rPr>
          <w:lang w:val="en-US"/>
        </w:rPr>
        <w:t>Vllt</w:t>
      </w:r>
      <w:proofErr w:type="spellEnd"/>
      <w:r w:rsidRPr="002E6267">
        <w:rPr>
          <w:lang w:val="en-US"/>
        </w:rPr>
        <w:t xml:space="preserve"> @Mannheim University of Technology</w:t>
      </w:r>
    </w:p>
    <w:p w14:paraId="5BF57C21" w14:textId="77777777" w:rsidR="002E6267" w:rsidRDefault="002E6267" w:rsidP="002E6267">
      <w:pPr>
        <w:pStyle w:val="Listenabsatz"/>
        <w:numPr>
          <w:ilvl w:val="0"/>
          <w:numId w:val="1"/>
        </w:numPr>
        <w:rPr>
          <w:lang w:val="en-US"/>
        </w:rPr>
      </w:pPr>
      <w:r w:rsidRPr="002E6267">
        <w:rPr>
          <w:lang w:val="en-US"/>
        </w:rPr>
        <w:t xml:space="preserve">-Interactive Area </w:t>
      </w:r>
      <w:proofErr w:type="spellStart"/>
      <w:r w:rsidRPr="002E6267">
        <w:rPr>
          <w:lang w:val="en-US"/>
        </w:rPr>
        <w:t>mehr</w:t>
      </w:r>
      <w:proofErr w:type="spellEnd"/>
      <w:r w:rsidRPr="002E6267">
        <w:rPr>
          <w:lang w:val="en-US"/>
        </w:rPr>
        <w:t xml:space="preserve"> in Silvester rein </w:t>
      </w:r>
      <w:proofErr w:type="spellStart"/>
      <w:r w:rsidRPr="002E6267">
        <w:rPr>
          <w:lang w:val="en-US"/>
        </w:rPr>
        <w:t>bauen</w:t>
      </w:r>
      <w:proofErr w:type="spellEnd"/>
      <w:r w:rsidRPr="002E6267">
        <w:rPr>
          <w:lang w:val="en-US"/>
        </w:rPr>
        <w:t xml:space="preserve"> (more forgiving </w:t>
      </w:r>
      <w:proofErr w:type="gramStart"/>
      <w:r w:rsidRPr="002E6267">
        <w:rPr>
          <w:lang w:val="en-US"/>
        </w:rPr>
        <w:t>interact</w:t>
      </w:r>
      <w:proofErr w:type="gramEnd"/>
      <w:r w:rsidRPr="002E6267">
        <w:rPr>
          <w:lang w:val="en-US"/>
        </w:rPr>
        <w:t xml:space="preserve"> Area)</w:t>
      </w:r>
    </w:p>
    <w:sectPr w:rsidR="002E62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4E1E68"/>
    <w:multiLevelType w:val="hybridMultilevel"/>
    <w:tmpl w:val="5434CA72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2948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267"/>
    <w:rsid w:val="002E6267"/>
    <w:rsid w:val="00441C51"/>
    <w:rsid w:val="005B05AC"/>
    <w:rsid w:val="005B6339"/>
    <w:rsid w:val="005F3E04"/>
    <w:rsid w:val="00653506"/>
    <w:rsid w:val="00D1718A"/>
    <w:rsid w:val="00E648BD"/>
    <w:rsid w:val="00E66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5B72B9"/>
  <w15:chartTrackingRefBased/>
  <w15:docId w15:val="{9F0145D9-FAA9-495B-B7FA-86BBDB440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E6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E6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E6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E6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E6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E6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E6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E6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E6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E6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E6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E6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E626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E626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E626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E626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E626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E626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E6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E6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E6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E6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E6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E626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E626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E626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E6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E626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E62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673</Characters>
  <Application>Microsoft Office Word</Application>
  <DocSecurity>0</DocSecurity>
  <Lines>5</Lines>
  <Paragraphs>1</Paragraphs>
  <ScaleCrop>false</ScaleCrop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Knapp</dc:creator>
  <cp:keywords/>
  <dc:description/>
  <cp:lastModifiedBy>Vincent Knapp</cp:lastModifiedBy>
  <cp:revision>6</cp:revision>
  <dcterms:created xsi:type="dcterms:W3CDTF">2026-04-21T14:46:00Z</dcterms:created>
  <dcterms:modified xsi:type="dcterms:W3CDTF">2026-04-21T14:50:00Z</dcterms:modified>
</cp:coreProperties>
</file>