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4970A" w14:textId="3012A57E" w:rsidR="00B011E0" w:rsidRDefault="00B011E0" w:rsidP="00B011E0">
      <w:r>
        <w:t>0x400</w:t>
      </w:r>
      <w:r w:rsidRPr="00B011E0">
        <w:t xml:space="preserve"> -</w:t>
      </w:r>
      <w:r>
        <w:t xml:space="preserve"> 409 - данные батарейного модуля 1</w:t>
      </w:r>
    </w:p>
    <w:p w14:paraId="24B3087E" w14:textId="2A087CFE" w:rsidR="00B011E0" w:rsidRDefault="00B011E0" w:rsidP="00B011E0">
      <w:r>
        <w:t>0x420</w:t>
      </w:r>
      <w:r w:rsidRPr="00B011E0">
        <w:t xml:space="preserve"> -</w:t>
      </w:r>
      <w:r>
        <w:t xml:space="preserve"> 429 - данные батарейного модуля 2</w:t>
      </w:r>
    </w:p>
    <w:p w14:paraId="0359838C" w14:textId="702ADF6F" w:rsidR="00B011E0" w:rsidRDefault="00B011E0" w:rsidP="00B011E0">
      <w:r>
        <w:t>0x440</w:t>
      </w:r>
      <w:r w:rsidRPr="00B011E0">
        <w:t xml:space="preserve"> -</w:t>
      </w:r>
      <w:r>
        <w:t xml:space="preserve"> 449 - данные батарейного модуля 3</w:t>
      </w:r>
    </w:p>
    <w:p w14:paraId="2190FEE2" w14:textId="133C8590" w:rsidR="00B011E0" w:rsidRDefault="00B011E0" w:rsidP="00B011E0">
      <w:r>
        <w:t>0x460</w:t>
      </w:r>
      <w:r w:rsidRPr="00B011E0">
        <w:t xml:space="preserve"> -</w:t>
      </w:r>
      <w:r>
        <w:t xml:space="preserve"> 469 - данные батарейного модуля 4</w:t>
      </w:r>
    </w:p>
    <w:p w14:paraId="13DC920C" w14:textId="77777777" w:rsidR="00412261" w:rsidRDefault="00412261" w:rsidP="00B011E0"/>
    <w:p w14:paraId="528EFAF1" w14:textId="7F1172EC" w:rsidR="00B011E0" w:rsidRDefault="00B011E0" w:rsidP="00B011E0">
      <w:r>
        <w:t>0x40F</w:t>
      </w:r>
      <w:r w:rsidRPr="00B011E0">
        <w:t xml:space="preserve"> -</w:t>
      </w:r>
      <w:r>
        <w:t xml:space="preserve"> команда запроса регистров</w:t>
      </w:r>
      <w:r w:rsidRPr="00B011E0">
        <w:t xml:space="preserve"> (</w:t>
      </w:r>
      <w:proofErr w:type="gramStart"/>
      <w:r>
        <w:t>всех</w:t>
      </w:r>
      <w:proofErr w:type="gramEnd"/>
      <w:r>
        <w:t xml:space="preserve"> которые выше 1-4</w:t>
      </w:r>
      <w:r w:rsidRPr="00B011E0">
        <w:t>)</w:t>
      </w:r>
    </w:p>
    <w:p w14:paraId="5B72C9BC" w14:textId="77777777" w:rsidR="00412261" w:rsidRPr="00B011E0" w:rsidRDefault="00412261" w:rsidP="00B011E0"/>
    <w:p w14:paraId="523DDD65" w14:textId="73628438" w:rsidR="00B011E0" w:rsidRDefault="00B011E0" w:rsidP="00B011E0">
      <w:r>
        <w:t>0x4F1</w:t>
      </w:r>
      <w:r>
        <w:t xml:space="preserve"> - </w:t>
      </w:r>
      <w:r>
        <w:t>калибровка батарейного модуля 1</w:t>
      </w:r>
    </w:p>
    <w:p w14:paraId="2A635079" w14:textId="74668961" w:rsidR="00B011E0" w:rsidRDefault="00B011E0" w:rsidP="00B011E0">
      <w:r>
        <w:t>0x4F2</w:t>
      </w:r>
      <w:r>
        <w:t xml:space="preserve"> - </w:t>
      </w:r>
      <w:r>
        <w:t>калибровка батарейного модуля 2</w:t>
      </w:r>
    </w:p>
    <w:p w14:paraId="3F12F132" w14:textId="1CB14F7E" w:rsidR="00B011E0" w:rsidRDefault="00B011E0" w:rsidP="00B011E0">
      <w:r>
        <w:t>0x4F3</w:t>
      </w:r>
      <w:r>
        <w:t xml:space="preserve"> - </w:t>
      </w:r>
      <w:r>
        <w:t>калибровка батарейного модуля 3</w:t>
      </w:r>
    </w:p>
    <w:p w14:paraId="036A0214" w14:textId="27CAA1D2" w:rsidR="00DE35C1" w:rsidRDefault="00B011E0" w:rsidP="00B011E0">
      <w:r>
        <w:t>0x4F4</w:t>
      </w:r>
      <w:r>
        <w:t xml:space="preserve"> - </w:t>
      </w:r>
      <w:r>
        <w:t>калибровка батарейного модуля 4</w:t>
      </w:r>
    </w:p>
    <w:p w14:paraId="23AEAC37" w14:textId="77777777" w:rsidR="00412261" w:rsidRDefault="00412261" w:rsidP="00B011E0"/>
    <w:p w14:paraId="1A0B8830" w14:textId="03DB2D17" w:rsidR="001C2903" w:rsidRPr="001C2903" w:rsidRDefault="001C2903" w:rsidP="00B011E0">
      <w:r>
        <w:t xml:space="preserve">Формат записи калибровки – </w:t>
      </w:r>
      <w:r w:rsidRPr="001C2903">
        <w:t>0</w:t>
      </w:r>
      <w:r>
        <w:rPr>
          <w:lang w:val="en-US"/>
        </w:rPr>
        <w:t>x</w:t>
      </w:r>
      <w:r w:rsidRPr="001C2903">
        <w:t>4</w:t>
      </w:r>
      <w:r>
        <w:rPr>
          <w:lang w:val="en-US"/>
        </w:rPr>
        <w:t>F</w:t>
      </w:r>
      <w:r w:rsidRPr="001C2903">
        <w:t xml:space="preserve">1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0] = 0</w:t>
      </w:r>
      <w:r>
        <w:rPr>
          <w:lang w:val="en-US"/>
        </w:rPr>
        <w:t>x</w:t>
      </w:r>
      <w:r w:rsidRPr="001C2903">
        <w:t>1</w:t>
      </w:r>
      <w:r>
        <w:rPr>
          <w:lang w:val="en-US"/>
        </w:rPr>
        <w:t>A</w:t>
      </w:r>
      <w:r w:rsidRPr="001C2903">
        <w:t xml:space="preserve">  - </w:t>
      </w:r>
      <w:r>
        <w:t>Модуль 1, регистр 26, запись</w:t>
      </w:r>
    </w:p>
    <w:p w14:paraId="328264AE" w14:textId="36D47987" w:rsidR="001C2903" w:rsidRPr="001C2903" w:rsidRDefault="001C2903" w:rsidP="00B011E0">
      <w:r>
        <w:tab/>
      </w:r>
      <w:r>
        <w:tab/>
      </w:r>
      <w:r>
        <w:tab/>
      </w:r>
      <w:r>
        <w:tab/>
      </w:r>
      <w:r w:rsidRPr="001C2903"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1] = 0</w:t>
      </w:r>
      <w:r>
        <w:rPr>
          <w:lang w:val="en-US"/>
        </w:rPr>
        <w:t>x</w:t>
      </w:r>
      <w:r w:rsidRPr="001C2903">
        <w:t>00</w:t>
      </w:r>
      <w:r>
        <w:t xml:space="preserve"> – данные регистра</w:t>
      </w:r>
    </w:p>
    <w:p w14:paraId="4C9F553F" w14:textId="1C289DFB" w:rsidR="001C2903" w:rsidRPr="00412261" w:rsidRDefault="001C2903" w:rsidP="00B011E0">
      <w:pPr>
        <w:rPr>
          <w:lang w:val="en-US"/>
        </w:rPr>
      </w:pPr>
      <w:r w:rsidRPr="001C2903">
        <w:tab/>
      </w:r>
      <w:r w:rsidRPr="001C2903">
        <w:tab/>
      </w:r>
      <w:r w:rsidRPr="001C2903">
        <w:tab/>
      </w:r>
      <w:r w:rsidRPr="001C2903">
        <w:tab/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2] = 0</w:t>
      </w:r>
      <w:proofErr w:type="spellStart"/>
      <w:r>
        <w:rPr>
          <w:lang w:val="en-US"/>
        </w:rPr>
        <w:t>xFF</w:t>
      </w:r>
      <w:proofErr w:type="spellEnd"/>
      <w:r>
        <w:t xml:space="preserve"> – данные регистра</w:t>
      </w:r>
    </w:p>
    <w:sectPr w:rsidR="001C2903" w:rsidRPr="004122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C1"/>
    <w:rsid w:val="001C2903"/>
    <w:rsid w:val="00412261"/>
    <w:rsid w:val="005C2122"/>
    <w:rsid w:val="0083329A"/>
    <w:rsid w:val="00B011E0"/>
    <w:rsid w:val="00DE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D94DC"/>
  <w15:chartTrackingRefBased/>
  <w15:docId w15:val="{1C30C186-CD4F-48B2-80A0-911BE2204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2025-11-25T07:34:00Z</dcterms:created>
  <dcterms:modified xsi:type="dcterms:W3CDTF">2025-11-25T10:16:00Z</dcterms:modified>
</cp:coreProperties>
</file>