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Telegram Assistant для компании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Цель задания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Показать умение: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работать с AI-инструментами;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самостоятельно искать и структурировать информацию;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интегрировать внешние API;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разрабатывать простые backend-сервисы;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создавать рабочий MVP-продукт.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Необходимо разработать Telegram-бота с AI-ассистентом, который отвечает на вопросы о компании.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Бот должен работать в формате обычного чата — без команд и меню. Пользователь пишет вопрос, бот отвечает на основе найденной информации о компании.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Примеры вопросов: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Чем занимается компания?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услуги предоставляет?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Где находится офис?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технологии используются?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Кто клиенты компании?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есть вакансии?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продукты разрабатывает компания?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Собрать информацию о компании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Необходимо самостоятельно найти информацию в интернете: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официальный сайт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https://centr-krasok.kz/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соцсети;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Информацию нужно: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структурировать;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очистить от лишнего;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для использования AI-моделью.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Разработать Telegram-бота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бот работает без команд;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пишет обычные сообщения;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бот отвечает в формате AI-чата;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ответы должны быть связаны с компанией.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Интеграция AI API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Использовать AI-модель/API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должен отвечать именно на основе собранной информации;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желательно ограничить “галлюцинации” модели;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Дополнительно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UX бота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Контекст диалога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Защита от некорректных ответов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entr-krasok.k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