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163DE1" w:rsidTr="00163DE1">
        <w:tc>
          <w:tcPr>
            <w:tcW w:w="5868" w:type="dxa"/>
          </w:tcPr>
          <w:p w:rsidR="00163DE1" w:rsidRDefault="00163DE1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:rsidR="00163DE1" w:rsidRPr="000A3E78" w:rsidRDefault="00163DE1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>Ра</w:t>
            </w:r>
            <w:r w:rsidR="0066620D"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>с</w:t>
            </w: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>смотрено на заседании ПЦК</w:t>
            </w:r>
          </w:p>
          <w:p w:rsidR="00163DE1" w:rsidRPr="000A3E78" w:rsidRDefault="00163DE1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:rsidR="00163DE1" w:rsidRPr="000A3E78" w:rsidRDefault="00163DE1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427E19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1 от </w:t>
            </w:r>
            <w:r w:rsidR="003924DA">
              <w:rPr>
                <w:rFonts w:ascii="Times New Roman" w:eastAsia="Calibri" w:hAnsi="Times New Roman" w:cs="Times New Roman"/>
                <w:sz w:val="18"/>
                <w:szCs w:val="18"/>
              </w:rPr>
              <w:t>29</w:t>
            </w: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427E19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>.202</w:t>
            </w:r>
            <w:r w:rsidR="003924DA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  <w:p w:rsidR="00163DE1" w:rsidRPr="000A3E78" w:rsidRDefault="00163DE1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Председатель ПЦК  </w:t>
            </w:r>
            <w:r w:rsidR="00427E19">
              <w:rPr>
                <w:rFonts w:ascii="Times New Roman" w:eastAsia="Calibri" w:hAnsi="Times New Roman" w:cs="Times New Roman"/>
                <w:sz w:val="18"/>
                <w:szCs w:val="18"/>
                <w:u w:val="single"/>
              </w:rPr>
              <w:t>______</w:t>
            </w: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A3E78">
              <w:rPr>
                <w:rFonts w:ascii="Times New Roman" w:hAnsi="Times New Roman" w:cs="Times New Roman"/>
                <w:sz w:val="18"/>
                <w:szCs w:val="18"/>
              </w:rPr>
              <w:t>А.</w:t>
            </w:r>
            <w:r w:rsidR="00427E19">
              <w:rPr>
                <w:rFonts w:ascii="Times New Roman" w:hAnsi="Times New Roman" w:cs="Times New Roman"/>
                <w:sz w:val="18"/>
                <w:szCs w:val="18"/>
              </w:rPr>
              <w:t>А.Материкова</w:t>
            </w:r>
            <w:proofErr w:type="spellEnd"/>
          </w:p>
          <w:p w:rsidR="00163DE1" w:rsidRPr="000A3E78" w:rsidRDefault="00163DE1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0A3E78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:rsidR="00163DE1" w:rsidRDefault="00163DE1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AF39F9" w:rsidRPr="00563958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B9049E" w:rsidRPr="00B9049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>
        <w:rPr>
          <w:rFonts w:ascii="Times New Roman" w:hAnsi="Times New Roman" w:cs="Times New Roman"/>
          <w:sz w:val="24"/>
          <w:szCs w:val="24"/>
        </w:rPr>
        <w:t>у(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="00B9049E" w:rsidRPr="00CE3035">
        <w:rPr>
          <w:rFonts w:ascii="Times New Roman" w:hAnsi="Times New Roman"/>
          <w:b/>
          <w:sz w:val="32"/>
          <w:szCs w:val="32"/>
        </w:rPr>
        <w:t>Проектирование и разработка информационных систем</w:t>
      </w:r>
    </w:p>
    <w:p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</w:p>
    <w:p w:rsidR="0066709C" w:rsidRPr="00062912" w:rsidRDefault="0066709C" w:rsidP="0066709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 xml:space="preserve">иметь практический опыт </w:t>
      </w:r>
      <w:proofErr w:type="gramStart"/>
      <w:r w:rsidRPr="00062912">
        <w:rPr>
          <w:rFonts w:ascii="Times New Roman" w:hAnsi="Times New Roman"/>
          <w:b/>
          <w:sz w:val="24"/>
          <w:szCs w:val="24"/>
        </w:rPr>
        <w:t>в</w:t>
      </w:r>
      <w:proofErr w:type="gramEnd"/>
      <w:r w:rsidRPr="00062912">
        <w:rPr>
          <w:rFonts w:ascii="Times New Roman" w:hAnsi="Times New Roman"/>
          <w:b/>
          <w:sz w:val="24"/>
          <w:szCs w:val="24"/>
        </w:rPr>
        <w:t>:</w:t>
      </w:r>
    </w:p>
    <w:p w:rsidR="00B9049E" w:rsidRPr="00B9049E" w:rsidRDefault="00B9049E" w:rsidP="00B904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управлении</w:t>
      </w:r>
      <w:proofErr w:type="gramEnd"/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 процессом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</w:t>
      </w:r>
    </w:p>
    <w:p w:rsidR="00B9049E" w:rsidRPr="00B9049E" w:rsidRDefault="00B9049E" w:rsidP="00B904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программировании</w:t>
      </w:r>
      <w:proofErr w:type="gramEnd"/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 в соответствии с требованиями технического задания; использовании критериев оценки качества и надежности функционирования информационной системы;</w:t>
      </w:r>
    </w:p>
    <w:p w:rsidR="00B9049E" w:rsidRPr="00B9049E" w:rsidRDefault="00B9049E" w:rsidP="00B904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применении</w:t>
      </w:r>
      <w:proofErr w:type="gramEnd"/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 xml:space="preserve"> методики тестирования разрабатываемых приложений; определения состава оборудования и программных средств разработки информационной системы;</w:t>
      </w:r>
    </w:p>
    <w:p w:rsidR="00B9049E" w:rsidRPr="00B9049E" w:rsidRDefault="00B9049E" w:rsidP="00B904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разработке документации по эксплуатации информационной системы;</w:t>
      </w:r>
    </w:p>
    <w:p w:rsidR="00B9049E" w:rsidRPr="00B9049E" w:rsidRDefault="00B9049E" w:rsidP="00B904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</w:pPr>
      <w:r w:rsidRPr="00B9049E">
        <w:rPr>
          <w:rFonts w:ascii="Times New Roman" w:eastAsia="PMingLiU" w:hAnsi="Times New Roman" w:cs="Times New Roman"/>
          <w:color w:val="000000"/>
          <w:sz w:val="24"/>
          <w:szCs w:val="24"/>
          <w:lang w:eastAsia="ru-RU"/>
        </w:rPr>
        <w:t>модификации отдельных модулей информационной системы.</w:t>
      </w: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:rsidR="00B9049E" w:rsidRPr="00B9049E" w:rsidRDefault="00B9049E" w:rsidP="00B9049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Осуществлять постановку задачи по обработке информации.</w:t>
      </w:r>
    </w:p>
    <w:p w:rsidR="00B9049E" w:rsidRPr="00B9049E" w:rsidRDefault="00B9049E" w:rsidP="00B9049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Выполнять анализ предметной области.</w:t>
      </w:r>
    </w:p>
    <w:p w:rsidR="00B9049E" w:rsidRPr="00B9049E" w:rsidRDefault="00B9049E" w:rsidP="00B9049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Использовать алгоритмы обработки информации для различных приложений.</w:t>
      </w:r>
    </w:p>
    <w:p w:rsidR="00B9049E" w:rsidRPr="00B9049E" w:rsidRDefault="00B9049E" w:rsidP="00B9049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Работать с инструментальными средствами обработки информации.</w:t>
      </w:r>
    </w:p>
    <w:p w:rsidR="00B9049E" w:rsidRPr="00B9049E" w:rsidRDefault="00B9049E" w:rsidP="00B9049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Осуществлять выбор модели построения информационной системы.</w:t>
      </w:r>
    </w:p>
    <w:p w:rsidR="00B9049E" w:rsidRPr="00B9049E" w:rsidRDefault="00B9049E" w:rsidP="00B9049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Осуществлять выбор модели и средства построения информационной системы и программных средств.</w:t>
      </w:r>
    </w:p>
    <w:p w:rsidR="00B9049E" w:rsidRPr="00B9049E" w:rsidRDefault="00B9049E" w:rsidP="00B9049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 xml:space="preserve">Использовать алгоритмы обработки информации для различных приложений </w:t>
      </w: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знать: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Основные виды и процедуры обработки информации, модели и методы решения задач обработки информации.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Основные платформы для создания, исполнения и управления информационной системой.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Основные модели построения информационных систем, их структуру, особенности и области применения.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Платформы для создания, исполнения и управления информационной системой.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Основные процессы управления проектом разработки.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Методы и средства проектирования, разработки и тестирования информационных систем.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Основные платформы для создания, исполнения и управления информационной системой.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 xml:space="preserve">Национальную и международную систему стандартизации и сертификации и систему обеспечения качества продукции, методы контроля качества. 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B9049E">
        <w:rPr>
          <w:rFonts w:ascii="Times New Roman" w:hAnsi="Times New Roman"/>
          <w:bCs/>
          <w:sz w:val="24"/>
          <w:szCs w:val="24"/>
        </w:rPr>
        <w:t>Сервисно</w:t>
      </w:r>
      <w:proofErr w:type="spellEnd"/>
      <w:r w:rsidRPr="00B9049E">
        <w:rPr>
          <w:rFonts w:ascii="Times New Roman" w:hAnsi="Times New Roman"/>
          <w:bCs/>
          <w:sz w:val="24"/>
          <w:szCs w:val="24"/>
        </w:rPr>
        <w:t>-ориентированные архитектуры.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Важность рассмотрения всех возможных вариантов и получения наилучшего решения на основе анализа и интересов клиента.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lastRenderedPageBreak/>
        <w:t>Методы и средства проектирования информационных систем.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Основные понятия системного анализа.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Национальной и международной системы стандартизации и сертификации и систему обеспечения качества продукции.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Методы контроля качества объектно-ориентированного программирования.</w:t>
      </w:r>
    </w:p>
    <w:p w:rsidR="00B9049E" w:rsidRPr="00B9049E" w:rsidRDefault="00B9049E" w:rsidP="00B9049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9049E">
        <w:rPr>
          <w:rFonts w:ascii="Times New Roman" w:hAnsi="Times New Roman"/>
          <w:bCs/>
          <w:sz w:val="24"/>
          <w:szCs w:val="24"/>
        </w:rPr>
        <w:t>Объектно-ориентированное программирование.</w:t>
      </w:r>
    </w:p>
    <w:p w:rsidR="00AF39F9" w:rsidRPr="00062912" w:rsidRDefault="000C2439" w:rsidP="00B9049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</w:t>
      </w:r>
      <w:r w:rsidR="00AF39F9" w:rsidRPr="00062912">
        <w:rPr>
          <w:rFonts w:ascii="Times New Roman" w:hAnsi="Times New Roman"/>
          <w:b/>
          <w:sz w:val="24"/>
          <w:szCs w:val="24"/>
        </w:rPr>
        <w:t>ыполнить:</w:t>
      </w:r>
    </w:p>
    <w:p w:rsidR="00B9049E" w:rsidRPr="00B9049E" w:rsidRDefault="00B9049E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049E">
        <w:rPr>
          <w:rFonts w:ascii="Times New Roman" w:hAnsi="Times New Roman" w:cs="Times New Roman"/>
          <w:bCs/>
          <w:sz w:val="24"/>
          <w:szCs w:val="24"/>
        </w:rPr>
        <w:t>анализ предметной области</w:t>
      </w:r>
      <w:r w:rsidR="00F160AD">
        <w:rPr>
          <w:rFonts w:ascii="Times New Roman" w:hAnsi="Times New Roman" w:cs="Times New Roman"/>
          <w:bCs/>
          <w:sz w:val="24"/>
          <w:szCs w:val="24"/>
        </w:rPr>
        <w:t xml:space="preserve"> ИС предприятия</w:t>
      </w:r>
      <w:r w:rsidRPr="00B9049E">
        <w:rPr>
          <w:rFonts w:ascii="Times New Roman" w:hAnsi="Times New Roman" w:cs="Times New Roman"/>
          <w:bCs/>
          <w:sz w:val="24"/>
          <w:szCs w:val="24"/>
        </w:rPr>
        <w:t>.</w:t>
      </w:r>
    </w:p>
    <w:p w:rsidR="00B9049E" w:rsidRPr="00B9049E" w:rsidRDefault="00B9049E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разработать</w:t>
      </w:r>
      <w:r w:rsidR="00F160AD">
        <w:rPr>
          <w:rFonts w:ascii="Times New Roman" w:hAnsi="Times New Roman" w:cs="Times New Roman"/>
          <w:bCs/>
          <w:sz w:val="24"/>
          <w:szCs w:val="24"/>
        </w:rPr>
        <w:t xml:space="preserve"> проектную документацию</w:t>
      </w:r>
      <w:r w:rsidRPr="00B9049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r w:rsidR="00F160AD">
        <w:rPr>
          <w:rFonts w:ascii="Times New Roman" w:hAnsi="Times New Roman" w:cs="Times New Roman"/>
          <w:bCs/>
          <w:sz w:val="24"/>
          <w:szCs w:val="24"/>
        </w:rPr>
        <w:t>модуль ИС предприятия</w:t>
      </w:r>
    </w:p>
    <w:p w:rsidR="00B9049E" w:rsidRPr="00B9049E" w:rsidRDefault="001423AB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у</w:t>
      </w:r>
      <w:r w:rsidR="00F160AD">
        <w:rPr>
          <w:rFonts w:ascii="Times New Roman" w:hAnsi="Times New Roman" w:cs="Times New Roman"/>
          <w:bCs/>
          <w:sz w:val="24"/>
          <w:szCs w:val="24"/>
        </w:rPr>
        <w:t>правлять процессом разработки модуля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 xml:space="preserve"> с использованием инструментальных средств. </w:t>
      </w:r>
    </w:p>
    <w:p w:rsidR="00B9049E" w:rsidRPr="00B9049E" w:rsidRDefault="00F160AD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разработать документацию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 xml:space="preserve"> по эксплуатации </w:t>
      </w:r>
      <w:r>
        <w:rPr>
          <w:rFonts w:ascii="Times New Roman" w:hAnsi="Times New Roman" w:cs="Times New Roman"/>
          <w:bCs/>
          <w:sz w:val="24"/>
          <w:szCs w:val="24"/>
        </w:rPr>
        <w:t>модуля ИС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>.</w:t>
      </w:r>
    </w:p>
    <w:p w:rsidR="00B9049E" w:rsidRPr="00B9049E" w:rsidRDefault="00F160AD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сформировать отчетную документацию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 xml:space="preserve"> по результатам работ. </w:t>
      </w:r>
    </w:p>
    <w:p w:rsidR="00B9049E" w:rsidRPr="00B9049E" w:rsidRDefault="00F160AD" w:rsidP="00B9049E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использовать стандарты </w:t>
      </w:r>
      <w:r w:rsidR="00B9049E" w:rsidRPr="00B9049E">
        <w:rPr>
          <w:rFonts w:ascii="Times New Roman" w:hAnsi="Times New Roman" w:cs="Times New Roman"/>
          <w:bCs/>
          <w:sz w:val="24"/>
          <w:szCs w:val="24"/>
        </w:rPr>
        <w:t xml:space="preserve">при оформлении программной документации. </w:t>
      </w:r>
    </w:p>
    <w:p w:rsidR="00B9049E" w:rsidRDefault="00B9049E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proofErr w:type="spellStart"/>
      <w:r w:rsidR="00427E1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</w:t>
      </w:r>
      <w:proofErr w:type="spellEnd"/>
      <w:r w:rsidR="00427E19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Анжелика Аркадьевна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__________________________________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F160AD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="00BD212D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6A1BA0">
        <w:rPr>
          <w:rFonts w:ascii="Times New Roman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BD21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6A1BA0">
        <w:rPr>
          <w:rFonts w:ascii="Times New Roman" w:hAnsi="Times New Roman" w:cs="Times New Roman"/>
          <w:sz w:val="24"/>
          <w:szCs w:val="24"/>
          <w:lang w:eastAsia="ru-RU"/>
        </w:rPr>
        <w:t>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BD212D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3924DA">
        <w:rPr>
          <w:rFonts w:ascii="Times New Roman" w:hAnsi="Times New Roman" w:cs="Times New Roman"/>
          <w:sz w:val="24"/>
          <w:szCs w:val="24"/>
          <w:lang w:eastAsia="ru-RU"/>
        </w:rPr>
        <w:t>6</w:t>
      </w:r>
      <w:bookmarkStart w:id="0" w:name="_GoBack"/>
      <w:bookmarkEnd w:id="0"/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RPr="00545087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20A"/>
    <w:rsid w:val="00062912"/>
    <w:rsid w:val="00090A4A"/>
    <w:rsid w:val="000A3E78"/>
    <w:rsid w:val="000C2439"/>
    <w:rsid w:val="000F714D"/>
    <w:rsid w:val="00102231"/>
    <w:rsid w:val="001077A9"/>
    <w:rsid w:val="0014101B"/>
    <w:rsid w:val="001423AB"/>
    <w:rsid w:val="00163DE1"/>
    <w:rsid w:val="0017516A"/>
    <w:rsid w:val="00177E4D"/>
    <w:rsid w:val="001934A6"/>
    <w:rsid w:val="001D5470"/>
    <w:rsid w:val="001D571F"/>
    <w:rsid w:val="0026061B"/>
    <w:rsid w:val="002B3B24"/>
    <w:rsid w:val="00300F47"/>
    <w:rsid w:val="003179D7"/>
    <w:rsid w:val="003924DA"/>
    <w:rsid w:val="003C7A39"/>
    <w:rsid w:val="003D6E9F"/>
    <w:rsid w:val="00427E19"/>
    <w:rsid w:val="0049262E"/>
    <w:rsid w:val="00545087"/>
    <w:rsid w:val="00545FFC"/>
    <w:rsid w:val="00557842"/>
    <w:rsid w:val="00563958"/>
    <w:rsid w:val="00606EBD"/>
    <w:rsid w:val="00652ECA"/>
    <w:rsid w:val="0066620D"/>
    <w:rsid w:val="0066709C"/>
    <w:rsid w:val="00692356"/>
    <w:rsid w:val="006A1BA0"/>
    <w:rsid w:val="006D0728"/>
    <w:rsid w:val="007B3C00"/>
    <w:rsid w:val="0088472C"/>
    <w:rsid w:val="008C3731"/>
    <w:rsid w:val="00913D34"/>
    <w:rsid w:val="009479E4"/>
    <w:rsid w:val="009B1ACB"/>
    <w:rsid w:val="009B6667"/>
    <w:rsid w:val="009D4BEC"/>
    <w:rsid w:val="009D5D7A"/>
    <w:rsid w:val="00A621B1"/>
    <w:rsid w:val="00A70ABB"/>
    <w:rsid w:val="00A9296B"/>
    <w:rsid w:val="00AD72ED"/>
    <w:rsid w:val="00AF20AF"/>
    <w:rsid w:val="00AF39F9"/>
    <w:rsid w:val="00B035A5"/>
    <w:rsid w:val="00B861B3"/>
    <w:rsid w:val="00B9049E"/>
    <w:rsid w:val="00BA5444"/>
    <w:rsid w:val="00BD212D"/>
    <w:rsid w:val="00BF02A2"/>
    <w:rsid w:val="00C3516E"/>
    <w:rsid w:val="00C5795E"/>
    <w:rsid w:val="00CB1E0D"/>
    <w:rsid w:val="00CE289B"/>
    <w:rsid w:val="00D272BC"/>
    <w:rsid w:val="00D4319F"/>
    <w:rsid w:val="00D87FB9"/>
    <w:rsid w:val="00DA3E95"/>
    <w:rsid w:val="00DD5DA2"/>
    <w:rsid w:val="00DE3FA4"/>
    <w:rsid w:val="00E02493"/>
    <w:rsid w:val="00E2020A"/>
    <w:rsid w:val="00E56A11"/>
    <w:rsid w:val="00EA5E4C"/>
    <w:rsid w:val="00EB24C4"/>
    <w:rsid w:val="00EF70C0"/>
    <w:rsid w:val="00F160AD"/>
    <w:rsid w:val="00F55328"/>
    <w:rsid w:val="00F72629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D5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D5D7A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D5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D5D7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3690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User</cp:lastModifiedBy>
  <cp:revision>3</cp:revision>
  <cp:lastPrinted>2019-09-10T09:51:00Z</cp:lastPrinted>
  <dcterms:created xsi:type="dcterms:W3CDTF">2025-05-28T19:18:00Z</dcterms:created>
  <dcterms:modified xsi:type="dcterms:W3CDTF">2026-02-27T10:17:00Z</dcterms:modified>
</cp:coreProperties>
</file>