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9647" w14:textId="0F8034DB" w:rsidR="00CE13AA" w:rsidRPr="00AD5318" w:rsidRDefault="008E72BF" w:rsidP="00164EF6">
      <w:pPr>
        <w:pStyle w:val="1"/>
      </w:pPr>
      <w:r w:rsidRPr="00AD5318">
        <w:t>Инструкция по использованию продукта «Логистическая система Росатом»</w:t>
      </w:r>
    </w:p>
    <w:p w14:paraId="44786B5B" w14:textId="5ABB6BEE" w:rsidR="008E72BF" w:rsidRPr="00AD5318" w:rsidRDefault="008E72BF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5BEF32" w14:textId="2EF50143" w:rsidR="00DB3E65" w:rsidRPr="00AD5318" w:rsidRDefault="00DB3E65" w:rsidP="00164EF6">
      <w:pPr>
        <w:pStyle w:val="1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AD5318">
        <w:rPr>
          <w:rFonts w:cs="Times New Roman"/>
          <w:sz w:val="28"/>
          <w:szCs w:val="28"/>
        </w:rPr>
        <w:t>Авторизация</w:t>
      </w:r>
    </w:p>
    <w:p w14:paraId="04F43C3E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B7B95E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 xml:space="preserve">После установки откройте ваш браузер по адресу </w:t>
      </w:r>
      <w:hyperlink r:id="rId5" w:history="1">
        <w:r w:rsidRPr="00AD5318">
          <w:rPr>
            <w:rStyle w:val="a3"/>
            <w:rFonts w:ascii="Times New Roman" w:hAnsi="Times New Roman" w:cs="Times New Roman"/>
            <w:sz w:val="28"/>
            <w:szCs w:val="28"/>
          </w:rPr>
          <w:t>http://localhost:3000/</w:t>
        </w:r>
      </w:hyperlink>
    </w:p>
    <w:p w14:paraId="2B4F1062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Если установка прошла правильно, то в системе уже должны быть следующий пользователь</w:t>
      </w:r>
    </w:p>
    <w:p w14:paraId="13345326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b/>
          <w:sz w:val="28"/>
          <w:szCs w:val="28"/>
          <w:lang w:val="en-US"/>
        </w:rPr>
        <w:t>Email</w:t>
      </w:r>
      <w:r w:rsidRPr="00AD5318">
        <w:rPr>
          <w:rFonts w:ascii="Times New Roman" w:hAnsi="Times New Roman" w:cs="Times New Roman"/>
          <w:sz w:val="28"/>
          <w:szCs w:val="28"/>
        </w:rPr>
        <w:t>: 21@</w:t>
      </w:r>
      <w:r w:rsidRPr="00AD5318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D5318">
        <w:rPr>
          <w:rFonts w:ascii="Times New Roman" w:hAnsi="Times New Roman" w:cs="Times New Roman"/>
          <w:sz w:val="28"/>
          <w:szCs w:val="28"/>
        </w:rPr>
        <w:t xml:space="preserve"> </w:t>
      </w:r>
      <w:r w:rsidRPr="00AD5318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Pr="00AD5318">
        <w:rPr>
          <w:rFonts w:ascii="Times New Roman" w:hAnsi="Times New Roman" w:cs="Times New Roman"/>
          <w:b/>
          <w:sz w:val="28"/>
          <w:szCs w:val="28"/>
        </w:rPr>
        <w:t>:</w:t>
      </w:r>
      <w:r w:rsidRPr="00AD5318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966A096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2B74C8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Выберите пункт меню «Заявки», далее будет открыт список с фильтрами по умолчанию.</w:t>
      </w:r>
    </w:p>
    <w:p w14:paraId="0B2BF1C7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E71FF5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C1CA7A" w14:textId="3FB31A81" w:rsidR="00DB3E65" w:rsidRPr="00AD5318" w:rsidRDefault="00DB3E65" w:rsidP="00164EF6">
      <w:pPr>
        <w:pStyle w:val="1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AD5318">
        <w:rPr>
          <w:rFonts w:cs="Times New Roman"/>
          <w:sz w:val="28"/>
          <w:szCs w:val="28"/>
        </w:rPr>
        <w:t>Список заявок</w:t>
      </w:r>
    </w:p>
    <w:p w14:paraId="3581874F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E7A78" wp14:editId="204CF4B5">
            <wp:extent cx="5940425" cy="1791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A522" w14:textId="777777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3BF578" w14:textId="40B4C735" w:rsidR="00DB3E65" w:rsidRPr="00AD5318" w:rsidRDefault="00DB3E65" w:rsidP="00164EF6">
      <w:pPr>
        <w:pStyle w:val="1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AD5318">
        <w:rPr>
          <w:rFonts w:cs="Times New Roman"/>
          <w:sz w:val="28"/>
          <w:szCs w:val="28"/>
        </w:rPr>
        <w:t>Оформление заявки</w:t>
      </w:r>
    </w:p>
    <w:p w14:paraId="754500EA" w14:textId="2C875D77" w:rsidR="00DB3E65" w:rsidRPr="00AD5318" w:rsidRDefault="00DB3E65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 xml:space="preserve"> Пункт меню «Заявки» нажать кнопку «Создать новую заявку»</w:t>
      </w:r>
      <w:r w:rsidR="00716573" w:rsidRPr="00AD531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C4CB125" w14:textId="40DA9606" w:rsidR="00716573" w:rsidRPr="00AD5318" w:rsidRDefault="00716573" w:rsidP="00AD531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 xml:space="preserve">Выберите точку получения </w:t>
      </w:r>
    </w:p>
    <w:p w14:paraId="4EC4E033" w14:textId="1CBA2E96" w:rsidR="00716573" w:rsidRPr="00AD5318" w:rsidRDefault="00716573" w:rsidP="00AD531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lastRenderedPageBreak/>
        <w:t>Укажите стоимость перевозки</w:t>
      </w:r>
    </w:p>
    <w:p w14:paraId="2D99F221" w14:textId="13846737" w:rsidR="00716573" w:rsidRPr="00AD5318" w:rsidRDefault="00716573" w:rsidP="00AD531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Создайте грузы</w:t>
      </w:r>
    </w:p>
    <w:p w14:paraId="65DDDCF4" w14:textId="597868AB" w:rsidR="00716573" w:rsidRPr="00AD5318" w:rsidRDefault="00716573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41C5F" wp14:editId="69844CD5">
            <wp:extent cx="5940425" cy="33966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5118" w14:textId="4820F88F" w:rsidR="00716573" w:rsidRPr="00AD5318" w:rsidRDefault="00716573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EC5CCB" w14:textId="158C1E40" w:rsidR="00AD5318" w:rsidRPr="00AD5318" w:rsidRDefault="00AD5318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Менеджер оставляет за собой право вносить новые организации в базу, для этого нажмите «создать организацию»</w:t>
      </w:r>
    </w:p>
    <w:p w14:paraId="4BD958D9" w14:textId="1EC1A465" w:rsidR="00AD5318" w:rsidRPr="00AD5318" w:rsidRDefault="00AD5318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6AC529" wp14:editId="05CC7D2A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3730625" cy="28194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98BF7" w14:textId="26B23C57" w:rsidR="00AD5318" w:rsidRDefault="00AD5318" w:rsidP="00AD5318">
      <w:pPr>
        <w:pStyle w:val="a4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429270C" w14:textId="39CBB793" w:rsidR="00AD5318" w:rsidRDefault="00AD5318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4E4F6D" w14:textId="3D7867AD" w:rsidR="00AD5318" w:rsidRDefault="00164EF6" w:rsidP="00164EF6">
      <w:pPr>
        <w:pStyle w:val="2"/>
        <w:numPr>
          <w:ilvl w:val="1"/>
          <w:numId w:val="1"/>
        </w:numPr>
      </w:pPr>
      <w:r>
        <w:lastRenderedPageBreak/>
        <w:t xml:space="preserve"> </w:t>
      </w:r>
      <w:r w:rsidR="00AD5318">
        <w:t xml:space="preserve">Пример </w:t>
      </w:r>
      <w:r w:rsidR="00AD5318" w:rsidRPr="00AD5318">
        <w:t>заполненной карточки</w:t>
      </w:r>
    </w:p>
    <w:p w14:paraId="47CA99A2" w14:textId="6CFB6A47" w:rsidR="00716573" w:rsidRPr="00AD5318" w:rsidRDefault="00716573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AE8F6" wp14:editId="21897445">
            <wp:extent cx="4568825" cy="3828924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359" cy="38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6770" w14:textId="41720344" w:rsidR="00E67C16" w:rsidRPr="00AD5318" w:rsidRDefault="00E67C16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D807E5" w14:textId="78FBA84A" w:rsidR="00E67C16" w:rsidRPr="00AD5318" w:rsidRDefault="00E67C16" w:rsidP="00AD531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Список карточек заявок по фильтрам</w:t>
      </w:r>
    </w:p>
    <w:p w14:paraId="734108D1" w14:textId="59C56929" w:rsidR="00DB3E65" w:rsidRPr="00AD5318" w:rsidRDefault="00D3475B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02A7B" wp14:editId="7C3DD663">
            <wp:extent cx="5940425" cy="1399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24DA" w14:textId="534906A7" w:rsidR="00DB3E65" w:rsidRPr="00AD5318" w:rsidRDefault="00D3475B" w:rsidP="00164EF6">
      <w:pPr>
        <w:pStyle w:val="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D5318">
        <w:rPr>
          <w:rFonts w:cs="Times New Roman"/>
          <w:sz w:val="28"/>
          <w:szCs w:val="28"/>
        </w:rPr>
        <w:t>Определение маршрута</w:t>
      </w:r>
    </w:p>
    <w:p w14:paraId="63287C8D" w14:textId="402AB9DC" w:rsidR="008E72BF" w:rsidRPr="00AD5318" w:rsidRDefault="00D3475B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Маршруты -&gt; создать новый маршрут</w:t>
      </w:r>
    </w:p>
    <w:p w14:paraId="4228FEE5" w14:textId="11320479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7BEC0135" wp14:editId="4DA01427">
            <wp:extent cx="5940425" cy="18529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4370" w14:textId="45BD7DAB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8AF625" w14:textId="45C7876C" w:rsidR="003C6007" w:rsidRPr="00AD5318" w:rsidRDefault="00E67C16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Далее мы попадаем на форму создания маршрутного листа</w:t>
      </w:r>
    </w:p>
    <w:p w14:paraId="0F644209" w14:textId="2DF3D327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2E7DB3F5" wp14:editId="6CDAA20E">
            <wp:extent cx="5273786" cy="4742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21" cy="47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3A5C" w14:textId="2F589984" w:rsidR="003C6007" w:rsidRPr="00AD5318" w:rsidRDefault="00AD5318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карточке менеджер будет определять маршрут своего курьера и выставлять планируемую дату отправки. Для остальных элементов даты проставляются автоматически. Так же к каждой паре маршрутов менеджер прикрепляет заявки</w:t>
      </w:r>
      <w:r w:rsidR="00D66785">
        <w:rPr>
          <w:rFonts w:ascii="Times New Roman" w:hAnsi="Times New Roman" w:cs="Times New Roman"/>
          <w:sz w:val="28"/>
          <w:szCs w:val="28"/>
        </w:rPr>
        <w:t xml:space="preserve">, которые в статусе </w:t>
      </w:r>
      <w:r w:rsidR="00D66785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66785">
        <w:rPr>
          <w:rFonts w:ascii="Times New Roman" w:hAnsi="Times New Roman" w:cs="Times New Roman"/>
          <w:sz w:val="28"/>
          <w:szCs w:val="28"/>
        </w:rPr>
        <w:t xml:space="preserve"> и их начальная и конечная точка равна этому маршруту взятому в отдельности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EB3F54" w14:textId="4804FBEB" w:rsidR="003C6007" w:rsidRPr="00AD5318" w:rsidRDefault="00164EF6" w:rsidP="00AD5318">
      <w:pPr>
        <w:pStyle w:val="2"/>
      </w:pPr>
      <w:r>
        <w:lastRenderedPageBreak/>
        <w:t xml:space="preserve">4.1 </w:t>
      </w:r>
      <w:r w:rsidR="00E532E8" w:rsidRPr="00AD5318">
        <w:t>Пример заполненной карточки маршутного листа</w:t>
      </w:r>
    </w:p>
    <w:p w14:paraId="03DB521E" w14:textId="7A4F58D3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5D0FA5CE" wp14:editId="4BE02CB3">
            <wp:extent cx="5940425" cy="65455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0D3" w14:textId="5C27ECA7" w:rsidR="00E532E8" w:rsidRPr="00D66785" w:rsidRDefault="00E532E8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Список созданных маршрутов для данной точки</w:t>
      </w:r>
      <w:r w:rsidR="00D66785">
        <w:rPr>
          <w:rFonts w:ascii="Times New Roman" w:hAnsi="Times New Roman" w:cs="Times New Roman"/>
          <w:sz w:val="28"/>
          <w:szCs w:val="28"/>
        </w:rPr>
        <w:t xml:space="preserve">, так же доступен поиск по </w:t>
      </w:r>
      <w:r w:rsidR="00D6678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66785">
        <w:rPr>
          <w:rFonts w:ascii="Times New Roman" w:hAnsi="Times New Roman" w:cs="Times New Roman"/>
          <w:sz w:val="28"/>
          <w:szCs w:val="28"/>
        </w:rPr>
        <w:t>, который сразу открывает карточку маршрутного листа</w:t>
      </w:r>
    </w:p>
    <w:p w14:paraId="41CF5324" w14:textId="648E8ECB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08E46D" w14:textId="305CB16A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lastRenderedPageBreak/>
        <w:drawing>
          <wp:inline distT="0" distB="0" distL="0" distR="0" wp14:anchorId="24BC145D" wp14:editId="1B373799">
            <wp:extent cx="5940425" cy="19964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F843" w14:textId="36FDB1DA" w:rsidR="003C6007" w:rsidRPr="00AD5318" w:rsidRDefault="003C6007" w:rsidP="00164EF6">
      <w:pPr>
        <w:pStyle w:val="1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Отправка груза</w:t>
      </w:r>
    </w:p>
    <w:p w14:paraId="77539345" w14:textId="5AB3C7F5" w:rsidR="00E532E8" w:rsidRPr="00AD5318" w:rsidRDefault="00E532E8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После того как создали маршрутный лист,</w:t>
      </w:r>
      <w:r w:rsidR="00D66785">
        <w:rPr>
          <w:rFonts w:ascii="Times New Roman" w:hAnsi="Times New Roman" w:cs="Times New Roman"/>
          <w:sz w:val="28"/>
          <w:szCs w:val="28"/>
        </w:rPr>
        <w:t xml:space="preserve"> и нашли карточку в системе</w:t>
      </w:r>
      <w:r w:rsidR="00A35F78">
        <w:rPr>
          <w:rFonts w:ascii="Times New Roman" w:hAnsi="Times New Roman" w:cs="Times New Roman"/>
          <w:sz w:val="28"/>
          <w:szCs w:val="28"/>
        </w:rPr>
        <w:t>. Требуется</w:t>
      </w:r>
      <w:r w:rsidRPr="00AD5318">
        <w:rPr>
          <w:rFonts w:ascii="Times New Roman" w:hAnsi="Times New Roman" w:cs="Times New Roman"/>
          <w:sz w:val="28"/>
          <w:szCs w:val="28"/>
        </w:rPr>
        <w:t xml:space="preserve"> выдать</w:t>
      </w:r>
      <w:r w:rsidR="00A35F78">
        <w:rPr>
          <w:rFonts w:ascii="Times New Roman" w:hAnsi="Times New Roman" w:cs="Times New Roman"/>
          <w:sz w:val="28"/>
          <w:szCs w:val="28"/>
        </w:rPr>
        <w:t xml:space="preserve"> его</w:t>
      </w:r>
      <w:r w:rsidRPr="00AD5318">
        <w:rPr>
          <w:rFonts w:ascii="Times New Roman" w:hAnsi="Times New Roman" w:cs="Times New Roman"/>
          <w:sz w:val="28"/>
          <w:szCs w:val="28"/>
        </w:rPr>
        <w:t xml:space="preserve"> определенному курьеру</w:t>
      </w:r>
      <w:r w:rsidR="00A35F78">
        <w:rPr>
          <w:rFonts w:ascii="Times New Roman" w:hAnsi="Times New Roman" w:cs="Times New Roman"/>
          <w:sz w:val="28"/>
          <w:szCs w:val="28"/>
        </w:rPr>
        <w:t>. Нажимаем на поле «Выбрать курьера» и получаем список всех курьеров в базе</w:t>
      </w:r>
    </w:p>
    <w:p w14:paraId="38280223" w14:textId="22B43B4C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7D2E7D87" wp14:editId="02DFD227">
            <wp:extent cx="5940425" cy="2344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C032" w14:textId="77777777" w:rsidR="00E532E8" w:rsidRPr="00AD5318" w:rsidRDefault="00E532E8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55F470" w14:textId="6646AABB" w:rsidR="003C6007" w:rsidRPr="00AD5318" w:rsidRDefault="003C6007" w:rsidP="00164EF6">
      <w:pPr>
        <w:pStyle w:val="1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Получение груза</w:t>
      </w:r>
    </w:p>
    <w:p w14:paraId="79DC919F" w14:textId="4C1FE77D" w:rsidR="00E532E8" w:rsidRPr="00D54CA2" w:rsidRDefault="00471D9B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E532E8" w:rsidRPr="00AD5318">
        <w:rPr>
          <w:rFonts w:ascii="Times New Roman" w:hAnsi="Times New Roman" w:cs="Times New Roman"/>
          <w:sz w:val="28"/>
          <w:szCs w:val="28"/>
        </w:rPr>
        <w:t>принять груз у курьера</w:t>
      </w:r>
      <w:r>
        <w:rPr>
          <w:rFonts w:ascii="Times New Roman" w:hAnsi="Times New Roman" w:cs="Times New Roman"/>
          <w:sz w:val="28"/>
          <w:szCs w:val="28"/>
        </w:rPr>
        <w:t xml:space="preserve"> нужно на главной странице перейти в «Маршруты» и найти маршрут по номеру маршрутного листа на странице</w:t>
      </w:r>
    </w:p>
    <w:p w14:paraId="0F042AB4" w14:textId="5A3D39BB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lastRenderedPageBreak/>
        <w:drawing>
          <wp:inline distT="0" distB="0" distL="0" distR="0" wp14:anchorId="077BB4D1" wp14:editId="32DF3743">
            <wp:extent cx="5940425" cy="2352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02E6" w14:textId="5C330D4C" w:rsidR="003C6007" w:rsidRPr="00AD5318" w:rsidRDefault="003C6007" w:rsidP="00164EF6">
      <w:pPr>
        <w:pStyle w:val="1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Версия для печати</w:t>
      </w:r>
    </w:p>
    <w:p w14:paraId="74B2B929" w14:textId="42F38B10" w:rsidR="00AE6133" w:rsidRPr="00AD5318" w:rsidRDefault="00AE6133" w:rsidP="00AD5318">
      <w:pPr>
        <w:spacing w:line="360" w:lineRule="auto"/>
        <w:rPr>
          <w:sz w:val="28"/>
          <w:szCs w:val="28"/>
        </w:rPr>
      </w:pPr>
    </w:p>
    <w:p w14:paraId="142AB7FC" w14:textId="28C98672" w:rsidR="00AE6133" w:rsidRPr="00AD5318" w:rsidRDefault="00AE6133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Д</w:t>
      </w:r>
      <w:r w:rsidRPr="00AD5318">
        <w:rPr>
          <w:rFonts w:ascii="Times New Roman" w:hAnsi="Times New Roman" w:cs="Times New Roman"/>
          <w:sz w:val="28"/>
          <w:szCs w:val="28"/>
        </w:rPr>
        <w:t>ля каждого маршрутного листа система формирует версию для печати</w:t>
      </w:r>
    </w:p>
    <w:p w14:paraId="6543B8B9" w14:textId="77777777" w:rsidR="00AE6133" w:rsidRPr="00AD5318" w:rsidRDefault="00AE6133" w:rsidP="00AD5318">
      <w:pPr>
        <w:spacing w:line="360" w:lineRule="auto"/>
        <w:rPr>
          <w:sz w:val="28"/>
          <w:szCs w:val="28"/>
        </w:rPr>
      </w:pPr>
    </w:p>
    <w:p w14:paraId="579E423B" w14:textId="6E0BF767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1DCD5A89" wp14:editId="71B5FF31">
            <wp:extent cx="5940425" cy="27089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2D51" w14:textId="7F9EA3DC" w:rsidR="003C6007" w:rsidRPr="00AD5318" w:rsidRDefault="00AE6133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Пример версии для печати</w:t>
      </w:r>
    </w:p>
    <w:p w14:paraId="15976E35" w14:textId="4BD44834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lastRenderedPageBreak/>
        <w:drawing>
          <wp:inline distT="0" distB="0" distL="0" distR="0" wp14:anchorId="1736DC58" wp14:editId="67EB6025">
            <wp:extent cx="5940425" cy="4428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7C9" w14:textId="5B97C072" w:rsidR="003C6007" w:rsidRPr="00AD5318" w:rsidRDefault="00AE6133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После того как была нажата клавиша принять груз, она переводится в статус «Принято», при этом создается фактическая дата приемки и отправки и появляется возможность принять следующий груз</w:t>
      </w:r>
    </w:p>
    <w:p w14:paraId="18AFFC32" w14:textId="5DA94D39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61D81692" wp14:editId="5DECBA05">
            <wp:extent cx="5940425" cy="2537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63C4" w14:textId="0900B35A" w:rsidR="003C6007" w:rsidRPr="00AD5318" w:rsidRDefault="00AE6133" w:rsidP="00AD53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5318">
        <w:rPr>
          <w:rFonts w:ascii="Times New Roman" w:hAnsi="Times New Roman" w:cs="Times New Roman"/>
          <w:sz w:val="28"/>
          <w:szCs w:val="28"/>
        </w:rPr>
        <w:t>После принятия грузов маршрут переводится в состояние «</w:t>
      </w:r>
      <w:r w:rsidRPr="00AD5318">
        <w:rPr>
          <w:rFonts w:ascii="Times New Roman" w:hAnsi="Times New Roman" w:cs="Times New Roman"/>
          <w:sz w:val="28"/>
          <w:szCs w:val="28"/>
          <w:lang w:val="en-US"/>
        </w:rPr>
        <w:t>DONE</w:t>
      </w:r>
      <w:r w:rsidRPr="00AD5318">
        <w:rPr>
          <w:rFonts w:ascii="Times New Roman" w:hAnsi="Times New Roman" w:cs="Times New Roman"/>
          <w:sz w:val="28"/>
          <w:szCs w:val="28"/>
        </w:rPr>
        <w:t>»</w:t>
      </w:r>
    </w:p>
    <w:p w14:paraId="376BF0B8" w14:textId="2DF3F1C4" w:rsidR="003C6007" w:rsidRPr="00AD5318" w:rsidRDefault="003C6007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lastRenderedPageBreak/>
        <w:drawing>
          <wp:inline distT="0" distB="0" distL="0" distR="0" wp14:anchorId="742EDF64" wp14:editId="5B3C1A6A">
            <wp:extent cx="5940425" cy="21577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AEF8" w14:textId="36DB0D80" w:rsidR="001C7C59" w:rsidRPr="00AD5318" w:rsidRDefault="001C7C59" w:rsidP="00AD53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A1C431" w14:textId="6CE1C5E4" w:rsidR="001C7C59" w:rsidRPr="00AD5318" w:rsidRDefault="001C7C59" w:rsidP="00164EF6">
      <w:pPr>
        <w:pStyle w:val="1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Выдача груза</w:t>
      </w:r>
    </w:p>
    <w:p w14:paraId="4B488636" w14:textId="51DA028F" w:rsidR="00B86975" w:rsidRPr="00AD5318" w:rsidRDefault="00AE6133" w:rsidP="00AD5318">
      <w:p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Груза нет на картинке ниже т.к. мы залогин</w:t>
      </w:r>
      <w:r w:rsidR="00CA3B54" w:rsidRPr="00AD5318">
        <w:rPr>
          <w:sz w:val="28"/>
          <w:szCs w:val="28"/>
        </w:rPr>
        <w:t>и</w:t>
      </w:r>
      <w:r w:rsidRPr="00AD5318">
        <w:rPr>
          <w:sz w:val="28"/>
          <w:szCs w:val="28"/>
        </w:rPr>
        <w:t>ны за менеджера, который осуществлял отправку маршрутного листа. Чтобы увидеть маршрутный лист надо перелогин</w:t>
      </w:r>
      <w:r w:rsidR="00CA3B54" w:rsidRPr="00AD5318">
        <w:rPr>
          <w:sz w:val="28"/>
          <w:szCs w:val="28"/>
        </w:rPr>
        <w:t>и</w:t>
      </w:r>
      <w:r w:rsidRPr="00AD5318">
        <w:rPr>
          <w:sz w:val="28"/>
          <w:szCs w:val="28"/>
        </w:rPr>
        <w:t>ться.</w:t>
      </w:r>
    </w:p>
    <w:p w14:paraId="134A49BB" w14:textId="17883F8C" w:rsidR="00B86975" w:rsidRPr="00AD5318" w:rsidRDefault="00B86975" w:rsidP="00AD5318">
      <w:pPr>
        <w:spacing w:line="360" w:lineRule="auto"/>
        <w:rPr>
          <w:sz w:val="28"/>
          <w:szCs w:val="28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2772C05D" wp14:editId="1CCB803A">
            <wp:extent cx="5940425" cy="1932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995A" w14:textId="00125CB2" w:rsidR="00AE6133" w:rsidRPr="00AD5318" w:rsidRDefault="00AE6133" w:rsidP="00AD5318">
      <w:p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Далее нужно перелогиниться за другого менеджера, который будет осуществлять выдачу заказов на конкретной точке</w:t>
      </w:r>
    </w:p>
    <w:p w14:paraId="6106722E" w14:textId="4FE1D2D5" w:rsidR="00B86975" w:rsidRPr="00AD5318" w:rsidRDefault="00B86975" w:rsidP="00AD5318">
      <w:pPr>
        <w:spacing w:line="360" w:lineRule="auto"/>
        <w:rPr>
          <w:sz w:val="28"/>
          <w:szCs w:val="28"/>
        </w:rPr>
      </w:pPr>
    </w:p>
    <w:p w14:paraId="25621D28" w14:textId="33A1107A" w:rsidR="00B86975" w:rsidRPr="00AD5318" w:rsidRDefault="00B86975" w:rsidP="00AD5318">
      <w:pPr>
        <w:spacing w:line="360" w:lineRule="auto"/>
        <w:rPr>
          <w:sz w:val="28"/>
          <w:szCs w:val="28"/>
        </w:rPr>
      </w:pPr>
      <w:r w:rsidRPr="00AD5318">
        <w:rPr>
          <w:noProof/>
          <w:sz w:val="28"/>
          <w:szCs w:val="28"/>
        </w:rPr>
        <w:lastRenderedPageBreak/>
        <w:drawing>
          <wp:inline distT="0" distB="0" distL="0" distR="0" wp14:anchorId="2AB0788B" wp14:editId="0FF750E8">
            <wp:extent cx="5940425" cy="21393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DAB5" w14:textId="7330290B" w:rsidR="00CA3B54" w:rsidRPr="00AD5318" w:rsidRDefault="00CA3B54" w:rsidP="00AD5318">
      <w:pPr>
        <w:spacing w:line="360" w:lineRule="auto"/>
        <w:rPr>
          <w:sz w:val="28"/>
          <w:szCs w:val="28"/>
        </w:rPr>
      </w:pPr>
    </w:p>
    <w:p w14:paraId="19A37C4A" w14:textId="5F494E49" w:rsidR="00CA3B54" w:rsidRPr="00AD5318" w:rsidRDefault="00CA3B54" w:rsidP="00AD5318">
      <w:p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Выдача заказа осуществляется с помощью нажатия на опции в карточке «Заявки»</w:t>
      </w:r>
    </w:p>
    <w:p w14:paraId="55449B2D" w14:textId="4F1CCD4E" w:rsidR="00B86975" w:rsidRPr="00AD5318" w:rsidRDefault="00B86975" w:rsidP="00AD5318">
      <w:pPr>
        <w:spacing w:line="360" w:lineRule="auto"/>
        <w:rPr>
          <w:sz w:val="28"/>
          <w:szCs w:val="28"/>
        </w:rPr>
      </w:pPr>
    </w:p>
    <w:p w14:paraId="1EFD1BD4" w14:textId="4C40BCAF" w:rsidR="00B86975" w:rsidRPr="00AD5318" w:rsidRDefault="00B86975" w:rsidP="00AD5318">
      <w:pPr>
        <w:spacing w:line="360" w:lineRule="auto"/>
        <w:rPr>
          <w:sz w:val="28"/>
          <w:szCs w:val="28"/>
          <w:lang w:val="en-US"/>
        </w:rPr>
      </w:pPr>
      <w:r w:rsidRPr="00AD5318">
        <w:rPr>
          <w:noProof/>
          <w:sz w:val="28"/>
          <w:szCs w:val="28"/>
        </w:rPr>
        <w:drawing>
          <wp:inline distT="0" distB="0" distL="0" distR="0" wp14:anchorId="49987B0D" wp14:editId="0ADADB80">
            <wp:extent cx="5940425" cy="2019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6A80" w14:textId="3469A40A" w:rsidR="00E67C16" w:rsidRPr="00AD5318" w:rsidRDefault="00E67C16" w:rsidP="00AD5318">
      <w:pPr>
        <w:spacing w:line="360" w:lineRule="auto"/>
        <w:rPr>
          <w:sz w:val="28"/>
          <w:szCs w:val="28"/>
          <w:lang w:val="en-US"/>
        </w:rPr>
      </w:pPr>
    </w:p>
    <w:p w14:paraId="53C6F0EB" w14:textId="121546AF" w:rsidR="00E67C16" w:rsidRPr="00AD5318" w:rsidRDefault="00E67C16" w:rsidP="00AD5318">
      <w:pPr>
        <w:spacing w:line="360" w:lineRule="auto"/>
        <w:rPr>
          <w:sz w:val="28"/>
          <w:szCs w:val="28"/>
          <w:lang w:val="en-US"/>
        </w:rPr>
      </w:pPr>
    </w:p>
    <w:p w14:paraId="55455CD9" w14:textId="6107D04A" w:rsidR="00E67C16" w:rsidRPr="00AD5318" w:rsidRDefault="00E67C16" w:rsidP="00AD5318">
      <w:pPr>
        <w:spacing w:line="360" w:lineRule="auto"/>
        <w:rPr>
          <w:sz w:val="28"/>
          <w:szCs w:val="28"/>
          <w:lang w:val="en-US"/>
        </w:rPr>
      </w:pPr>
    </w:p>
    <w:p w14:paraId="03CE9076" w14:textId="5EE9FFFE" w:rsidR="00E67C16" w:rsidRPr="00AD5318" w:rsidRDefault="00E67C16" w:rsidP="00164EF6">
      <w:pPr>
        <w:pStyle w:val="1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D5318">
        <w:rPr>
          <w:sz w:val="28"/>
          <w:szCs w:val="28"/>
        </w:rPr>
        <w:t>Статистика</w:t>
      </w:r>
    </w:p>
    <w:p w14:paraId="0D85142C" w14:textId="71D30C10" w:rsidR="00E67C16" w:rsidRPr="00AD5318" w:rsidRDefault="00E67C16" w:rsidP="00AD5318">
      <w:pPr>
        <w:spacing w:line="360" w:lineRule="auto"/>
        <w:rPr>
          <w:sz w:val="28"/>
          <w:szCs w:val="28"/>
        </w:rPr>
      </w:pPr>
    </w:p>
    <w:p w14:paraId="4882C802" w14:textId="5C3FDADA" w:rsidR="00E70DFA" w:rsidRPr="00AD5318" w:rsidRDefault="00E70DFA" w:rsidP="00AD5318">
      <w:pPr>
        <w:spacing w:line="360" w:lineRule="auto"/>
        <w:rPr>
          <w:sz w:val="28"/>
          <w:szCs w:val="28"/>
        </w:rPr>
      </w:pPr>
    </w:p>
    <w:p w14:paraId="18BBCD24" w14:textId="77777777" w:rsidR="00E70DFA" w:rsidRPr="00AD5318" w:rsidRDefault="00E70DFA" w:rsidP="00AD5318">
      <w:pPr>
        <w:spacing w:line="360" w:lineRule="auto"/>
        <w:rPr>
          <w:sz w:val="28"/>
          <w:szCs w:val="28"/>
        </w:rPr>
      </w:pPr>
    </w:p>
    <w:p w14:paraId="17443663" w14:textId="44AA4EDB" w:rsidR="00E67C16" w:rsidRPr="00AD5318" w:rsidRDefault="00E67C16" w:rsidP="00AD5318">
      <w:pPr>
        <w:spacing w:line="360" w:lineRule="auto"/>
        <w:rPr>
          <w:sz w:val="28"/>
          <w:szCs w:val="28"/>
        </w:rPr>
      </w:pPr>
      <w:r w:rsidRPr="00AD5318">
        <w:rPr>
          <w:noProof/>
          <w:sz w:val="28"/>
          <w:szCs w:val="28"/>
        </w:rPr>
        <w:lastRenderedPageBreak/>
        <w:drawing>
          <wp:inline distT="0" distB="0" distL="0" distR="0" wp14:anchorId="54A00046" wp14:editId="23D8DE83">
            <wp:extent cx="5940425" cy="5534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C16" w:rsidRPr="00AD53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E5288"/>
    <w:multiLevelType w:val="hybridMultilevel"/>
    <w:tmpl w:val="BE704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703B6"/>
    <w:multiLevelType w:val="multilevel"/>
    <w:tmpl w:val="647657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BF"/>
    <w:rsid w:val="00164EF6"/>
    <w:rsid w:val="001C7C59"/>
    <w:rsid w:val="003C6007"/>
    <w:rsid w:val="00471D9B"/>
    <w:rsid w:val="00716573"/>
    <w:rsid w:val="008E72BF"/>
    <w:rsid w:val="00A35F78"/>
    <w:rsid w:val="00AD5318"/>
    <w:rsid w:val="00AE6133"/>
    <w:rsid w:val="00B86975"/>
    <w:rsid w:val="00BB5429"/>
    <w:rsid w:val="00CA3B54"/>
    <w:rsid w:val="00CE13AA"/>
    <w:rsid w:val="00D3475B"/>
    <w:rsid w:val="00D54CA2"/>
    <w:rsid w:val="00D66785"/>
    <w:rsid w:val="00DB3E65"/>
    <w:rsid w:val="00E532E8"/>
    <w:rsid w:val="00E67C16"/>
    <w:rsid w:val="00E7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AB013"/>
  <w15:chartTrackingRefBased/>
  <w15:docId w15:val="{A5CB7144-392C-470B-961D-020E65CA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531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1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D531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D5318"/>
    <w:rPr>
      <w:rFonts w:ascii="Times New Roman" w:eastAsiaTheme="majorEastAsia" w:hAnsi="Times New Roman" w:cstheme="majorBidi"/>
      <w:b/>
      <w:sz w:val="32"/>
      <w:szCs w:val="32"/>
    </w:rPr>
  </w:style>
  <w:style w:type="character" w:styleId="a3">
    <w:name w:val="Hyperlink"/>
    <w:basedOn w:val="a0"/>
    <w:uiPriority w:val="99"/>
    <w:unhideWhenUsed/>
    <w:rsid w:val="00DB3E6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16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7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30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2021-08-14T09:29:00Z</dcterms:created>
  <dcterms:modified xsi:type="dcterms:W3CDTF">2021-08-14T12:33:00Z</dcterms:modified>
</cp:coreProperties>
</file>