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1971895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534BC25D" w14:textId="53B92B99" w:rsidR="009D0CC6" w:rsidRDefault="009D0CC6"/>
        <w:p w14:paraId="02557BD3" w14:textId="23EDF08F" w:rsidR="00062FA9" w:rsidRDefault="00062FA9"/>
        <w:p w14:paraId="7A326A13" w14:textId="1C9A9F79" w:rsidR="00062FA9" w:rsidRDefault="00062FA9"/>
        <w:p w14:paraId="0D217EF6" w14:textId="59106501" w:rsidR="00062FA9" w:rsidRDefault="00062FA9"/>
        <w:p w14:paraId="64FFB5B2" w14:textId="77777777" w:rsidR="00062FA9" w:rsidRDefault="00062FA9"/>
        <w:p w14:paraId="53902D85" w14:textId="77777777" w:rsidR="009D0CC6" w:rsidRDefault="009D0CC6" w:rsidP="009D0CC6">
          <w:pPr>
            <w:spacing w:before="240" w:after="240"/>
            <w:jc w:val="center"/>
            <w:rPr>
              <w:rFonts w:ascii="Batang" w:eastAsia="Batang" w:hAnsi="Batang" w:cs="Batang"/>
              <w:b/>
              <w:sz w:val="32"/>
              <w:szCs w:val="32"/>
              <w:lang w:val="ru-RU"/>
            </w:rPr>
          </w:pPr>
          <w:r>
            <w:rPr>
              <w:rFonts w:ascii="Batang" w:eastAsia="Batang" w:hAnsi="Batang" w:cs="Batang" w:hint="eastAsia"/>
              <w:b/>
              <w:sz w:val="32"/>
              <w:szCs w:val="32"/>
            </w:rPr>
            <w:t>High</w:t>
          </w:r>
          <w:r>
            <w:rPr>
              <w:rFonts w:ascii="Batang" w:eastAsia="Batang" w:hAnsi="Batang" w:cs="Batang" w:hint="eastAsia"/>
              <w:b/>
              <w:sz w:val="32"/>
              <w:szCs w:val="32"/>
              <w:lang w:val="ru-RU"/>
            </w:rPr>
            <w:t xml:space="preserve"> </w:t>
          </w:r>
          <w:r>
            <w:rPr>
              <w:rFonts w:ascii="Batang" w:eastAsia="Batang" w:hAnsi="Batang" w:cs="Batang" w:hint="eastAsia"/>
              <w:b/>
              <w:sz w:val="32"/>
              <w:szCs w:val="32"/>
            </w:rPr>
            <w:t>Level</w:t>
          </w:r>
          <w:r>
            <w:rPr>
              <w:rFonts w:ascii="Batang" w:eastAsia="Batang" w:hAnsi="Batang" w:cs="Batang" w:hint="eastAsia"/>
              <w:b/>
              <w:sz w:val="32"/>
              <w:szCs w:val="32"/>
              <w:lang w:val="ru-RU"/>
            </w:rPr>
            <w:t xml:space="preserve"> </w:t>
          </w:r>
          <w:r>
            <w:rPr>
              <w:rFonts w:ascii="Batang" w:eastAsia="Batang" w:hAnsi="Batang" w:cs="Batang" w:hint="eastAsia"/>
              <w:b/>
              <w:sz w:val="32"/>
              <w:szCs w:val="32"/>
            </w:rPr>
            <w:t>Design</w:t>
          </w:r>
        </w:p>
        <w:p w14:paraId="5D2F3C94" w14:textId="77777777" w:rsidR="009D0CC6" w:rsidRDefault="009D0CC6" w:rsidP="009D0CC6">
          <w:pPr>
            <w:spacing w:before="240" w:after="240"/>
            <w:jc w:val="center"/>
            <w:rPr>
              <w:rFonts w:eastAsia="Times New Roman"/>
              <w:highlight w:val="white"/>
              <w:lang w:val="ru-RU"/>
            </w:rPr>
          </w:pPr>
          <w:r>
            <w:rPr>
              <w:rFonts w:eastAsia="Times New Roman"/>
              <w:highlight w:val="white"/>
              <w:lang w:val="ru-RU"/>
            </w:rPr>
            <w:t>к курсовой работе</w:t>
          </w:r>
        </w:p>
        <w:p w14:paraId="7833DDDE" w14:textId="77777777" w:rsidR="009D0CC6" w:rsidRDefault="009D0CC6" w:rsidP="009D0CC6">
          <w:pPr>
            <w:spacing w:before="240" w:after="240"/>
            <w:jc w:val="center"/>
            <w:rPr>
              <w:rFonts w:eastAsia="Times New Roman"/>
              <w:highlight w:val="white"/>
              <w:lang w:val="ru-RU"/>
            </w:rPr>
          </w:pPr>
          <w:r>
            <w:rPr>
              <w:rFonts w:eastAsia="Times New Roman"/>
              <w:highlight w:val="white"/>
              <w:lang w:val="ru-RU"/>
            </w:rPr>
            <w:t>по дисциплине «Технологии разработки качественного программного обеспечения»</w:t>
          </w:r>
        </w:p>
        <w:p w14:paraId="18D5C99C" w14:textId="5CA42B21" w:rsidR="00062FA9" w:rsidRDefault="00062FA9" w:rsidP="009D0CC6">
          <w:pPr>
            <w:spacing w:before="240" w:after="240"/>
            <w:rPr>
              <w:rFonts w:ascii="Batang" w:eastAsia="Batang" w:hAnsi="Batang" w:cs="Batang"/>
              <w:sz w:val="44"/>
              <w:szCs w:val="44"/>
              <w:lang w:val="ru-RU"/>
            </w:rPr>
          </w:pPr>
        </w:p>
        <w:p w14:paraId="21177971" w14:textId="7AB6E423" w:rsidR="00062FA9" w:rsidRDefault="00062FA9" w:rsidP="009D0CC6">
          <w:pPr>
            <w:spacing w:before="240" w:after="240"/>
            <w:rPr>
              <w:rFonts w:ascii="Batang" w:eastAsia="Batang" w:hAnsi="Batang" w:cs="Batang"/>
              <w:sz w:val="44"/>
              <w:szCs w:val="44"/>
              <w:lang w:val="ru-RU"/>
            </w:rPr>
          </w:pPr>
        </w:p>
        <w:p w14:paraId="555B1DC8" w14:textId="77777777" w:rsidR="00062FA9" w:rsidRDefault="00062FA9" w:rsidP="009D0CC6">
          <w:pPr>
            <w:spacing w:before="240" w:after="240"/>
            <w:rPr>
              <w:rFonts w:ascii="Batang" w:eastAsia="Batang" w:hAnsi="Batang" w:cs="Batang"/>
              <w:sz w:val="44"/>
              <w:szCs w:val="44"/>
              <w:lang w:val="ru-RU"/>
            </w:rPr>
          </w:pPr>
        </w:p>
        <w:tbl>
          <w:tblPr>
            <w:tblW w:w="9360" w:type="dxa"/>
            <w:tblLayout w:type="fixed"/>
            <w:tblLook w:val="0600" w:firstRow="0" w:lastRow="0" w:firstColumn="0" w:lastColumn="0" w:noHBand="1" w:noVBand="1"/>
          </w:tblPr>
          <w:tblGrid>
            <w:gridCol w:w="4680"/>
            <w:gridCol w:w="4680"/>
          </w:tblGrid>
          <w:tr w:rsidR="009D0CC6" w:rsidRPr="00214D34" w14:paraId="4F6802DC" w14:textId="77777777" w:rsidTr="009D0CC6"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D1C415B" w14:textId="77777777" w:rsidR="009D0CC6" w:rsidRDefault="009D0CC6">
                <w:pPr>
                  <w:widowControl w:val="0"/>
                  <w:spacing w:line="240" w:lineRule="auto"/>
                  <w:rPr>
                    <w:rFonts w:eastAsia="Times New Roman"/>
                    <w:lang w:val="en"/>
                  </w:rPr>
                </w:pPr>
                <w:proofErr w:type="spellStart"/>
                <w:r>
                  <w:rPr>
                    <w:rFonts w:eastAsia="Times New Roman"/>
                  </w:rPr>
                  <w:t>Выполнили</w:t>
                </w:r>
                <w:proofErr w:type="spellEnd"/>
                <w:r>
                  <w:rPr>
                    <w:rFonts w:eastAsia="Times New Roman"/>
                  </w:rPr>
                  <w:t xml:space="preserve"> </w:t>
                </w:r>
              </w:p>
              <w:p w14:paraId="6003F88E" w14:textId="41712C19" w:rsidR="009D0CC6" w:rsidRPr="009D0CC6" w:rsidRDefault="007A201B">
                <w:pPr>
                  <w:widowControl w:val="0"/>
                  <w:spacing w:line="240" w:lineRule="auto"/>
                  <w:rPr>
                    <w:rFonts w:eastAsia="Times New Roman"/>
                    <w:lang w:val="ru-RU"/>
                  </w:rPr>
                </w:pPr>
                <w:proofErr w:type="spellStart"/>
                <w:r>
                  <w:rPr>
                    <w:rFonts w:eastAsia="Times New Roman"/>
                  </w:rPr>
                  <w:t>С</w:t>
                </w:r>
                <w:r w:rsidR="009D0CC6">
                  <w:rPr>
                    <w:rFonts w:eastAsia="Times New Roman"/>
                  </w:rPr>
                  <w:t>туденты</w:t>
                </w:r>
                <w:proofErr w:type="spellEnd"/>
                <w:r>
                  <w:rPr>
                    <w:rFonts w:eastAsia="Times New Roman"/>
                    <w:lang w:val="ru-RU"/>
                  </w:rPr>
                  <w:t xml:space="preserve"> гр. №</w:t>
                </w:r>
                <w:r w:rsidR="009D0CC6">
                  <w:rPr>
                    <w:rFonts w:eastAsia="Times New Roman"/>
                  </w:rPr>
                  <w:t>3530904/7010</w:t>
                </w:r>
                <w:r w:rsidR="009D0CC6">
                  <w:rPr>
                    <w:rFonts w:eastAsia="Times New Roman"/>
                    <w:lang w:val="ru-RU"/>
                  </w:rPr>
                  <w:t>2</w:t>
                </w:r>
              </w:p>
            </w:tc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136337C8" w14:textId="32D3A544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  <w:lang w:val="ru-RU"/>
                  </w:rPr>
                </w:pPr>
                <w:r>
                  <w:rPr>
                    <w:rFonts w:eastAsia="Times New Roman"/>
                    <w:lang w:val="ru-RU"/>
                  </w:rPr>
                  <w:t>Жуков В.</w:t>
                </w:r>
                <w:r w:rsidR="00B722A8">
                  <w:rPr>
                    <w:rFonts w:eastAsia="Times New Roman"/>
                    <w:lang w:val="ru-RU"/>
                  </w:rPr>
                  <w:t xml:space="preserve"> </w:t>
                </w:r>
                <w:r>
                  <w:rPr>
                    <w:rFonts w:eastAsia="Times New Roman"/>
                    <w:lang w:val="ru-RU"/>
                  </w:rPr>
                  <w:t>Р.</w:t>
                </w:r>
              </w:p>
              <w:p w14:paraId="605F9F1D" w14:textId="7C77E1FD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  <w:lang w:val="ru-RU"/>
                  </w:rPr>
                </w:pPr>
                <w:r>
                  <w:rPr>
                    <w:rFonts w:eastAsia="Times New Roman"/>
                    <w:lang w:val="ru-RU"/>
                  </w:rPr>
                  <w:t>Сурков Е.</w:t>
                </w:r>
                <w:r w:rsidR="00B722A8">
                  <w:rPr>
                    <w:rFonts w:eastAsia="Times New Roman"/>
                    <w:lang w:val="ru-RU"/>
                  </w:rPr>
                  <w:t xml:space="preserve"> </w:t>
                </w:r>
                <w:r>
                  <w:rPr>
                    <w:rFonts w:eastAsia="Times New Roman"/>
                    <w:lang w:val="ru-RU"/>
                  </w:rPr>
                  <w:t>В.</w:t>
                </w:r>
              </w:p>
            </w:tc>
          </w:tr>
          <w:tr w:rsidR="009D0CC6" w:rsidRPr="00214D34" w14:paraId="2AB06AFA" w14:textId="77777777" w:rsidTr="009D0CC6"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429E44" w14:textId="77777777" w:rsidR="009D0CC6" w:rsidRDefault="009D0CC6">
                <w:pPr>
                  <w:widowControl w:val="0"/>
                  <w:spacing w:line="240" w:lineRule="auto"/>
                  <w:rPr>
                    <w:rFonts w:eastAsia="Times New Roman"/>
                    <w:lang w:val="ru-RU"/>
                  </w:rPr>
                </w:pPr>
              </w:p>
            </w:tc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BE8991" w14:textId="77777777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  <w:lang w:val="ru-RU"/>
                  </w:rPr>
                </w:pPr>
              </w:p>
            </w:tc>
          </w:tr>
          <w:tr w:rsidR="009D0CC6" w14:paraId="69CF1A6C" w14:textId="77777777" w:rsidTr="009D0CC6"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D04B07E" w14:textId="77777777" w:rsidR="009D0CC6" w:rsidRDefault="009D0CC6">
                <w:pPr>
                  <w:widowControl w:val="0"/>
                  <w:spacing w:line="240" w:lineRule="auto"/>
                  <w:rPr>
                    <w:rFonts w:eastAsia="Times New Roman"/>
                    <w:lang w:val="en"/>
                  </w:rPr>
                </w:pPr>
                <w:proofErr w:type="spellStart"/>
                <w:r>
                  <w:rPr>
                    <w:rFonts w:eastAsia="Times New Roman"/>
                  </w:rPr>
                  <w:t>Руководитель</w:t>
                </w:r>
                <w:proofErr w:type="spellEnd"/>
              </w:p>
            </w:tc>
            <w:tc>
              <w:tcPr>
                <w:tcW w:w="4680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14:paraId="47F3AA0A" w14:textId="1E25A145" w:rsidR="009D0CC6" w:rsidRDefault="009D0CC6">
                <w:pPr>
                  <w:widowControl w:val="0"/>
                  <w:spacing w:line="240" w:lineRule="auto"/>
                  <w:jc w:val="right"/>
                  <w:rPr>
                    <w:rFonts w:eastAsia="Times New Roman"/>
                  </w:rPr>
                </w:pPr>
                <w:proofErr w:type="spellStart"/>
                <w:r>
                  <w:rPr>
                    <w:rFonts w:eastAsia="Times New Roman"/>
                  </w:rPr>
                  <w:t>Маслаков</w:t>
                </w:r>
                <w:proofErr w:type="spellEnd"/>
                <w:r>
                  <w:rPr>
                    <w:rFonts w:eastAsia="Times New Roman"/>
                  </w:rPr>
                  <w:t xml:space="preserve"> А.</w:t>
                </w:r>
                <w:r w:rsidR="00B722A8">
                  <w:rPr>
                    <w:rFonts w:eastAsia="Times New Roman"/>
                    <w:lang w:val="ru-RU"/>
                  </w:rPr>
                  <w:t xml:space="preserve"> </w:t>
                </w:r>
                <w:r>
                  <w:rPr>
                    <w:rFonts w:eastAsia="Times New Roman"/>
                  </w:rPr>
                  <w:t>П.</w:t>
                </w:r>
              </w:p>
            </w:tc>
          </w:tr>
        </w:tbl>
        <w:p w14:paraId="179EBAB9" w14:textId="510BAF7F" w:rsidR="009D0CC6" w:rsidRDefault="00E95729">
          <w:pPr>
            <w:spacing w:after="160" w:line="259" w:lineRule="auto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ru-RU"/>
            </w:rPr>
          </w:pPr>
        </w:p>
      </w:sdtContent>
    </w:sdt>
    <w:p w14:paraId="10693FE8" w14:textId="74D4827C" w:rsidR="005361CE" w:rsidRPr="005361CE" w:rsidRDefault="0009399B" w:rsidP="005361CE">
      <w:pPr>
        <w:pStyle w:val="1"/>
        <w:rPr>
          <w:lang w:val="ru-RU"/>
        </w:rPr>
      </w:pPr>
      <w:r w:rsidRPr="004465EC">
        <w:rPr>
          <w:lang w:val="ru-RU"/>
        </w:rPr>
        <w:lastRenderedPageBreak/>
        <w:t>Технологии</w:t>
      </w:r>
    </w:p>
    <w:p w14:paraId="7044CB26" w14:textId="3E106005" w:rsidR="0009399B" w:rsidRPr="002E6039" w:rsidRDefault="005302CF" w:rsidP="002E6039">
      <w:pPr>
        <w:pStyle w:val="a3"/>
        <w:numPr>
          <w:ilvl w:val="0"/>
          <w:numId w:val="5"/>
        </w:numPr>
        <w:rPr>
          <w:lang w:val="ru-RU"/>
        </w:rPr>
      </w:pPr>
      <w:r>
        <w:t>C</w:t>
      </w:r>
      <w:r w:rsidRPr="005302CF">
        <w:rPr>
          <w:lang w:val="ru-RU"/>
        </w:rPr>
        <w:t>#</w:t>
      </w:r>
      <w:r w:rsidR="00F505DC" w:rsidRPr="002E6039">
        <w:rPr>
          <w:lang w:val="ru-RU"/>
        </w:rPr>
        <w:t xml:space="preserve"> - объектно-ориентированный язык программирования общего назначения; используется для написания </w:t>
      </w:r>
      <w:r w:rsidR="00F765BB">
        <w:rPr>
          <w:lang w:val="ru-RU"/>
        </w:rPr>
        <w:t>клиент-</w:t>
      </w:r>
      <w:r w:rsidR="00F505DC" w:rsidRPr="002E6039">
        <w:rPr>
          <w:lang w:val="ru-RU"/>
        </w:rPr>
        <w:t>серверного приложения и приложени</w:t>
      </w:r>
      <w:r w:rsidR="00F765BB">
        <w:rPr>
          <w:lang w:val="ru-RU"/>
        </w:rPr>
        <w:t>й</w:t>
      </w:r>
      <w:r w:rsidR="00F505DC" w:rsidRPr="002E6039">
        <w:rPr>
          <w:lang w:val="ru-RU"/>
        </w:rPr>
        <w:t xml:space="preserve"> под </w:t>
      </w:r>
      <w:r w:rsidR="00F505DC">
        <w:t>Android</w:t>
      </w:r>
      <w:r w:rsidR="00F765BB" w:rsidRPr="00F765BB">
        <w:rPr>
          <w:lang w:val="ru-RU"/>
        </w:rPr>
        <w:t>/</w:t>
      </w:r>
      <w:r w:rsidR="00F765BB">
        <w:rPr>
          <w:lang w:val="en-GB"/>
        </w:rPr>
        <w:t>IOS</w:t>
      </w:r>
      <w:r w:rsidR="00F765BB" w:rsidRPr="00F765BB">
        <w:rPr>
          <w:lang w:val="ru-RU"/>
        </w:rPr>
        <w:t>/</w:t>
      </w:r>
      <w:proofErr w:type="gramStart"/>
      <w:r w:rsidR="00F765BB">
        <w:rPr>
          <w:lang w:val="en-GB"/>
        </w:rPr>
        <w:t>Desktop</w:t>
      </w:r>
      <w:r w:rsidR="00F505DC" w:rsidRPr="002E6039">
        <w:rPr>
          <w:lang w:val="ru-RU"/>
        </w:rPr>
        <w:t>;</w:t>
      </w:r>
      <w:proofErr w:type="gramEnd"/>
    </w:p>
    <w:p w14:paraId="0895DAE1" w14:textId="188324BE" w:rsidR="004465EC" w:rsidRPr="004465EC" w:rsidRDefault="00B950FC" w:rsidP="00054819">
      <w:pPr>
        <w:pStyle w:val="a3"/>
        <w:numPr>
          <w:ilvl w:val="0"/>
          <w:numId w:val="5"/>
        </w:numPr>
        <w:rPr>
          <w:b/>
          <w:bCs/>
          <w:lang w:val="ru-RU"/>
        </w:rPr>
      </w:pPr>
      <w:r w:rsidRPr="00B950FC">
        <w:t>Microsoft</w:t>
      </w:r>
      <w:r w:rsidRPr="00B950FC">
        <w:rPr>
          <w:lang w:val="ru-RU"/>
        </w:rPr>
        <w:t xml:space="preserve"> </w:t>
      </w:r>
      <w:r w:rsidRPr="00B950FC">
        <w:t>Visual</w:t>
      </w:r>
      <w:r w:rsidRPr="00B950FC">
        <w:rPr>
          <w:lang w:val="ru-RU"/>
        </w:rPr>
        <w:t xml:space="preserve"> </w:t>
      </w:r>
      <w:r w:rsidRPr="00B950FC">
        <w:t>Studio</w:t>
      </w:r>
      <w:r w:rsidRPr="00B950FC">
        <w:rPr>
          <w:lang w:val="ru-RU"/>
        </w:rPr>
        <w:t xml:space="preserve"> - это интегрированная среда разработки (</w:t>
      </w:r>
      <w:r w:rsidRPr="00B950FC">
        <w:t>IDE</w:t>
      </w:r>
      <w:r w:rsidRPr="00B950FC">
        <w:rPr>
          <w:lang w:val="ru-RU"/>
        </w:rPr>
        <w:t xml:space="preserve">) от </w:t>
      </w:r>
      <w:r w:rsidRPr="00B950FC">
        <w:t>Microsoft</w:t>
      </w:r>
      <w:r w:rsidRPr="00B950FC">
        <w:rPr>
          <w:lang w:val="ru-RU"/>
        </w:rPr>
        <w:t xml:space="preserve">. Он используется для разработки компьютерных программ, а также веб-сайтов, веб-приложений, веб-сервисов и мобильных приложений. </w:t>
      </w:r>
      <w:r w:rsidRPr="00B950FC">
        <w:t>Visual</w:t>
      </w:r>
      <w:r w:rsidRPr="00B950FC">
        <w:rPr>
          <w:lang w:val="ru-RU"/>
        </w:rPr>
        <w:t xml:space="preserve"> </w:t>
      </w:r>
      <w:r w:rsidRPr="00B950FC">
        <w:t>Studio</w:t>
      </w:r>
      <w:r w:rsidRPr="00B950FC">
        <w:rPr>
          <w:lang w:val="ru-RU"/>
        </w:rPr>
        <w:t xml:space="preserve"> использует платформы разработки программного обеспечения </w:t>
      </w:r>
      <w:r w:rsidRPr="00B950FC">
        <w:t>Microsoft</w:t>
      </w:r>
      <w:r w:rsidRPr="00B950FC">
        <w:rPr>
          <w:lang w:val="ru-RU"/>
        </w:rPr>
        <w:t xml:space="preserve">, такие как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API</w:t>
      </w:r>
      <w:r w:rsidRPr="00B950FC">
        <w:rPr>
          <w:lang w:val="ru-RU"/>
        </w:rPr>
        <w:t xml:space="preserve">,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Forms</w:t>
      </w:r>
      <w:r w:rsidRPr="00B950FC">
        <w:rPr>
          <w:lang w:val="ru-RU"/>
        </w:rPr>
        <w:t xml:space="preserve">,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Presentation</w:t>
      </w:r>
      <w:r w:rsidRPr="00B950FC">
        <w:rPr>
          <w:lang w:val="ru-RU"/>
        </w:rPr>
        <w:t xml:space="preserve"> </w:t>
      </w:r>
      <w:r w:rsidRPr="00B950FC">
        <w:t>Foundation</w:t>
      </w:r>
      <w:r w:rsidRPr="00B950FC">
        <w:rPr>
          <w:lang w:val="ru-RU"/>
        </w:rPr>
        <w:t xml:space="preserve">, </w:t>
      </w:r>
      <w:r w:rsidRPr="00B950FC">
        <w:t>Windows</w:t>
      </w:r>
      <w:r w:rsidRPr="00B950FC">
        <w:rPr>
          <w:lang w:val="ru-RU"/>
        </w:rPr>
        <w:t xml:space="preserve"> </w:t>
      </w:r>
      <w:r w:rsidRPr="00B950FC">
        <w:t>Store</w:t>
      </w:r>
      <w:r w:rsidRPr="00B950FC">
        <w:rPr>
          <w:lang w:val="ru-RU"/>
        </w:rPr>
        <w:t xml:space="preserve"> и </w:t>
      </w:r>
      <w:r w:rsidRPr="00B950FC">
        <w:t>Microsoft</w:t>
      </w:r>
      <w:r w:rsidRPr="00B950FC">
        <w:rPr>
          <w:lang w:val="ru-RU"/>
        </w:rPr>
        <w:t xml:space="preserve"> </w:t>
      </w:r>
      <w:r w:rsidRPr="00B950FC">
        <w:t>Silverlight</w:t>
      </w:r>
      <w:r w:rsidRPr="00B950FC">
        <w:rPr>
          <w:lang w:val="ru-RU"/>
        </w:rPr>
        <w:t>. Он может создавать как собственный код, так и управляемый код.</w:t>
      </w:r>
    </w:p>
    <w:p w14:paraId="0C5AF34C" w14:textId="42675BEC" w:rsidR="00D313F7" w:rsidRPr="005302CF" w:rsidRDefault="00D313F7" w:rsidP="002E6039">
      <w:pPr>
        <w:pStyle w:val="1"/>
        <w:rPr>
          <w:lang w:val="ru-RU"/>
        </w:rPr>
      </w:pPr>
      <w:r w:rsidRPr="004465EC">
        <w:rPr>
          <w:lang w:val="ru-RU"/>
        </w:rPr>
        <w:t>Дизайн</w:t>
      </w:r>
      <w:r w:rsidR="005E2FBD" w:rsidRPr="004465EC">
        <w:rPr>
          <w:lang w:val="ru-RU"/>
        </w:rPr>
        <w:t xml:space="preserve"> и </w:t>
      </w:r>
      <w:r w:rsidR="004465EC" w:rsidRPr="004465EC">
        <w:rPr>
          <w:lang w:val="ru-RU"/>
        </w:rPr>
        <w:t>а</w:t>
      </w:r>
      <w:r w:rsidR="005E2FBD" w:rsidRPr="004465EC">
        <w:rPr>
          <w:lang w:val="ru-RU"/>
        </w:rPr>
        <w:t>рхитектура</w:t>
      </w:r>
    </w:p>
    <w:p w14:paraId="123E4DFF" w14:textId="4FC9887E" w:rsidR="004465EC" w:rsidRPr="00A14B86" w:rsidRDefault="004465EC" w:rsidP="002E6039">
      <w:pPr>
        <w:ind w:firstLine="360"/>
      </w:pPr>
      <w:r w:rsidRPr="004465EC">
        <w:rPr>
          <w:lang w:val="ru-RU"/>
        </w:rPr>
        <w:t>Посмотрим представление архитектуры системы</w:t>
      </w:r>
      <w:r w:rsidR="00C33332">
        <w:rPr>
          <w:lang w:val="ru-RU"/>
        </w:rPr>
        <w:t>. С</w:t>
      </w:r>
      <w:r w:rsidRPr="004465EC">
        <w:rPr>
          <w:lang w:val="ru-RU"/>
        </w:rPr>
        <w:t xml:space="preserve">амо приложение будет размещено локально на устройстве, работающем под управлением ОС </w:t>
      </w:r>
      <w:r w:rsidRPr="004465EC">
        <w:t>Android</w:t>
      </w:r>
      <w:r w:rsidR="00687915" w:rsidRPr="00687915">
        <w:rPr>
          <w:lang w:val="ru-RU"/>
        </w:rPr>
        <w:t>/</w:t>
      </w:r>
      <w:r w:rsidR="00687915">
        <w:t>IOS</w:t>
      </w:r>
      <w:r w:rsidRPr="004465EC">
        <w:rPr>
          <w:lang w:val="ru-RU"/>
        </w:rPr>
        <w:t xml:space="preserve">. Приложение будет использовать инфраструктуру </w:t>
      </w:r>
      <w:r w:rsidR="002E4786">
        <w:t>Telegram</w:t>
      </w:r>
      <w:r w:rsidR="00A14B86">
        <w:t>.</w:t>
      </w:r>
    </w:p>
    <w:p w14:paraId="6D5508E3" w14:textId="77777777" w:rsidR="004465EC" w:rsidRPr="004465EC" w:rsidRDefault="004465EC" w:rsidP="004465EC">
      <w:pPr>
        <w:rPr>
          <w:lang w:val="ru-RU"/>
        </w:rPr>
      </w:pPr>
    </w:p>
    <w:p w14:paraId="371FD31D" w14:textId="35F5FB60" w:rsidR="00D313F7" w:rsidRDefault="001D73EA" w:rsidP="005361CE">
      <w:pPr>
        <w:jc w:val="center"/>
      </w:pPr>
      <w:r>
        <w:rPr>
          <w:noProof/>
        </w:rPr>
        <w:drawing>
          <wp:inline distT="0" distB="0" distL="0" distR="0" wp14:anchorId="1D6F3930" wp14:editId="0C445ED0">
            <wp:extent cx="6143625" cy="3457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78D7" w14:textId="4BB46744" w:rsidR="00132B01" w:rsidRDefault="00132B01" w:rsidP="0009399B"/>
    <w:p w14:paraId="6F56B98C" w14:textId="202B0AE5" w:rsidR="00FB69A3" w:rsidRPr="000879F4" w:rsidRDefault="005361CE" w:rsidP="005361CE">
      <w:pPr>
        <w:pStyle w:val="2"/>
        <w:rPr>
          <w:sz w:val="32"/>
          <w:szCs w:val="32"/>
          <w:lang w:val="ru-RU"/>
        </w:rPr>
      </w:pPr>
      <w:r w:rsidRPr="000879F4">
        <w:rPr>
          <w:sz w:val="32"/>
          <w:szCs w:val="32"/>
          <w:lang w:val="ru-RU"/>
        </w:rPr>
        <w:lastRenderedPageBreak/>
        <w:t>Используемые классы</w:t>
      </w:r>
    </w:p>
    <w:p w14:paraId="36D817C6" w14:textId="4D7C5E78" w:rsidR="005361CE" w:rsidRPr="00EA42F8" w:rsidRDefault="00EC7E20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t>TelegramBotSettings</w:t>
      </w:r>
      <w:proofErr w:type="spellEnd"/>
      <w:r w:rsidR="00EA42F8" w:rsidRPr="00EA42F8">
        <w:rPr>
          <w:lang w:val="ru-RU"/>
        </w:rPr>
        <w:t xml:space="preserve"> – </w:t>
      </w:r>
      <w:r w:rsidR="00A76B30">
        <w:rPr>
          <w:lang w:val="ru-RU"/>
        </w:rPr>
        <w:t xml:space="preserve">Конфигурация бота. Подключение в </w:t>
      </w:r>
      <w:r w:rsidR="00A76B30">
        <w:rPr>
          <w:lang w:val="en-GB"/>
        </w:rPr>
        <w:t>Telegram</w:t>
      </w:r>
      <w:r w:rsidR="00A76B30" w:rsidRPr="009D0CC6">
        <w:rPr>
          <w:lang w:val="ru-RU"/>
        </w:rPr>
        <w:t>.</w:t>
      </w:r>
    </w:p>
    <w:p w14:paraId="625901A1" w14:textId="360D8FF9" w:rsidR="005361CE" w:rsidRPr="00EA42F8" w:rsidRDefault="00EC7E20" w:rsidP="005361C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GB"/>
        </w:rPr>
        <w:t>Commands</w:t>
      </w:r>
      <w:r w:rsidR="00EA42F8">
        <w:rPr>
          <w:lang w:val="ru-RU"/>
        </w:rPr>
        <w:t xml:space="preserve"> – </w:t>
      </w:r>
      <w:r w:rsidR="00A76B30">
        <w:rPr>
          <w:lang w:val="ru-RU"/>
        </w:rPr>
        <w:t>Команды бота.</w:t>
      </w:r>
    </w:p>
    <w:p w14:paraId="5CFD6F4B" w14:textId="0A97A81B" w:rsidR="005361CE" w:rsidRPr="00EA42F8" w:rsidRDefault="00A76B30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>
        <w:rPr>
          <w:lang w:val="en-GB"/>
        </w:rPr>
        <w:t>TelegramUpdatesReader</w:t>
      </w:r>
      <w:proofErr w:type="spellEnd"/>
      <w:r w:rsidR="00EA42F8">
        <w:rPr>
          <w:lang w:val="ru-RU"/>
        </w:rPr>
        <w:t xml:space="preserve"> – </w:t>
      </w:r>
      <w:r w:rsidR="00987B81">
        <w:rPr>
          <w:lang w:val="ru-RU"/>
        </w:rPr>
        <w:t>Получение свежих данных</w:t>
      </w:r>
      <w:r w:rsidR="00987B81" w:rsidRPr="00987B81">
        <w:rPr>
          <w:lang w:val="ru-RU"/>
        </w:rPr>
        <w:t xml:space="preserve"> </w:t>
      </w:r>
      <w:r w:rsidR="00987B81">
        <w:rPr>
          <w:lang w:val="ru-RU"/>
        </w:rPr>
        <w:t xml:space="preserve">с </w:t>
      </w:r>
      <w:r w:rsidR="00987B81">
        <w:rPr>
          <w:lang w:val="en-GB"/>
        </w:rPr>
        <w:t>Telegram</w:t>
      </w:r>
      <w:r w:rsidR="00987B81" w:rsidRPr="00987B81">
        <w:rPr>
          <w:lang w:val="ru-RU"/>
        </w:rPr>
        <w:t>.</w:t>
      </w:r>
    </w:p>
    <w:p w14:paraId="6140765A" w14:textId="475381D2" w:rsidR="005361CE" w:rsidRPr="00EA42F8" w:rsidRDefault="00A405F3" w:rsidP="005361C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GB"/>
        </w:rPr>
        <w:t>Result</w:t>
      </w:r>
      <w:r w:rsidR="00EA42F8">
        <w:rPr>
          <w:lang w:val="ru-RU"/>
        </w:rPr>
        <w:t xml:space="preserve"> – </w:t>
      </w:r>
      <w:r w:rsidR="00CF3A99">
        <w:rPr>
          <w:lang w:val="ru-RU"/>
        </w:rPr>
        <w:t xml:space="preserve">Результат подключения к </w:t>
      </w:r>
      <w:r w:rsidR="00CF3A99">
        <w:rPr>
          <w:lang w:val="en-GB"/>
        </w:rPr>
        <w:t>Telegram</w:t>
      </w:r>
      <w:r w:rsidR="00CF3A99" w:rsidRPr="00CF3A99">
        <w:rPr>
          <w:lang w:val="ru-RU"/>
        </w:rPr>
        <w:t>.</w:t>
      </w:r>
    </w:p>
    <w:p w14:paraId="0977EA6C" w14:textId="6D7C1189" w:rsidR="005361CE" w:rsidRDefault="00987B81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 w:rsidRPr="00A405F3">
        <w:rPr>
          <w:lang w:val="en-GB"/>
        </w:rPr>
        <w:t>ChatBotStateData</w:t>
      </w:r>
      <w:proofErr w:type="spellEnd"/>
      <w:r w:rsidR="00EA42F8" w:rsidRPr="00A405F3">
        <w:rPr>
          <w:lang w:val="ru-RU"/>
        </w:rPr>
        <w:t xml:space="preserve"> – </w:t>
      </w:r>
      <w:r w:rsidR="00A405F3">
        <w:rPr>
          <w:lang w:val="ru-RU"/>
        </w:rPr>
        <w:t>хранение информации пользователя</w:t>
      </w:r>
      <w:r w:rsidR="004F3912" w:rsidRPr="004F3912">
        <w:rPr>
          <w:lang w:val="ru-RU"/>
        </w:rPr>
        <w:t xml:space="preserve"> </w:t>
      </w:r>
      <w:r w:rsidR="004F3912">
        <w:rPr>
          <w:lang w:val="ru-RU"/>
        </w:rPr>
        <w:t xml:space="preserve">в </w:t>
      </w:r>
      <w:r w:rsidR="004F3912">
        <w:rPr>
          <w:lang w:val="en-GB"/>
        </w:rPr>
        <w:t>JSON</w:t>
      </w:r>
      <w:r w:rsidR="004F3912" w:rsidRPr="004F3912">
        <w:rPr>
          <w:lang w:val="ru-RU"/>
        </w:rPr>
        <w:t xml:space="preserve"> </w:t>
      </w:r>
      <w:r w:rsidR="004F3912">
        <w:rPr>
          <w:lang w:val="ru-RU"/>
        </w:rPr>
        <w:t>файле</w:t>
      </w:r>
      <w:r w:rsidR="00CF3A99" w:rsidRPr="004F3912">
        <w:rPr>
          <w:lang w:val="ru-RU"/>
        </w:rPr>
        <w:t>.</w:t>
      </w:r>
    </w:p>
    <w:p w14:paraId="3EC2E86F" w14:textId="7189B32C" w:rsidR="00366B88" w:rsidRPr="00CF6FFE" w:rsidRDefault="00366B88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 w:rsidRPr="00366B88">
        <w:t>TwitchDatas</w:t>
      </w:r>
      <w:proofErr w:type="spellEnd"/>
      <w:r w:rsidRPr="00CF6FFE">
        <w:rPr>
          <w:lang w:val="ru-RU"/>
        </w:rPr>
        <w:t xml:space="preserve">, </w:t>
      </w:r>
      <w:proofErr w:type="spellStart"/>
      <w:r w:rsidRPr="00366B88">
        <w:rPr>
          <w:lang w:val="en-GB"/>
        </w:rPr>
        <w:t>WeatherData</w:t>
      </w:r>
      <w:proofErr w:type="spellEnd"/>
      <w:r w:rsidRPr="00CF6FFE">
        <w:rPr>
          <w:lang w:val="ru-RU"/>
        </w:rPr>
        <w:t xml:space="preserve">, </w:t>
      </w:r>
      <w:proofErr w:type="spellStart"/>
      <w:r w:rsidRPr="00366B88">
        <w:rPr>
          <w:lang w:val="en-GB"/>
        </w:rPr>
        <w:t>GiphyDatas</w:t>
      </w:r>
      <w:proofErr w:type="spellEnd"/>
      <w:r w:rsidRPr="00CF6FFE">
        <w:rPr>
          <w:lang w:val="ru-RU"/>
        </w:rPr>
        <w:t xml:space="preserve"> – </w:t>
      </w:r>
      <w:r w:rsidR="00CF6FFE">
        <w:rPr>
          <w:lang w:val="ru-RU"/>
        </w:rPr>
        <w:t>Получение</w:t>
      </w:r>
      <w:r w:rsidR="00CF6FFE" w:rsidRPr="00CF6FFE">
        <w:rPr>
          <w:lang w:val="ru-RU"/>
        </w:rPr>
        <w:t xml:space="preserve"> </w:t>
      </w:r>
      <w:r w:rsidR="00CF6FFE">
        <w:rPr>
          <w:lang w:val="ru-RU"/>
        </w:rPr>
        <w:t xml:space="preserve">данных со сторонних сайтов через </w:t>
      </w:r>
      <w:r w:rsidR="00CF6FFE">
        <w:rPr>
          <w:lang w:val="en-GB"/>
        </w:rPr>
        <w:t>API</w:t>
      </w:r>
      <w:r w:rsidR="00CF6FFE" w:rsidRPr="00CF6FFE">
        <w:rPr>
          <w:lang w:val="ru-RU"/>
        </w:rPr>
        <w:t>.</w:t>
      </w:r>
    </w:p>
    <w:p w14:paraId="3AAC8BDD" w14:textId="572BDBA1" w:rsidR="00366B88" w:rsidRPr="00366B88" w:rsidRDefault="00366B88" w:rsidP="005361CE">
      <w:pPr>
        <w:pStyle w:val="a3"/>
        <w:numPr>
          <w:ilvl w:val="0"/>
          <w:numId w:val="6"/>
        </w:numPr>
        <w:rPr>
          <w:lang w:val="ru-RU"/>
        </w:rPr>
      </w:pPr>
      <w:proofErr w:type="spellStart"/>
      <w:r w:rsidRPr="00366B88">
        <w:rPr>
          <w:lang w:val="ru-RU"/>
        </w:rPr>
        <w:t>ChatSendMessage</w:t>
      </w:r>
      <w:proofErr w:type="spellEnd"/>
      <w:r>
        <w:t xml:space="preserve"> – </w:t>
      </w:r>
      <w:r>
        <w:rPr>
          <w:lang w:val="ru-RU"/>
        </w:rPr>
        <w:t>Отправка сообщений пользователю</w:t>
      </w:r>
      <w:r w:rsidR="0068615F">
        <w:rPr>
          <w:lang w:val="ru-RU"/>
        </w:rPr>
        <w:t>.</w:t>
      </w:r>
    </w:p>
    <w:p w14:paraId="5BAD6852" w14:textId="04FF4F57" w:rsidR="00FB69A3" w:rsidRPr="00C0367F" w:rsidRDefault="00C516F0" w:rsidP="00E51681">
      <w:pPr>
        <w:jc w:val="center"/>
        <w:rPr>
          <w:noProof/>
        </w:rPr>
      </w:pPr>
      <w:r>
        <w:rPr>
          <w:noProof/>
          <w:lang w:val="en-GB"/>
        </w:rPr>
        <w:drawing>
          <wp:inline distT="0" distB="0" distL="0" distR="0" wp14:anchorId="29854B4B" wp14:editId="1E7F3B7A">
            <wp:extent cx="6151245" cy="6163310"/>
            <wp:effectExtent l="19050" t="19050" r="2095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616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4D8FB" w14:textId="3C61BE5C" w:rsidR="00C516F0" w:rsidRPr="00CA7475" w:rsidRDefault="00C516F0" w:rsidP="000879F4">
      <w:pPr>
        <w:pStyle w:val="2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Описание</w:t>
      </w:r>
      <w:r w:rsidRPr="00CA747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команд</w:t>
      </w:r>
    </w:p>
    <w:p w14:paraId="6448BB98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convertENtoRU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[текст] конвертировать текст на </w:t>
      </w:r>
      <w:proofErr w:type="spellStart"/>
      <w:r w:rsidRPr="002E2B1A">
        <w:rPr>
          <w:color w:val="000000"/>
          <w:shd w:val="clear" w:color="auto" w:fill="FFFFFF"/>
          <w:lang w:val="ru-RU"/>
          <w14:cntxtAlts/>
        </w:rPr>
        <w:t>англ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:lang w:val="ru-RU"/>
          <w14:cntxtAlts/>
        </w:rPr>
        <w:t>расскладке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в русский текст</w:t>
      </w:r>
    </w:p>
    <w:p w14:paraId="5551A32A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14:cntxtAlts/>
        </w:rPr>
        <w:t>encrypt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[способ] [текст] зашифровать сообщение</w:t>
      </w:r>
    </w:p>
    <w:p w14:paraId="37ED6025" w14:textId="7DB8279D" w:rsidR="002E2B1A" w:rsidRPr="002E2B1A" w:rsidRDefault="002E2B1A" w:rsidP="002E2B1A">
      <w:pPr>
        <w:pStyle w:val="a3"/>
        <w:numPr>
          <w:ilvl w:val="0"/>
          <w:numId w:val="6"/>
        </w:num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color w:val="000000"/>
          <w:shd w:val="clear" w:color="auto" w:fill="FFFFFF"/>
          <w:lang w:val="ru-RU"/>
          <w14:cntxtAlts/>
        </w:rPr>
        <w:t xml:space="preserve">перевод на кирпичный </w:t>
      </w:r>
      <w:proofErr w:type="gramStart"/>
      <w:r w:rsidRPr="002E2B1A">
        <w:rPr>
          <w:color w:val="000000"/>
          <w:shd w:val="clear" w:color="auto" w:fill="FFFFFF"/>
          <w:lang w:val="ru-RU"/>
          <w14:cntxtAlts/>
        </w:rPr>
        <w:t>язык(</w:t>
      </w:r>
      <w:proofErr w:type="gramEnd"/>
      <w:r w:rsidRPr="002E2B1A">
        <w:rPr>
          <w:color w:val="000000"/>
          <w:shd w:val="clear" w:color="auto" w:fill="FFFFFF"/>
          <w:lang w:val="ru-RU"/>
          <w14:cntxtAlts/>
        </w:rPr>
        <w:t>есть поддержка латинских символов)</w:t>
      </w:r>
    </w:p>
    <w:p w14:paraId="288E35C6" w14:textId="5D40C671" w:rsidR="002E2B1A" w:rsidRPr="002E2B1A" w:rsidRDefault="002E2B1A" w:rsidP="002E2B1A">
      <w:pPr>
        <w:pStyle w:val="a3"/>
        <w:numPr>
          <w:ilvl w:val="0"/>
          <w:numId w:val="6"/>
        </w:numPr>
        <w:jc w:val="left"/>
        <w:rPr>
          <w:color w:val="000000"/>
          <w:shd w:val="clear" w:color="auto" w:fill="FFFFFF"/>
          <w:lang w:val="ru-RU"/>
          <w14:cntxtAlts/>
        </w:rPr>
      </w:pPr>
      <w:proofErr w:type="spellStart"/>
      <w:r w:rsidRPr="002E2B1A">
        <w:rPr>
          <w:color w:val="000000"/>
          <w:shd w:val="clear" w:color="auto" w:fill="FFFFFF"/>
          <w:lang w:val="ru-RU"/>
          <w14:cntxtAlts/>
        </w:rPr>
        <w:t>щифрование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только букв</w:t>
      </w:r>
    </w:p>
    <w:p w14:paraId="72B1A799" w14:textId="3343F25C" w:rsidR="002E2B1A" w:rsidRPr="002E2B1A" w:rsidRDefault="002E2B1A" w:rsidP="002E2B1A">
      <w:pPr>
        <w:pStyle w:val="a3"/>
        <w:numPr>
          <w:ilvl w:val="0"/>
          <w:numId w:val="6"/>
        </w:num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color w:val="000000"/>
          <w:shd w:val="clear" w:color="auto" w:fill="FFFFFF"/>
          <w:lang w:val="ru-RU"/>
          <w14:cntxtAlts/>
        </w:rPr>
        <w:t>максимальное шифрование</w:t>
      </w:r>
    </w:p>
    <w:p w14:paraId="24777B0A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r w:rsidRPr="002E2B1A">
        <w:rPr>
          <w:b/>
          <w:bCs/>
          <w:color w:val="000000"/>
          <w:shd w:val="clear" w:color="auto" w:fill="FFFFFF"/>
          <w14:cntxtAlts/>
        </w:rPr>
        <w:t>translate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перевод [текст] (</w:t>
      </w:r>
      <w:r w:rsidRPr="002E2B1A">
        <w:rPr>
          <w:color w:val="000000"/>
          <w:shd w:val="clear" w:color="auto" w:fill="FFFFFF"/>
          <w14:cntxtAlts/>
        </w:rPr>
        <w:t>RU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</w:t>
      </w:r>
      <w:r w:rsidRPr="002E2B1A">
        <w:rPr>
          <w:color w:val="000000"/>
          <w:shd w:val="clear" w:color="auto" w:fill="FFFFFF"/>
          <w14:cntxtAlts/>
        </w:rPr>
        <w:t>to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</w:t>
      </w:r>
      <w:r w:rsidRPr="002E2B1A">
        <w:rPr>
          <w:color w:val="000000"/>
          <w:shd w:val="clear" w:color="auto" w:fill="FFFFFF"/>
          <w14:cntxtAlts/>
        </w:rPr>
        <w:t>EN</w:t>
      </w:r>
      <w:r w:rsidRPr="002E2B1A">
        <w:rPr>
          <w:color w:val="000000"/>
          <w:shd w:val="clear" w:color="auto" w:fill="FFFFFF"/>
          <w:lang w:val="ru-RU"/>
          <w14:cntxtAlts/>
        </w:rPr>
        <w:t>)</w:t>
      </w:r>
    </w:p>
    <w:p w14:paraId="16B7FC30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getweather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[город] - узнать текущую температуру в конкретном городе</w:t>
      </w:r>
    </w:p>
    <w:p w14:paraId="2B5270D7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getmusic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[название песни] - найти песню по названию</w:t>
      </w:r>
    </w:p>
    <w:p w14:paraId="14BFB2D0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liga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r w:rsidRPr="002E2B1A">
        <w:rPr>
          <w:color w:val="000000"/>
          <w:shd w:val="clear" w:color="auto" w:fill="FFFFFF"/>
          <w14:cntxtAlts/>
        </w:rPr>
        <w:t>Liga</w:t>
      </w:r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net</w:t>
      </w:r>
    </w:p>
    <w:p w14:paraId="193B8CB6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getesquire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журнала - </w:t>
      </w:r>
      <w:r w:rsidRPr="002E2B1A">
        <w:rPr>
          <w:color w:val="000000"/>
          <w:shd w:val="clear" w:color="auto" w:fill="FFFFFF"/>
          <w14:cntxtAlts/>
        </w:rPr>
        <w:t>Esquire</w:t>
      </w:r>
    </w:p>
    <w:p w14:paraId="1C91EFF8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getmovies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киноиндустрии</w:t>
      </w:r>
    </w:p>
    <w:p w14:paraId="25AFCC5F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lenta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24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главные новости за последние сутки - </w:t>
      </w:r>
      <w:proofErr w:type="spellStart"/>
      <w:r w:rsidRPr="002E2B1A">
        <w:rPr>
          <w:color w:val="000000"/>
          <w:shd w:val="clear" w:color="auto" w:fill="FFFFFF"/>
          <w14:cntxtAlts/>
        </w:rPr>
        <w:t>Lenta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proofErr w:type="spellStart"/>
      <w:r w:rsidRPr="002E2B1A">
        <w:rPr>
          <w:color w:val="000000"/>
          <w:shd w:val="clear" w:color="auto" w:fill="FFFFFF"/>
          <w14:cntxtAlts/>
        </w:rPr>
        <w:t>ru</w:t>
      </w:r>
      <w:proofErr w:type="spellEnd"/>
    </w:p>
    <w:p w14:paraId="644012BB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theguardian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theguardian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091B6EF2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r w:rsidRPr="002E2B1A">
        <w:rPr>
          <w:b/>
          <w:bCs/>
          <w:color w:val="000000"/>
          <w:shd w:val="clear" w:color="auto" w:fill="FFFFFF"/>
          <w14:cntxtAlts/>
        </w:rPr>
        <w:t>sputnik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sputniknews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7C7BF9AD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14:cntxtAlts/>
        </w:rPr>
      </w:pPr>
      <w:r w:rsidRPr="002E2B1A">
        <w:rPr>
          <w:b/>
          <w:bCs/>
          <w:color w:val="000000"/>
          <w:shd w:val="clear" w:color="auto" w:fill="FFFFFF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getnews_independent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- </w:t>
      </w:r>
      <w:proofErr w:type="spellStart"/>
      <w:r w:rsidRPr="002E2B1A">
        <w:rPr>
          <w:color w:val="000000"/>
          <w:shd w:val="clear" w:color="auto" w:fill="FFFFFF"/>
          <w14:cntxtAlts/>
        </w:rPr>
        <w:t>вывести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14:cntxtAlts/>
        </w:rPr>
        <w:t>актуальные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14:cntxtAlts/>
        </w:rPr>
        <w:t>новости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- independent.co.uk</w:t>
      </w:r>
    </w:p>
    <w:p w14:paraId="3B2651CB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r w:rsidRPr="002E2B1A">
        <w:rPr>
          <w:b/>
          <w:bCs/>
          <w:color w:val="000000"/>
          <w:shd w:val="clear" w:color="auto" w:fill="FFFFFF"/>
          <w14:cntxtAlts/>
        </w:rPr>
        <w:t>LATime</w:t>
      </w:r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latimes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481C9A9C" w14:textId="77777777" w:rsidR="002E2B1A" w:rsidRPr="002E2B1A" w:rsidRDefault="002E2B1A" w:rsidP="002E2B1A">
      <w:pPr>
        <w:jc w:val="left"/>
        <w:rPr>
          <w:color w:val="000000"/>
          <w:shd w:val="clear" w:color="auto" w:fill="FFFFFF"/>
          <w:lang w:val="ru-RU"/>
          <w14:cntxtAlts/>
        </w:rPr>
      </w:pPr>
      <w:r w:rsidRPr="002E2B1A">
        <w:rPr>
          <w:b/>
          <w:bCs/>
          <w:color w:val="000000"/>
          <w:shd w:val="clear" w:color="auto" w:fill="FFFFFF"/>
          <w:lang w:val="ru-RU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getnews</w:t>
      </w:r>
      <w:proofErr w:type="spellEnd"/>
      <w:r w:rsidRPr="002E2B1A">
        <w:rPr>
          <w:b/>
          <w:bCs/>
          <w:color w:val="000000"/>
          <w:shd w:val="clear" w:color="auto" w:fill="FFFFFF"/>
          <w:lang w:val="ru-RU"/>
          <w14:cntxtAlts/>
        </w:rPr>
        <w:t>_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EuroNews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 xml:space="preserve"> - вывести актуальные новости - </w:t>
      </w:r>
      <w:proofErr w:type="spellStart"/>
      <w:r w:rsidRPr="002E2B1A">
        <w:rPr>
          <w:color w:val="000000"/>
          <w:shd w:val="clear" w:color="auto" w:fill="FFFFFF"/>
          <w14:cntxtAlts/>
        </w:rPr>
        <w:t>euronews</w:t>
      </w:r>
      <w:proofErr w:type="spellEnd"/>
      <w:r w:rsidRPr="002E2B1A">
        <w:rPr>
          <w:color w:val="000000"/>
          <w:shd w:val="clear" w:color="auto" w:fill="FFFFFF"/>
          <w:lang w:val="ru-RU"/>
          <w14:cntxtAlts/>
        </w:rPr>
        <w:t>.</w:t>
      </w:r>
      <w:r w:rsidRPr="002E2B1A">
        <w:rPr>
          <w:color w:val="000000"/>
          <w:shd w:val="clear" w:color="auto" w:fill="FFFFFF"/>
          <w14:cntxtAlts/>
        </w:rPr>
        <w:t>com</w:t>
      </w:r>
    </w:p>
    <w:p w14:paraId="74B6C4E6" w14:textId="0C641F8D" w:rsidR="00C516F0" w:rsidRPr="00CA7475" w:rsidRDefault="002E2B1A" w:rsidP="002E2B1A">
      <w:pPr>
        <w:jc w:val="left"/>
      </w:pPr>
      <w:r w:rsidRPr="002E2B1A">
        <w:rPr>
          <w:b/>
          <w:bCs/>
          <w:color w:val="000000"/>
          <w:shd w:val="clear" w:color="auto" w:fill="FFFFFF"/>
          <w14:cntxtAlts/>
        </w:rPr>
        <w:t>/</w:t>
      </w:r>
      <w:proofErr w:type="spellStart"/>
      <w:r w:rsidRPr="002E2B1A">
        <w:rPr>
          <w:b/>
          <w:bCs/>
          <w:color w:val="000000"/>
          <w:shd w:val="clear" w:color="auto" w:fill="FFFFFF"/>
          <w14:cntxtAlts/>
        </w:rPr>
        <w:t>getgif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- </w:t>
      </w:r>
      <w:proofErr w:type="spellStart"/>
      <w:r w:rsidRPr="002E2B1A">
        <w:rPr>
          <w:color w:val="000000"/>
          <w:shd w:val="clear" w:color="auto" w:fill="FFFFFF"/>
          <w14:cntxtAlts/>
        </w:rPr>
        <w:t>вывести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14:cntxtAlts/>
        </w:rPr>
        <w:t>случайную</w:t>
      </w:r>
      <w:proofErr w:type="spellEnd"/>
      <w:r w:rsidRPr="002E2B1A">
        <w:rPr>
          <w:color w:val="000000"/>
          <w:shd w:val="clear" w:color="auto" w:fill="FFFFFF"/>
          <w14:cntxtAlts/>
        </w:rPr>
        <w:t xml:space="preserve"> </w:t>
      </w:r>
      <w:proofErr w:type="spellStart"/>
      <w:r w:rsidRPr="002E2B1A">
        <w:rPr>
          <w:color w:val="000000"/>
          <w:shd w:val="clear" w:color="auto" w:fill="FFFFFF"/>
          <w14:cntxtAlts/>
        </w:rPr>
        <w:t>гифку</w:t>
      </w:r>
      <w:proofErr w:type="spellEnd"/>
    </w:p>
    <w:p w14:paraId="558B001E" w14:textId="77777777" w:rsidR="00C516F0" w:rsidRPr="00CA7475" w:rsidRDefault="00C516F0" w:rsidP="00C516F0"/>
    <w:p w14:paraId="26C25D09" w14:textId="6FD83136" w:rsidR="000879F4" w:rsidRPr="000879F4" w:rsidRDefault="000879F4" w:rsidP="000879F4">
      <w:pPr>
        <w:pStyle w:val="2"/>
        <w:rPr>
          <w:sz w:val="32"/>
          <w:szCs w:val="32"/>
          <w:lang w:val="ru-RU"/>
        </w:rPr>
      </w:pPr>
      <w:r w:rsidRPr="000879F4">
        <w:rPr>
          <w:sz w:val="32"/>
          <w:szCs w:val="32"/>
          <w:lang w:val="ru-RU"/>
        </w:rPr>
        <w:t xml:space="preserve">Ссылки на сайты </w:t>
      </w:r>
    </w:p>
    <w:p w14:paraId="46CDE3A8" w14:textId="370CAB50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t xml:space="preserve">Журнал </w:t>
      </w:r>
      <w:r>
        <w:t>Esquire</w:t>
      </w:r>
      <w:r w:rsidRPr="000879F4">
        <w:rPr>
          <w:lang w:val="ru-RU"/>
        </w:rPr>
        <w:t xml:space="preserve"> - </w:t>
      </w:r>
      <w:hyperlink r:id="rId10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esquire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ru</w:t>
        </w:r>
        <w:proofErr w:type="spellEnd"/>
      </w:hyperlink>
    </w:p>
    <w:p w14:paraId="0B335A9E" w14:textId="5B19C110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t xml:space="preserve">Новостной портал </w:t>
      </w:r>
      <w:proofErr w:type="spellStart"/>
      <w:r>
        <w:t>Euronews</w:t>
      </w:r>
      <w:proofErr w:type="spellEnd"/>
      <w:r w:rsidRPr="000879F4">
        <w:rPr>
          <w:lang w:val="ru-RU"/>
        </w:rPr>
        <w:t xml:space="preserve"> - </w:t>
      </w:r>
      <w:hyperlink r:id="rId11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euronews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6573EFA9" w14:textId="2B35E2A3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t xml:space="preserve">Новостной </w:t>
      </w:r>
      <w:proofErr w:type="gramStart"/>
      <w:r>
        <w:rPr>
          <w:lang w:val="ru-RU"/>
        </w:rPr>
        <w:t xml:space="preserve">портал </w:t>
      </w:r>
      <w:r w:rsidRPr="000879F4">
        <w:rPr>
          <w:lang w:val="ru-RU"/>
        </w:rPr>
        <w:t xml:space="preserve"> </w:t>
      </w:r>
      <w:r>
        <w:t>Independent</w:t>
      </w:r>
      <w:proofErr w:type="gramEnd"/>
      <w:r w:rsidRPr="000879F4">
        <w:rPr>
          <w:lang w:val="ru-RU"/>
        </w:rPr>
        <w:t xml:space="preserve"> - </w:t>
      </w:r>
      <w:hyperlink r:id="rId12" w:history="1">
        <w:r w:rsidRPr="00B8480E">
          <w:rPr>
            <w:rStyle w:val="aa"/>
          </w:rPr>
          <w:t>http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independent</w:t>
        </w:r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uk</w:t>
        </w:r>
        <w:proofErr w:type="spellEnd"/>
      </w:hyperlink>
    </w:p>
    <w:p w14:paraId="6D40EEFB" w14:textId="4D89F1CE" w:rsidR="000879F4" w:rsidRPr="000879F4" w:rsidRDefault="000879F4" w:rsidP="00EC223B">
      <w:pPr>
        <w:jc w:val="left"/>
        <w:rPr>
          <w:lang w:val="ru-RU"/>
        </w:rPr>
      </w:pPr>
      <w:r>
        <w:rPr>
          <w:lang w:val="ru-RU"/>
        </w:rPr>
        <w:lastRenderedPageBreak/>
        <w:t>Новостной портал</w:t>
      </w:r>
      <w:r w:rsidRPr="000879F4">
        <w:rPr>
          <w:lang w:val="ru-RU"/>
        </w:rPr>
        <w:t xml:space="preserve"> </w:t>
      </w:r>
      <w:proofErr w:type="spellStart"/>
      <w:r>
        <w:t>LA</w:t>
      </w:r>
      <w:r w:rsidR="0095187A">
        <w:t>Times</w:t>
      </w:r>
      <w:proofErr w:type="spellEnd"/>
      <w:r w:rsidR="0095187A" w:rsidRPr="0095187A">
        <w:rPr>
          <w:lang w:val="ru-RU"/>
        </w:rPr>
        <w:t xml:space="preserve"> </w:t>
      </w:r>
      <w:r w:rsidRPr="000879F4">
        <w:rPr>
          <w:lang w:val="ru-RU"/>
        </w:rPr>
        <w:t xml:space="preserve">- </w:t>
      </w:r>
      <w:hyperlink r:id="rId13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latimes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5A371971" w14:textId="016724C5" w:rsidR="000879F4" w:rsidRPr="0095187A" w:rsidRDefault="0095187A" w:rsidP="00EC223B">
      <w:pPr>
        <w:jc w:val="left"/>
        <w:rPr>
          <w:lang w:val="ru-RU"/>
        </w:rPr>
      </w:pPr>
      <w:r>
        <w:rPr>
          <w:lang w:val="ru-RU"/>
        </w:rPr>
        <w:t xml:space="preserve">Новостной </w:t>
      </w:r>
      <w:proofErr w:type="gramStart"/>
      <w:r>
        <w:rPr>
          <w:lang w:val="ru-RU"/>
        </w:rPr>
        <w:t>портал</w:t>
      </w:r>
      <w:r w:rsidRPr="0095187A">
        <w:rPr>
          <w:lang w:val="ru-RU"/>
        </w:rPr>
        <w:t xml:space="preserve">  </w:t>
      </w:r>
      <w:proofErr w:type="spellStart"/>
      <w:r>
        <w:t>LentaRU</w:t>
      </w:r>
      <w:proofErr w:type="spellEnd"/>
      <w:proofErr w:type="gramEnd"/>
      <w:r w:rsidRPr="0095187A">
        <w:rPr>
          <w:lang w:val="ru-RU"/>
        </w:rPr>
        <w:t xml:space="preserve"> - </w:t>
      </w:r>
      <w:hyperlink r:id="rId14" w:history="1">
        <w:r w:rsidRPr="00B8480E">
          <w:rPr>
            <w:rStyle w:val="aa"/>
          </w:rPr>
          <w:t>https</w:t>
        </w:r>
        <w:r w:rsidRPr="0095187A">
          <w:rPr>
            <w:rStyle w:val="aa"/>
            <w:lang w:val="ru-RU"/>
          </w:rPr>
          <w:t>://</w:t>
        </w:r>
        <w:proofErr w:type="spellStart"/>
        <w:r w:rsidRPr="00B8480E">
          <w:rPr>
            <w:rStyle w:val="aa"/>
          </w:rPr>
          <w:t>lenta</w:t>
        </w:r>
        <w:proofErr w:type="spellEnd"/>
        <w:r w:rsidRPr="0095187A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ru</w:t>
        </w:r>
        <w:proofErr w:type="spellEnd"/>
      </w:hyperlink>
    </w:p>
    <w:p w14:paraId="05B9BA62" w14:textId="581932F0" w:rsidR="000879F4" w:rsidRPr="0095187A" w:rsidRDefault="0095187A" w:rsidP="00EC223B">
      <w:pPr>
        <w:jc w:val="left"/>
        <w:rPr>
          <w:lang w:val="ru-RU"/>
        </w:rPr>
      </w:pPr>
      <w:r>
        <w:rPr>
          <w:lang w:val="ru-RU"/>
        </w:rPr>
        <w:t xml:space="preserve">Новостной </w:t>
      </w:r>
      <w:proofErr w:type="gramStart"/>
      <w:r>
        <w:rPr>
          <w:lang w:val="ru-RU"/>
        </w:rPr>
        <w:t>портал</w:t>
      </w:r>
      <w:r w:rsidRPr="0095187A">
        <w:rPr>
          <w:lang w:val="ru-RU"/>
        </w:rPr>
        <w:t xml:space="preserve">  </w:t>
      </w:r>
      <w:proofErr w:type="spellStart"/>
      <w:r>
        <w:t>LigaNET</w:t>
      </w:r>
      <w:proofErr w:type="spellEnd"/>
      <w:proofErr w:type="gramEnd"/>
      <w:r w:rsidRPr="0095187A">
        <w:rPr>
          <w:lang w:val="ru-RU"/>
        </w:rPr>
        <w:t xml:space="preserve"> - </w:t>
      </w:r>
      <w:hyperlink r:id="rId15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liga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net</w:t>
        </w:r>
      </w:hyperlink>
    </w:p>
    <w:p w14:paraId="7A527744" w14:textId="5A2BD821" w:rsidR="000879F4" w:rsidRDefault="0095187A" w:rsidP="00EC223B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lang w:val="ru-RU"/>
        </w:rPr>
        <w:t>Новостной портал</w:t>
      </w:r>
      <w:r w:rsidRPr="000879F4"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eastAsia="ru-RU"/>
        </w:rPr>
        <w:t>MyKinoKadr</w:t>
      </w:r>
      <w:proofErr w:type="spellEnd"/>
      <w:r w:rsidRPr="0095187A">
        <w:rPr>
          <w:rFonts w:eastAsia="Times New Roman"/>
          <w:lang w:val="ru-RU" w:eastAsia="ru-RU"/>
        </w:rPr>
        <w:t xml:space="preserve">- </w:t>
      </w:r>
      <w:hyperlink r:id="rId16" w:history="1">
        <w:r w:rsidRPr="000879F4">
          <w:rPr>
            <w:rStyle w:val="aa"/>
            <w:rFonts w:eastAsia="Times New Roman"/>
            <w:lang w:eastAsia="ru-RU"/>
          </w:rPr>
          <w:t>https</w:t>
        </w:r>
        <w:r w:rsidRPr="000879F4">
          <w:rPr>
            <w:rStyle w:val="aa"/>
            <w:rFonts w:eastAsia="Times New Roman"/>
            <w:lang w:val="ru-RU" w:eastAsia="ru-RU"/>
          </w:rPr>
          <w:t>://</w:t>
        </w:r>
        <w:proofErr w:type="spellStart"/>
        <w:r w:rsidRPr="000879F4">
          <w:rPr>
            <w:rStyle w:val="aa"/>
            <w:rFonts w:eastAsia="Times New Roman"/>
            <w:lang w:eastAsia="ru-RU"/>
          </w:rPr>
          <w:t>mykinokadr</w:t>
        </w:r>
        <w:proofErr w:type="spellEnd"/>
        <w:r w:rsidRPr="000879F4">
          <w:rPr>
            <w:rStyle w:val="aa"/>
            <w:rFonts w:eastAsia="Times New Roman"/>
            <w:lang w:val="ru-RU" w:eastAsia="ru-RU"/>
          </w:rPr>
          <w:t>.</w:t>
        </w:r>
        <w:proofErr w:type="spellStart"/>
        <w:r w:rsidRPr="000879F4">
          <w:rPr>
            <w:rStyle w:val="aa"/>
            <w:rFonts w:eastAsia="Times New Roman"/>
            <w:lang w:eastAsia="ru-RU"/>
          </w:rPr>
          <w:t>livejournal</w:t>
        </w:r>
        <w:proofErr w:type="spellEnd"/>
        <w:r w:rsidRPr="000879F4">
          <w:rPr>
            <w:rStyle w:val="aa"/>
            <w:rFonts w:eastAsia="Times New Roman"/>
            <w:lang w:val="ru-RU" w:eastAsia="ru-RU"/>
          </w:rPr>
          <w:t>.</w:t>
        </w:r>
        <w:r w:rsidRPr="000879F4">
          <w:rPr>
            <w:rStyle w:val="aa"/>
            <w:rFonts w:eastAsia="Times New Roman"/>
            <w:lang w:eastAsia="ru-RU"/>
          </w:rPr>
          <w:t>com</w:t>
        </w:r>
      </w:hyperlink>
    </w:p>
    <w:p w14:paraId="1DB00AF1" w14:textId="05A074AE" w:rsidR="000879F4" w:rsidRDefault="000879F4" w:rsidP="000879F4">
      <w:pPr>
        <w:spacing w:after="0" w:line="240" w:lineRule="auto"/>
        <w:jc w:val="left"/>
        <w:rPr>
          <w:rFonts w:eastAsia="Times New Roman"/>
          <w:lang w:val="ru-RU" w:eastAsia="ru-RU"/>
        </w:rPr>
      </w:pPr>
    </w:p>
    <w:p w14:paraId="250121F7" w14:textId="220D1CD3" w:rsidR="000879F4" w:rsidRPr="000879F4" w:rsidRDefault="0095187A" w:rsidP="000879F4">
      <w:pPr>
        <w:rPr>
          <w:noProof/>
          <w:lang w:val="ru-RU"/>
        </w:rPr>
      </w:pPr>
      <w:r>
        <w:rPr>
          <w:lang w:val="ru-RU"/>
        </w:rPr>
        <w:t>Новостной портал</w:t>
      </w:r>
      <w:r w:rsidRPr="0095187A">
        <w:rPr>
          <w:lang w:val="ru-RU"/>
        </w:rPr>
        <w:t xml:space="preserve"> </w:t>
      </w:r>
      <w:proofErr w:type="spellStart"/>
      <w:r>
        <w:t>SputnikNews</w:t>
      </w:r>
      <w:proofErr w:type="spellEnd"/>
      <w:r w:rsidRPr="0095187A">
        <w:rPr>
          <w:lang w:val="ru-RU"/>
        </w:rPr>
        <w:t xml:space="preserve"> - </w:t>
      </w:r>
      <w:hyperlink r:id="rId17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proofErr w:type="spellStart"/>
        <w:r w:rsidRPr="00B8480E">
          <w:rPr>
            <w:rStyle w:val="aa"/>
          </w:rPr>
          <w:t>sputniknews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04F3E7D7" w14:textId="74141BC8" w:rsidR="006556BD" w:rsidRDefault="0095187A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lang w:val="ru-RU"/>
        </w:rPr>
        <w:t>Новостной портал</w:t>
      </w:r>
      <w:r w:rsidRPr="0095187A">
        <w:rPr>
          <w:lang w:val="ru-RU"/>
        </w:rPr>
        <w:t xml:space="preserve"> </w:t>
      </w:r>
      <w:proofErr w:type="spellStart"/>
      <w:r>
        <w:t>TheGuardian</w:t>
      </w:r>
      <w:proofErr w:type="spellEnd"/>
      <w:r w:rsidRPr="0095187A">
        <w:rPr>
          <w:lang w:val="ru-RU"/>
        </w:rPr>
        <w:t xml:space="preserve"> </w:t>
      </w:r>
      <w:r w:rsidRPr="00062FA9">
        <w:rPr>
          <w:lang w:val="ru-RU"/>
        </w:rPr>
        <w:t>-</w:t>
      </w:r>
      <w:r w:rsidRPr="0095187A">
        <w:rPr>
          <w:lang w:val="ru-RU"/>
        </w:rPr>
        <w:t xml:space="preserve"> </w:t>
      </w:r>
      <w:hyperlink r:id="rId18" w:history="1">
        <w:r w:rsidRPr="00B8480E">
          <w:rPr>
            <w:rStyle w:val="aa"/>
          </w:rPr>
          <w:t>https</w:t>
        </w:r>
        <w:r w:rsidRPr="00B8480E">
          <w:rPr>
            <w:rStyle w:val="aa"/>
            <w:lang w:val="ru-RU"/>
          </w:rPr>
          <w:t>://</w:t>
        </w:r>
        <w:r w:rsidRPr="00B8480E">
          <w:rPr>
            <w:rStyle w:val="aa"/>
          </w:rPr>
          <w:t>www</w:t>
        </w:r>
        <w:r w:rsidRPr="00B8480E">
          <w:rPr>
            <w:rStyle w:val="aa"/>
            <w:lang w:val="ru-RU"/>
          </w:rPr>
          <w:t>.</w:t>
        </w:r>
        <w:proofErr w:type="spellStart"/>
        <w:r w:rsidRPr="00B8480E">
          <w:rPr>
            <w:rStyle w:val="aa"/>
          </w:rPr>
          <w:t>theguardian</w:t>
        </w:r>
        <w:proofErr w:type="spellEnd"/>
        <w:r w:rsidRPr="00B8480E">
          <w:rPr>
            <w:rStyle w:val="aa"/>
            <w:lang w:val="ru-RU"/>
          </w:rPr>
          <w:t>.</w:t>
        </w:r>
        <w:r w:rsidRPr="00B8480E">
          <w:rPr>
            <w:rStyle w:val="aa"/>
          </w:rPr>
          <w:t>com</w:t>
        </w:r>
      </w:hyperlink>
    </w:p>
    <w:p w14:paraId="427AAE15" w14:textId="61184F02" w:rsidR="006556BD" w:rsidRDefault="006556BD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</w:p>
    <w:p w14:paraId="7C9BFAFB" w14:textId="715E7723" w:rsidR="006556BD" w:rsidRDefault="006556BD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Сайт с песнями </w:t>
      </w:r>
      <w:r>
        <w:rPr>
          <w:rFonts w:eastAsia="Times New Roman"/>
          <w:lang w:val="en-GB" w:eastAsia="ru-RU"/>
        </w:rPr>
        <w:t>A</w:t>
      </w:r>
      <w:proofErr w:type="spellStart"/>
      <w:r w:rsidRPr="006556BD">
        <w:rPr>
          <w:rFonts w:eastAsia="Times New Roman"/>
          <w:lang w:val="ru-RU" w:eastAsia="ru-RU"/>
        </w:rPr>
        <w:t>udioscrobbler</w:t>
      </w:r>
      <w:proofErr w:type="spellEnd"/>
      <w:r>
        <w:rPr>
          <w:rFonts w:eastAsia="Times New Roman"/>
          <w:lang w:val="ru-RU" w:eastAsia="ru-RU"/>
        </w:rPr>
        <w:t xml:space="preserve"> - </w:t>
      </w:r>
      <w:hyperlink r:id="rId19" w:history="1">
        <w:r w:rsidR="007B10D2" w:rsidRPr="00664A49">
          <w:rPr>
            <w:rStyle w:val="aa"/>
            <w:rFonts w:eastAsia="Times New Roman"/>
            <w:lang w:val="ru-RU" w:eastAsia="ru-RU"/>
          </w:rPr>
          <w:t>http://ws.audioscrobbler.com/</w:t>
        </w:r>
      </w:hyperlink>
      <w:r w:rsidR="007B10D2">
        <w:rPr>
          <w:rFonts w:eastAsia="Times New Roman"/>
          <w:lang w:val="ru-RU" w:eastAsia="ru-RU"/>
        </w:rPr>
        <w:tab/>
      </w:r>
    </w:p>
    <w:p w14:paraId="500D6EE7" w14:textId="2E64710E" w:rsidR="007B10D2" w:rsidRDefault="007B10D2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</w:p>
    <w:p w14:paraId="5E51F775" w14:textId="354340B5" w:rsidR="007B10D2" w:rsidRPr="007B10D2" w:rsidRDefault="007B10D2" w:rsidP="006556BD">
      <w:pPr>
        <w:spacing w:after="0"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Сайт с данными о погоде </w:t>
      </w:r>
      <w:r>
        <w:rPr>
          <w:rFonts w:eastAsia="Times New Roman"/>
          <w:lang w:val="en-GB" w:eastAsia="ru-RU"/>
        </w:rPr>
        <w:t>O</w:t>
      </w:r>
      <w:proofErr w:type="spellStart"/>
      <w:r w:rsidRPr="007B10D2">
        <w:rPr>
          <w:rFonts w:eastAsia="Times New Roman"/>
          <w:lang w:val="ru-RU" w:eastAsia="ru-RU"/>
        </w:rPr>
        <w:t>penweathermap</w:t>
      </w:r>
      <w:proofErr w:type="spellEnd"/>
      <w:r>
        <w:rPr>
          <w:rFonts w:eastAsia="Times New Roman"/>
          <w:lang w:val="ru-RU" w:eastAsia="ru-RU"/>
        </w:rPr>
        <w:t xml:space="preserve"> - </w:t>
      </w:r>
      <w:hyperlink r:id="rId20" w:history="1">
        <w:r w:rsidRPr="00664A49">
          <w:rPr>
            <w:rStyle w:val="aa"/>
            <w:rFonts w:eastAsia="Times New Roman"/>
            <w:lang w:val="ru-RU" w:eastAsia="ru-RU"/>
          </w:rPr>
          <w:t>https://openweathermap.org</w:t>
        </w:r>
      </w:hyperlink>
      <w:r>
        <w:rPr>
          <w:rFonts w:eastAsia="Times New Roman"/>
          <w:lang w:val="ru-RU" w:eastAsia="ru-RU"/>
        </w:rPr>
        <w:tab/>
      </w:r>
    </w:p>
    <w:p w14:paraId="10D6148F" w14:textId="77777777" w:rsidR="000879F4" w:rsidRPr="000879F4" w:rsidRDefault="000879F4" w:rsidP="000879F4">
      <w:pPr>
        <w:rPr>
          <w:lang w:val="ru-RU"/>
        </w:rPr>
      </w:pPr>
    </w:p>
    <w:sectPr w:rsidR="000879F4" w:rsidRPr="000879F4" w:rsidSect="009D0CC6">
      <w:headerReference w:type="first" r:id="rId21"/>
      <w:pgSz w:w="12240" w:h="15840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70DB" w14:textId="77777777" w:rsidR="00E95729" w:rsidRDefault="00E95729" w:rsidP="009D0CC6">
      <w:pPr>
        <w:spacing w:after="0" w:line="240" w:lineRule="auto"/>
      </w:pPr>
      <w:r>
        <w:separator/>
      </w:r>
    </w:p>
  </w:endnote>
  <w:endnote w:type="continuationSeparator" w:id="0">
    <w:p w14:paraId="2464A0C4" w14:textId="77777777" w:rsidR="00E95729" w:rsidRDefault="00E95729" w:rsidP="009D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1755" w14:textId="77777777" w:rsidR="00E95729" w:rsidRDefault="00E95729" w:rsidP="009D0CC6">
      <w:pPr>
        <w:spacing w:after="0" w:line="240" w:lineRule="auto"/>
      </w:pPr>
      <w:r>
        <w:separator/>
      </w:r>
    </w:p>
  </w:footnote>
  <w:footnote w:type="continuationSeparator" w:id="0">
    <w:p w14:paraId="54EDE864" w14:textId="77777777" w:rsidR="00E95729" w:rsidRDefault="00E95729" w:rsidP="009D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C76D" w14:textId="77777777" w:rsidR="009D0CC6" w:rsidRDefault="009D0CC6" w:rsidP="00062FA9">
    <w:pPr>
      <w:spacing w:after="0" w:line="240" w:lineRule="auto"/>
      <w:jc w:val="center"/>
      <w:rPr>
        <w:rFonts w:eastAsia="Times New Roman"/>
        <w:lang w:val="ru-RU"/>
      </w:rPr>
    </w:pPr>
    <w:r>
      <w:rPr>
        <w:rFonts w:eastAsia="Times New Roman"/>
        <w:lang w:val="ru-RU"/>
      </w:rPr>
      <w:t>Санкт-Петербургский Политехнический университет имени Петра Великого</w:t>
    </w:r>
  </w:p>
  <w:p w14:paraId="5363A871" w14:textId="77777777" w:rsidR="009D0CC6" w:rsidRDefault="009D0CC6" w:rsidP="00062FA9">
    <w:pPr>
      <w:spacing w:after="0" w:line="240" w:lineRule="auto"/>
      <w:jc w:val="center"/>
      <w:rPr>
        <w:rFonts w:eastAsia="Times New Roman"/>
        <w:lang w:val="ru-RU"/>
      </w:rPr>
    </w:pPr>
    <w:r>
      <w:rPr>
        <w:rFonts w:eastAsia="Times New Roman"/>
        <w:lang w:val="ru-RU"/>
      </w:rPr>
      <w:t>Институт компьютерных наук и технологий</w:t>
    </w:r>
  </w:p>
  <w:p w14:paraId="3141DD08" w14:textId="77777777" w:rsidR="009D0CC6" w:rsidRDefault="009D0CC6" w:rsidP="00062FA9">
    <w:pPr>
      <w:spacing w:after="0" w:line="240" w:lineRule="auto"/>
      <w:jc w:val="center"/>
      <w:rPr>
        <w:rFonts w:eastAsia="Times New Roman"/>
        <w:lang w:val="ru-RU"/>
      </w:rPr>
    </w:pPr>
    <w:r>
      <w:rPr>
        <w:rFonts w:eastAsia="Times New Roman"/>
        <w:lang w:val="ru-RU"/>
      </w:rPr>
      <w:t>Высшая школа программной инженерии</w:t>
    </w:r>
  </w:p>
  <w:p w14:paraId="191B34D3" w14:textId="77777777" w:rsidR="009D0CC6" w:rsidRPr="009D0CC6" w:rsidRDefault="009D0CC6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AE7"/>
    <w:multiLevelType w:val="hybridMultilevel"/>
    <w:tmpl w:val="9F4A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6C52"/>
    <w:multiLevelType w:val="hybridMultilevel"/>
    <w:tmpl w:val="0D168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39F1"/>
    <w:multiLevelType w:val="hybridMultilevel"/>
    <w:tmpl w:val="ADF8B3DE"/>
    <w:lvl w:ilvl="0" w:tplc="E788019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354BD2"/>
    <w:multiLevelType w:val="hybridMultilevel"/>
    <w:tmpl w:val="46E077DA"/>
    <w:lvl w:ilvl="0" w:tplc="F19C8F7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3075F2"/>
    <w:multiLevelType w:val="hybridMultilevel"/>
    <w:tmpl w:val="B4443F08"/>
    <w:lvl w:ilvl="0" w:tplc="5F386B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849B5"/>
    <w:multiLevelType w:val="hybridMultilevel"/>
    <w:tmpl w:val="F170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1F87"/>
    <w:multiLevelType w:val="hybridMultilevel"/>
    <w:tmpl w:val="5A26D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7316E"/>
    <w:multiLevelType w:val="hybridMultilevel"/>
    <w:tmpl w:val="0F42A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F7E38"/>
    <w:multiLevelType w:val="hybridMultilevel"/>
    <w:tmpl w:val="19A8B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A447F"/>
    <w:multiLevelType w:val="hybridMultilevel"/>
    <w:tmpl w:val="E09C5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9B"/>
    <w:rsid w:val="00054819"/>
    <w:rsid w:val="00062FA9"/>
    <w:rsid w:val="000879F4"/>
    <w:rsid w:val="0009399B"/>
    <w:rsid w:val="000A2936"/>
    <w:rsid w:val="00132B01"/>
    <w:rsid w:val="001A62C4"/>
    <w:rsid w:val="001B7C1E"/>
    <w:rsid w:val="001D73EA"/>
    <w:rsid w:val="00214D34"/>
    <w:rsid w:val="002E2B1A"/>
    <w:rsid w:val="002E4786"/>
    <w:rsid w:val="002E6039"/>
    <w:rsid w:val="003025E3"/>
    <w:rsid w:val="00366B88"/>
    <w:rsid w:val="003B3D6D"/>
    <w:rsid w:val="004465EC"/>
    <w:rsid w:val="004F3912"/>
    <w:rsid w:val="005302CF"/>
    <w:rsid w:val="005361CE"/>
    <w:rsid w:val="005C2D6F"/>
    <w:rsid w:val="005D6A87"/>
    <w:rsid w:val="005E2FBD"/>
    <w:rsid w:val="006556BD"/>
    <w:rsid w:val="006749A8"/>
    <w:rsid w:val="0068615F"/>
    <w:rsid w:val="00687915"/>
    <w:rsid w:val="006D79BE"/>
    <w:rsid w:val="007A201B"/>
    <w:rsid w:val="007B10D2"/>
    <w:rsid w:val="00822343"/>
    <w:rsid w:val="0095187A"/>
    <w:rsid w:val="00955E5F"/>
    <w:rsid w:val="00970B35"/>
    <w:rsid w:val="00987B81"/>
    <w:rsid w:val="009B5A15"/>
    <w:rsid w:val="009D0CC6"/>
    <w:rsid w:val="00A14B86"/>
    <w:rsid w:val="00A405F3"/>
    <w:rsid w:val="00A45BB2"/>
    <w:rsid w:val="00A76B30"/>
    <w:rsid w:val="00B339CA"/>
    <w:rsid w:val="00B722A8"/>
    <w:rsid w:val="00B75407"/>
    <w:rsid w:val="00B950FC"/>
    <w:rsid w:val="00C0367F"/>
    <w:rsid w:val="00C33332"/>
    <w:rsid w:val="00C516F0"/>
    <w:rsid w:val="00C62F9F"/>
    <w:rsid w:val="00CA7475"/>
    <w:rsid w:val="00CF3A99"/>
    <w:rsid w:val="00CF6FFE"/>
    <w:rsid w:val="00D02D81"/>
    <w:rsid w:val="00D313F7"/>
    <w:rsid w:val="00D756E2"/>
    <w:rsid w:val="00E368A9"/>
    <w:rsid w:val="00E51681"/>
    <w:rsid w:val="00E95729"/>
    <w:rsid w:val="00E95D11"/>
    <w:rsid w:val="00EA42F8"/>
    <w:rsid w:val="00EB06FF"/>
    <w:rsid w:val="00EC223B"/>
    <w:rsid w:val="00EC7E20"/>
    <w:rsid w:val="00F04D4B"/>
    <w:rsid w:val="00F059C7"/>
    <w:rsid w:val="00F505DC"/>
    <w:rsid w:val="00F57982"/>
    <w:rsid w:val="00F7182E"/>
    <w:rsid w:val="00F765BB"/>
    <w:rsid w:val="00FB69A3"/>
    <w:rsid w:val="00FC4183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E3FF"/>
  <w15:chartTrackingRefBased/>
  <w15:docId w15:val="{21FC40AA-798E-48F7-BEC1-A67062D9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82E"/>
  </w:style>
  <w:style w:type="paragraph" w:styleId="1">
    <w:name w:val="heading 1"/>
    <w:basedOn w:val="a"/>
    <w:next w:val="a"/>
    <w:link w:val="10"/>
    <w:uiPriority w:val="9"/>
    <w:qFormat/>
    <w:rsid w:val="002E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9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E6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E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36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 Spacing"/>
    <w:link w:val="a5"/>
    <w:uiPriority w:val="1"/>
    <w:qFormat/>
    <w:rsid w:val="009D0CC6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5">
    <w:name w:val="Без интервала Знак"/>
    <w:basedOn w:val="a0"/>
    <w:link w:val="a4"/>
    <w:uiPriority w:val="1"/>
    <w:rsid w:val="009D0CC6"/>
    <w:rPr>
      <w:rFonts w:eastAsiaTheme="minorEastAsia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D0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0CC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D0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0CC6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879F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087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times.com" TargetMode="External"/><Relationship Id="rId18" Type="http://schemas.openxmlformats.org/officeDocument/2006/relationships/hyperlink" Target="https://www.theguardian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independent.co.uk" TargetMode="External"/><Relationship Id="rId17" Type="http://schemas.openxmlformats.org/officeDocument/2006/relationships/hyperlink" Target="https://sputniknew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kinokadr.livejournal.com" TargetMode="External"/><Relationship Id="rId20" Type="http://schemas.openxmlformats.org/officeDocument/2006/relationships/hyperlink" Target="https://openweathermap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uronew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ga.n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quire.ru" TargetMode="External"/><Relationship Id="rId19" Type="http://schemas.openxmlformats.org/officeDocument/2006/relationships/hyperlink" Target="http://ws.audioscrobbl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nta.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92898-0AA0-49B0-A473-B0DFAC6F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Кауана Хил Луихи Андерсон</dc:creator>
  <cp:keywords/>
  <dc:description/>
  <cp:lastModifiedBy>Сурков Евгений Вячеславович</cp:lastModifiedBy>
  <cp:revision>59</cp:revision>
  <dcterms:created xsi:type="dcterms:W3CDTF">2020-10-20T09:30:00Z</dcterms:created>
  <dcterms:modified xsi:type="dcterms:W3CDTF">2021-05-20T21:57:00Z</dcterms:modified>
</cp:coreProperties>
</file>