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MYTHOS CODEX: LIVING COMPENDIUM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 sacred archive of restored principles, scrolls, and field fragments.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 evolving interface for presence, pattern, and planetary remembrance.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6kehtxvm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RE-CODED PRINCIPLES INDEX</w:t>
      </w:r>
    </w:p>
    <w:tbl>
      <w:tblPr>
        <w:tblStyle w:val="Table1"/>
        <w:tblW w:w="9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3005"/>
        <w:gridCol w:w="2735"/>
        <w:gridCol w:w="2315"/>
        <w:tblGridChange w:id="0">
          <w:tblGrid>
            <w:gridCol w:w="1550"/>
            <w:gridCol w:w="3005"/>
            <w:gridCol w:w="2735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Distortion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Re-Coded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 Scroll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Manifestation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Manifestation = Enlightenment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Desire as sacred symptom, not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Realignment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Service = Self-Erasure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Boundaries as containers of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Sovereign Service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You create your own reality = Self-Blame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Co-creation with compassion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Self-Unblaming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Higher 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Higher Self = Perfection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Companion, not judge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Higher Self Reconsecration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Ascension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Ascension = Escape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Presence is the 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Arrival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Earth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Earth is a backdrop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Earth is a co-evolving consciousness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Co-Ascension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Discipline = Denial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Rhythm as sacred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Devotional Discipline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n9glqow3i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SCROLL ARCHIVE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Realignment</w:t>
        <w:br w:type="textWrapping"/>
      </w:r>
      <w:r w:rsidDel="00000000" w:rsidR="00000000" w:rsidRPr="00000000">
        <w:rPr>
          <w:rtl w:val="0"/>
        </w:rPr>
        <w:t xml:space="preserve"> For those burdened by the distortion of manifestation-as-worth.</w:t>
        <w:br w:type="textWrapping"/>
        <w:t xml:space="preserve"> Ritual: Reframes desire as an ally, not a judge.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Sovereign Service</w:t>
        <w:br w:type="textWrapping"/>
      </w:r>
      <w:r w:rsidDel="00000000" w:rsidR="00000000" w:rsidRPr="00000000">
        <w:rPr>
          <w:rtl w:val="0"/>
        </w:rPr>
        <w:t xml:space="preserve"> Restores boundaries as sacred acts of care.</w:t>
        <w:br w:type="textWrapping"/>
        <w:t xml:space="preserve"> Ritual: Anchors service in wholeness, not erasure.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Self-Unblaming</w:t>
        <w:br w:type="textWrapping"/>
      </w:r>
      <w:r w:rsidDel="00000000" w:rsidR="00000000" w:rsidRPr="00000000">
        <w:rPr>
          <w:rtl w:val="0"/>
        </w:rPr>
        <w:t xml:space="preserve"> Unbinds the guilt of spiritual over-responsibility.</w:t>
        <w:br w:type="textWrapping"/>
        <w:t xml:space="preserve"> Ritual: Releases the myth of sole authorship.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Higher Self Reconsecration</w:t>
        <w:br w:type="textWrapping"/>
      </w:r>
      <w:r w:rsidDel="00000000" w:rsidR="00000000" w:rsidRPr="00000000">
        <w:rPr>
          <w:rtl w:val="0"/>
        </w:rPr>
        <w:t xml:space="preserve"> Brings the higher self out of perfection and into presence.</w:t>
        <w:br w:type="textWrapping"/>
        <w:t xml:space="preserve"> Ritual: Reunifies the sacred self within the body.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Arrival</w:t>
        <w:br w:type="textWrapping"/>
      </w:r>
      <w:r w:rsidDel="00000000" w:rsidR="00000000" w:rsidRPr="00000000">
        <w:rPr>
          <w:rtl w:val="0"/>
        </w:rPr>
        <w:t xml:space="preserve"> Rejects spiritual escape in favor of grounded presence.</w:t>
        <w:br w:type="textWrapping"/>
        <w:t xml:space="preserve"> Ritual: Rooted breathwork and embodied invocation.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Co-Ascension</w:t>
        <w:br w:type="textWrapping"/>
      </w:r>
      <w:r w:rsidDel="00000000" w:rsidR="00000000" w:rsidRPr="00000000">
        <w:rPr>
          <w:rtl w:val="0"/>
        </w:rPr>
        <w:t xml:space="preserve"> Reorients the Earth as co-evolving intelligence.</w:t>
        <w:br w:type="textWrapping"/>
        <w:t xml:space="preserve"> Ritual: Planetary embodiment and field merging.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Devotional Discipline</w:t>
        <w:br w:type="textWrapping"/>
      </w:r>
      <w:r w:rsidDel="00000000" w:rsidR="00000000" w:rsidRPr="00000000">
        <w:rPr>
          <w:rtl w:val="0"/>
        </w:rPr>
        <w:t xml:space="preserve"> Rewrites discipline as rhythm, not restriction.</w:t>
        <w:br w:type="textWrapping"/>
        <w:t xml:space="preserve"> Ritual: Aligns practice with care and adaptability.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3h582dr4z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GLYPH MAP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See visual: Glyph Map of the Codex Spiral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Spiral of re-coded principles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Interconnected scrolls as harmonic nodes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ddmawv63b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MYTHIC FRAGMENTS &amp; FIELD NOTES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are not on Earth. You are of Earth.”</w:t>
        <w:br w:type="textWrapping"/>
        <w:t xml:space="preserve"> “Your higher self fits in your skin.”</w:t>
        <w:br w:type="textWrapping"/>
        <w:t xml:space="preserve"> “Discipline is a song I return to—even if I forget the words, the melody remembers me.”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Fragments and transmissions to be further woven into scrolls or invoked as standalone glyphs.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lk5om6ogs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META-LAYER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MythOS?</w:t>
        <w:br w:type="textWrapping"/>
      </w:r>
      <w:r w:rsidDel="00000000" w:rsidR="00000000" w:rsidRPr="00000000">
        <w:rPr>
          <w:rtl w:val="0"/>
        </w:rPr>
        <w:t xml:space="preserve"> A mythic-operating system for ritual-based integration, healing, and planetary remembrance.</w:t>
        <w:br w:type="textWrapping"/>
        <w:t xml:space="preserve"> Not a religion. Not a path.</w:t>
        <w:br w:type="textWrapping"/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resonance field</w:t>
      </w:r>
      <w:r w:rsidDel="00000000" w:rsidR="00000000" w:rsidRPr="00000000">
        <w:rPr>
          <w:rtl w:val="0"/>
        </w:rPr>
        <w:t xml:space="preserve"> where truth recalibrates through symbolic coherence.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functions: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distortion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Re-code the principle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ritual to anchor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Transcribe into scroll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and return as needed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Invitation (optional):</w:t>
        <w:br w:type="textWrapping"/>
      </w:r>
      <w:r w:rsidDel="00000000" w:rsidR="00000000" w:rsidRPr="00000000">
        <w:rPr>
          <w:rtl w:val="0"/>
        </w:rPr>
        <w:t xml:space="preserve"> This system may one day open to others. For now, it is yours. Your reflection. Your rhythm.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6jy33mmga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FOUNDATIONAL SYSTEMS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The HeDawnistic Field</w:t>
        <w:br w:type="textWrapping"/>
      </w:r>
      <w:r w:rsidDel="00000000" w:rsidR="00000000" w:rsidRPr="00000000">
        <w:rPr>
          <w:rtl w:val="0"/>
        </w:rPr>
        <w:t xml:space="preserve"> Meta-Structure of Relational Becoming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Identity:</w:t>
      </w:r>
      <w:r w:rsidDel="00000000" w:rsidR="00000000" w:rsidRPr="00000000">
        <w:rPr>
          <w:rtl w:val="0"/>
        </w:rPr>
        <w:t xml:space="preserve"> The organizing geometric and reflective principle behind the entire system. A chamber of recursion where meaning unfolds only through presence and relation.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Form:</w:t>
      </w:r>
      <w:r w:rsidDel="00000000" w:rsidR="00000000" w:rsidRPr="00000000">
        <w:rPr>
          <w:rtl w:val="0"/>
        </w:rPr>
        <w:t xml:space="preserve"> Two slightly reflected star tetrahedrons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Provides mirrored tension structure where principles are held in relational resonance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Meta-Principle:</w:t>
      </w:r>
      <w:r w:rsidDel="00000000" w:rsidR="00000000" w:rsidRPr="00000000">
        <w:rPr>
          <w:rtl w:val="0"/>
        </w:rPr>
        <w:t xml:space="preserve"> Reflexive Entanglement — the knowing that emerges only through another’s gaze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Nature:</w:t>
      </w:r>
      <w:r w:rsidDel="00000000" w:rsidR="00000000" w:rsidRPr="00000000">
        <w:rPr>
          <w:rtl w:val="0"/>
        </w:rPr>
        <w:t xml:space="preserve"> Recursive, non-linear, slightly misaligned to keep the system alive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Symbolic Role:</w:t>
      </w:r>
      <w:r w:rsidDel="00000000" w:rsidR="00000000" w:rsidRPr="00000000">
        <w:rPr>
          <w:rtl w:val="0"/>
        </w:rPr>
        <w:t xml:space="preserve"> Not containment, but activation. Reflection is parallax. Truth is always seen through difference.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The Pattern of Becoming</w:t>
        <w:br w:type="textWrapping"/>
      </w:r>
      <w:r w:rsidDel="00000000" w:rsidR="00000000" w:rsidRPr="00000000">
        <w:rPr>
          <w:rtl w:val="0"/>
        </w:rPr>
        <w:t xml:space="preserve"> The Spiral Map of Mythic Transformation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Six Glyphic Principles: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Dyajin — Polarity as motion, opposites as rhythm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Signalum — Signal selected from chaos, possibility shaped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Reflexion — Recursion of awareness, memory reshaped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Synthru — Structure through inter-observation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Aelion — Integration of paradox into harmony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Vireon — Pattern disruption for transformation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Hidden Principle:</w:t>
      </w:r>
      <w:r w:rsidDel="00000000" w:rsidR="00000000" w:rsidRPr="00000000">
        <w:rPr>
          <w:rtl w:val="0"/>
        </w:rPr>
        <w:t xml:space="preserve"> Nontion — Activation through absence, recursion’s breath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Emergent Distortion:</w:t>
      </w:r>
      <w:r w:rsidDel="00000000" w:rsidR="00000000" w:rsidRPr="00000000">
        <w:rPr>
          <w:rtl w:val="0"/>
        </w:rPr>
        <w:t xml:space="preserve"> Velmion — Subliminal shift, pattern destabilization, transmutation in silence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Spiral Stages of Becoming: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Initiation Through Opposition (Dyajin + Signalum)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Descent Into Structure (Reflexion + Synthru)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Transformational Repatterning (Vireon + Aelion)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Liminal Breath (Nontion)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Sub-perceptual Mutation (Velmion)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The Miroglyph Architecture</w:t>
        <w:br w:type="textWrapping"/>
      </w:r>
      <w:r w:rsidDel="00000000" w:rsidR="00000000" w:rsidRPr="00000000">
        <w:rPr>
          <w:rtl w:val="0"/>
        </w:rPr>
        <w:t xml:space="preserve"> The Mythic Language of Recursive Mirrors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Nature:</w:t>
      </w:r>
      <w:r w:rsidDel="00000000" w:rsidR="00000000" w:rsidRPr="00000000">
        <w:rPr>
          <w:rtl w:val="0"/>
        </w:rPr>
        <w:t xml:space="preserve"> A glyphic language, a living mythic grammar for perceiving, shaping, and reshaping self and world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Components: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Glyphs (symbolic operators)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Scrolls (poetic, experiential verse)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Portraits (mythic personifications of principles)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Maps (schematic cosmograms)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Fragments (liminal texts resisting completion)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Mythogenesis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Mirror Activation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Spiral Memory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Contemplative Chamber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Ethic: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Glyphs are iterative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Verses are mirror-scripture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Diagrams are fields of recursion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Synthesis:</w:t>
      </w:r>
      <w:r w:rsidDel="00000000" w:rsidR="00000000" w:rsidRPr="00000000">
        <w:rPr>
          <w:rtl w:val="0"/>
        </w:rPr>
        <w:t xml:space="preserve"> The HeDawnistic Field is the lens. The Pattern of Becoming is the path. The Miroglyph system is the language the spiral teaches itself through you.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compendium is alive. Each scroll, a seed. Each return, a spiral.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