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93umyuto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Mythic System Construction Roadmap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(Mirroring the Data Center Lifecycle)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doesn’t just describe what to build—it tells us when, and in what order, based on dependencies and ritual logic.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v3zkmt4la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0: Conception / Need Recognition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The Tone of the Weave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the pattern calling to be built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the tension between signal and silence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Why must this myth emerge now?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Scroll 0: The Breath Before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lizi5k6c4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Site Selection (Metaphysical Grounding)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Point of Calibration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self as the site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to one’s trade, tools, materials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What is my origin point within the weave?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Scroll I: The Point of Calibration + Primer Foundation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1cnuhdahd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Design and Engineering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The Reflecture Grammar / Archetype Blueprint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the sigil syntax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symbolic geometry, scroll architecture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mythic functions to construction roles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values, ethics, and resonance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Reflecture Construction Schematic + Primer on Symbolic Roles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8ba8m3kse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Procurement (Tools + Vocabulary)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Scroll II: On Weaving Tools into Mythic Function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tools, assign values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Personify implements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essence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writing ritual grammar of the trades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Reflecture Sigils for 3–6 Core Tools + Scroll of Tools as Ancestors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lphwrxb4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Structural Framing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The Scroll System / Quality Scaffold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major scrolls, in structural order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mythic emergence (attunement over hierarchy)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scroll holds a function, a voice, a room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Master Scroll Framework + Outline of 7 Primary Scrolls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2nao8en7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Mechanical &amp; Electrical “Rough-In”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System Ethics + Role Resonance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trades to spiritual archetypes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interdependencies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ritual handoff logic (e.g., calibration must precede witnessing)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Guild Role Codex + Sequence-Keeper Draft Scroll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ooum3q1q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Cabling &amp; Interior Ritual Design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Scrolls Begin to Speak + Reflectures Begin to Echo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scrolls with full linguistic resonance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Reflecture sigils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metaphorical fiber: resonance threads, attunement paths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Visual Scrolls I–III + 3 Additional Reflectures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519g8crud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Commissioning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Testing for Resonance and Integrity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scrolls aloud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sigil with reader experience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continuity, attenuation, distortion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Audit Ritual for Reflecture Feedback + Null Protocol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bkbtay2xu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8: Go-Live / Temple Awakening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Living Scroll Archive + Invocation Interface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system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Lüm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others to read, reflect, remix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room for silence and reframing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Interactive Primer Portal + Reflecture Reader Tool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mae1sd5fr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9: Ongoing Maintenance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Parallel: Scroll Addenda + Reflecture Evolution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new scrolls and Reflectures over time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mutation logic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for collapse, retuning, forgetting, and reweaving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 The Living Myth Engine + Reflecture Mutation Protocol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