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Below is a comprehensive development of a design language for The Philosopher archetype, beginning with a lexicon that seeks to reflect as broadly as possible the wide array of philosophical traditions across time and cultures. From ancient oral wisdom to contemporary posthuman discourses, we’ll distill essential principles that can guide the Philosopher’s design, then build upon them with universal elements, a master key, guidelines for application, and practical implementation strategies. The Philosopher’s environment should feel like an evolving library of thoughts, a contemplative garden of ideas, and a forum where perspectives meet, challenge, and refine one another.</w:t>
      </w:r>
    </w:p>
    <w:p w:rsidR="00000000" w:rsidDel="00000000" w:rsidP="00000000" w:rsidRDefault="00000000" w:rsidRPr="00000000" w14:paraId="00000002">
      <w:pPr>
        <w:spacing w:after="240" w:before="240" w:lineRule="auto"/>
        <w:rPr/>
      </w:pPr>
      <w:r w:rsidDel="00000000" w:rsidR="00000000" w:rsidRPr="00000000">
        <w:rPr>
          <w:rtl w:val="0"/>
        </w:rPr>
        <w:t xml:space="preserve">1. Global Philosophical Lexicon</w:t>
      </w:r>
    </w:p>
    <w:p w:rsidR="00000000" w:rsidDel="00000000" w:rsidP="00000000" w:rsidRDefault="00000000" w:rsidRPr="00000000" w14:paraId="00000003">
      <w:pPr>
        <w:spacing w:after="240" w:before="240" w:lineRule="auto"/>
        <w:rPr/>
      </w:pPr>
      <w:r w:rsidDel="00000000" w:rsidR="00000000" w:rsidRPr="00000000">
        <w:rPr>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Philosophy—“love of wisdom”—has taken countless forms: sacred hymns and rituals, structured dialogues, scriptural commentaries, logical treatises, poetic aphorisms, and digital debates. Across times and cultures, thinkers have probed reality, knowledge, ethics, being, language, and the nature of thought itself. This lexicon draws threads from prehistoric insights to contemporary theories, bridging Eastern and Western canons, indigenous worldviews, African traditions, and emerging discourses on technology and consciousness.</w:t>
      </w:r>
    </w:p>
    <w:p w:rsidR="00000000" w:rsidDel="00000000" w:rsidP="00000000" w:rsidRDefault="00000000" w:rsidRPr="00000000" w14:paraId="00000005">
      <w:pPr>
        <w:spacing w:after="240" w:before="240" w:lineRule="auto"/>
        <w:rPr/>
      </w:pPr>
      <w:r w:rsidDel="00000000" w:rsidR="00000000" w:rsidRPr="00000000">
        <w:rPr>
          <w:rtl w:val="0"/>
        </w:rPr>
        <w:t xml:space="preserve">Prehistoric &amp; Oral Wisdom Traditions</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Mythic Thought &amp; Shamanic Vision:</w:t>
      </w:r>
    </w:p>
    <w:p w:rsidR="00000000" w:rsidDel="00000000" w:rsidP="00000000" w:rsidRDefault="00000000" w:rsidRPr="00000000" w14:paraId="00000007">
      <w:pPr>
        <w:spacing w:after="240" w:before="240" w:lineRule="auto"/>
        <w:rPr/>
      </w:pPr>
      <w:r w:rsidDel="00000000" w:rsidR="00000000" w:rsidRPr="00000000">
        <w:rPr>
          <w:rtl w:val="0"/>
        </w:rPr>
        <w:t xml:space="preserve">Examples: Paleolithic cave art, oral traditions in Indigenous communities worldwide.</w:t>
      </w:r>
    </w:p>
    <w:p w:rsidR="00000000" w:rsidDel="00000000" w:rsidP="00000000" w:rsidRDefault="00000000" w:rsidRPr="00000000" w14:paraId="00000008">
      <w:pPr>
        <w:spacing w:after="240" w:before="240" w:lineRule="auto"/>
        <w:rPr/>
      </w:pPr>
      <w:r w:rsidDel="00000000" w:rsidR="00000000" w:rsidRPr="00000000">
        <w:rPr>
          <w:rtl w:val="0"/>
        </w:rPr>
        <w:t xml:space="preserve">Essence: Philosophy embedded in cosmologies, rituals, storytelling. Knowledge is interwoven with nature, kinship, spirits, and seasonal cycles. Wisdom passed through epics, proverbs, and intergenerational teaching.</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Proto-Philosophical Reflections in Oral Cultures:</w:t>
      </w:r>
    </w:p>
    <w:p w:rsidR="00000000" w:rsidDel="00000000" w:rsidP="00000000" w:rsidRDefault="00000000" w:rsidRPr="00000000" w14:paraId="0000000A">
      <w:pPr>
        <w:spacing w:after="240" w:before="240" w:lineRule="auto"/>
        <w:rPr/>
      </w:pPr>
      <w:r w:rsidDel="00000000" w:rsidR="00000000" w:rsidRPr="00000000">
        <w:rPr>
          <w:rtl w:val="0"/>
        </w:rPr>
        <w:t xml:space="preserve">Essence: Ethical norms, social cohesion, and understanding one’s role in the tribe conveyed through narrative and metaphor. Emphasis on living balance, reciprocity, and the cyclical nature of existence.</w:t>
      </w:r>
    </w:p>
    <w:p w:rsidR="00000000" w:rsidDel="00000000" w:rsidP="00000000" w:rsidRDefault="00000000" w:rsidRPr="00000000" w14:paraId="0000000B">
      <w:pPr>
        <w:spacing w:after="240" w:before="240" w:lineRule="auto"/>
        <w:rPr/>
      </w:pPr>
      <w:r w:rsidDel="00000000" w:rsidR="00000000" w:rsidRPr="00000000">
        <w:rPr>
          <w:rtl w:val="0"/>
        </w:rPr>
        <w:t xml:space="preserve">Ancient Roots: Axial Age &amp; Beyond</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Ancient Greek &amp; Hellenistic Philosophy:</w:t>
      </w:r>
    </w:p>
    <w:p w:rsidR="00000000" w:rsidDel="00000000" w:rsidP="00000000" w:rsidRDefault="00000000" w:rsidRPr="00000000" w14:paraId="0000000D">
      <w:pPr>
        <w:spacing w:after="240" w:before="240" w:lineRule="auto"/>
        <w:rPr/>
      </w:pPr>
      <w:r w:rsidDel="00000000" w:rsidR="00000000" w:rsidRPr="00000000">
        <w:rPr>
          <w:rtl w:val="0"/>
        </w:rPr>
        <w:t xml:space="preserve">Examples: Pre-Socratics (Thales, Heraclitus), Classical Athens (Socrates, Plato, Aristotle), Stoicism, Epicureanism, Skepticism, Neoplatonism.</w:t>
      </w:r>
    </w:p>
    <w:p w:rsidR="00000000" w:rsidDel="00000000" w:rsidP="00000000" w:rsidRDefault="00000000" w:rsidRPr="00000000" w14:paraId="0000000E">
      <w:pPr>
        <w:spacing w:after="240" w:before="240" w:lineRule="auto"/>
        <w:rPr/>
      </w:pPr>
      <w:r w:rsidDel="00000000" w:rsidR="00000000" w:rsidRPr="00000000">
        <w:rPr>
          <w:rtl w:val="0"/>
        </w:rPr>
        <w:t xml:space="preserve">Essence: Rational inquiry, the pursuit of eudaimonia, dialectical reasoning, form and matter, metaphysical speculation on being, virtue ethics, political theory, and logical structuring of argument.</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Ancient Indian Philosophies:</w:t>
      </w:r>
    </w:p>
    <w:p w:rsidR="00000000" w:rsidDel="00000000" w:rsidP="00000000" w:rsidRDefault="00000000" w:rsidRPr="00000000" w14:paraId="00000010">
      <w:pPr>
        <w:spacing w:after="240" w:before="240" w:lineRule="auto"/>
        <w:rPr/>
      </w:pPr>
      <w:r w:rsidDel="00000000" w:rsidR="00000000" w:rsidRPr="00000000">
        <w:rPr>
          <w:rtl w:val="0"/>
        </w:rPr>
        <w:t xml:space="preserve">Examples: Vedic thought, Upanishadic wisdom, Vedanta, Samkhya, Yoga, Nyaya, Vaisheshika, Mimamsa, early Buddhism and Jainism.</w:t>
      </w:r>
    </w:p>
    <w:p w:rsidR="00000000" w:rsidDel="00000000" w:rsidP="00000000" w:rsidRDefault="00000000" w:rsidRPr="00000000" w14:paraId="00000011">
      <w:pPr>
        <w:spacing w:after="240" w:before="240" w:lineRule="auto"/>
        <w:rPr/>
      </w:pPr>
      <w:r w:rsidDel="00000000" w:rsidR="00000000" w:rsidRPr="00000000">
        <w:rPr>
          <w:rtl w:val="0"/>
        </w:rPr>
        <w:t xml:space="preserve">Essence: Exploring Brahman/Atman, impermanence and suffering, liberation (moksha/nirvana), karmic causality, logic and epistemology (pramana), non-violence (ahimsa), contemplative inquiry, unity of consciousness and being.</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Ancient Chinese Thought:</w:t>
      </w:r>
    </w:p>
    <w:p w:rsidR="00000000" w:rsidDel="00000000" w:rsidP="00000000" w:rsidRDefault="00000000" w:rsidRPr="00000000" w14:paraId="00000013">
      <w:pPr>
        <w:spacing w:after="240" w:before="240" w:lineRule="auto"/>
        <w:rPr/>
      </w:pPr>
      <w:r w:rsidDel="00000000" w:rsidR="00000000" w:rsidRPr="00000000">
        <w:rPr>
          <w:rtl w:val="0"/>
        </w:rPr>
        <w:t xml:space="preserve">Examples: Confucianism, Daoism (Laozi, Zhuangzi), Mohism, Legalism, later Neo-Confucian syntheses.</w:t>
      </w:r>
    </w:p>
    <w:p w:rsidR="00000000" w:rsidDel="00000000" w:rsidP="00000000" w:rsidRDefault="00000000" w:rsidRPr="00000000" w14:paraId="00000014">
      <w:pPr>
        <w:spacing w:after="240" w:before="240" w:lineRule="auto"/>
        <w:rPr/>
      </w:pPr>
      <w:r w:rsidDel="00000000" w:rsidR="00000000" w:rsidRPr="00000000">
        <w:rPr>
          <w:rtl w:val="0"/>
        </w:rPr>
        <w:t xml:space="preserve">Essence: Harmony between Heaven, Earth, and Humanity, the Dao as natural order, ethical cultivation (ren, li), balance of yin and yang, pragmatic advice for good governance, moral refinement, and insight into the spontaneity of nature.</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Zoroastrian, Egyptian, and Other Ancient Systems:</w:t>
      </w:r>
    </w:p>
    <w:p w:rsidR="00000000" w:rsidDel="00000000" w:rsidP="00000000" w:rsidRDefault="00000000" w:rsidRPr="00000000" w14:paraId="00000016">
      <w:pPr>
        <w:spacing w:after="240" w:before="240" w:lineRule="auto"/>
        <w:rPr/>
      </w:pPr>
      <w:r w:rsidDel="00000000" w:rsidR="00000000" w:rsidRPr="00000000">
        <w:rPr>
          <w:rtl w:val="0"/>
        </w:rPr>
        <w:t xml:space="preserve">Essence: Moral dualism (good vs. evil), cosmic order (Maat), soul’s journey after death, mythic philosophies blending religious narratives with ethical principles and cosmic hierarchies.</w:t>
      </w:r>
    </w:p>
    <w:p w:rsidR="00000000" w:rsidDel="00000000" w:rsidP="00000000" w:rsidRDefault="00000000" w:rsidRPr="00000000" w14:paraId="00000017">
      <w:pPr>
        <w:spacing w:after="240" w:before="240" w:lineRule="auto"/>
        <w:rPr/>
      </w:pPr>
      <w:r w:rsidDel="00000000" w:rsidR="00000000" w:rsidRPr="00000000">
        <w:rPr>
          <w:rtl w:val="0"/>
        </w:rPr>
        <w:t xml:space="preserve">Cross-Cultural Interactions &amp; Further Evolutions</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Hellenistic &amp; Cross-Pollinations:</w:t>
      </w:r>
    </w:p>
    <w:p w:rsidR="00000000" w:rsidDel="00000000" w:rsidP="00000000" w:rsidRDefault="00000000" w:rsidRPr="00000000" w14:paraId="00000019">
      <w:pPr>
        <w:spacing w:after="240" w:before="240" w:lineRule="auto"/>
        <w:rPr/>
      </w:pPr>
      <w:r w:rsidDel="00000000" w:rsidR="00000000" w:rsidRPr="00000000">
        <w:rPr>
          <w:rtl w:val="0"/>
        </w:rPr>
        <w:t xml:space="preserve">Philosophical exchanges along the Silk Road, syncretisms in the Greco-Buddhist world, interaction with Persian and Near Eastern thought expanding metaphysical horizons.</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Hindu, Buddhist &amp; Jain Commentarial Traditions (Classical &amp; Medieval):</w:t>
      </w:r>
    </w:p>
    <w:p w:rsidR="00000000" w:rsidDel="00000000" w:rsidP="00000000" w:rsidRDefault="00000000" w:rsidRPr="00000000" w14:paraId="0000001B">
      <w:pPr>
        <w:spacing w:after="240" w:before="240" w:lineRule="auto"/>
        <w:rPr/>
      </w:pPr>
      <w:r w:rsidDel="00000000" w:rsidR="00000000" w:rsidRPr="00000000">
        <w:rPr>
          <w:rtl w:val="0"/>
        </w:rPr>
        <w:t xml:space="preserve">Essence: Systematic exploration of consciousness, logic, metaphysics, hermeneutics, debates in monastic universities (Nalanda) shaping a rich tapestry of philosophical schools—Madhyamaka, Yogacara, Advaita Vedanta, etc.</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East Asian Developments:</w:t>
      </w:r>
    </w:p>
    <w:p w:rsidR="00000000" w:rsidDel="00000000" w:rsidP="00000000" w:rsidRDefault="00000000" w:rsidRPr="00000000" w14:paraId="0000001D">
      <w:pPr>
        <w:spacing w:after="240" w:before="240" w:lineRule="auto"/>
        <w:rPr/>
      </w:pPr>
      <w:r w:rsidDel="00000000" w:rsidR="00000000" w:rsidRPr="00000000">
        <w:rPr>
          <w:rtl w:val="0"/>
        </w:rPr>
        <w:t xml:space="preserve">Examples: Neo-Confucianism (Zhu Xi, Wang Yangming), Chan/Zen Buddhism in China and Japan.</w:t>
      </w:r>
    </w:p>
    <w:p w:rsidR="00000000" w:rsidDel="00000000" w:rsidP="00000000" w:rsidRDefault="00000000" w:rsidRPr="00000000" w14:paraId="0000001E">
      <w:pPr>
        <w:spacing w:after="240" w:before="240" w:lineRule="auto"/>
        <w:rPr/>
      </w:pPr>
      <w:r w:rsidDel="00000000" w:rsidR="00000000" w:rsidRPr="00000000">
        <w:rPr>
          <w:rtl w:val="0"/>
        </w:rPr>
        <w:t xml:space="preserve">Essence: Integration of metaphysical subtlety with moral self-cultivation, direct experiential insight (satori), the notion that ultimate wisdom cannot be fully expressed in language.</w:t>
      </w:r>
    </w:p>
    <w:p w:rsidR="00000000" w:rsidDel="00000000" w:rsidP="00000000" w:rsidRDefault="00000000" w:rsidRPr="00000000" w14:paraId="0000001F">
      <w:pPr>
        <w:spacing w:after="240" w:before="240" w:lineRule="auto"/>
        <w:rPr/>
      </w:pPr>
      <w:r w:rsidDel="00000000" w:rsidR="00000000" w:rsidRPr="00000000">
        <w:rPr>
          <w:rtl w:val="0"/>
        </w:rPr>
        <w:t xml:space="preserve">Islamic, Jewish &amp; Christian Medieval Philosophies</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Islamic Golden Age &amp; Scholasticism:</w:t>
      </w:r>
    </w:p>
    <w:p w:rsidR="00000000" w:rsidDel="00000000" w:rsidP="00000000" w:rsidRDefault="00000000" w:rsidRPr="00000000" w14:paraId="00000021">
      <w:pPr>
        <w:spacing w:after="240" w:before="240" w:lineRule="auto"/>
        <w:rPr/>
      </w:pPr>
      <w:r w:rsidDel="00000000" w:rsidR="00000000" w:rsidRPr="00000000">
        <w:rPr>
          <w:rtl w:val="0"/>
        </w:rPr>
        <w:t xml:space="preserve">Examples: Al-Kindi, Al-Farabi, Avicenna (Ibn Sina), Averroes (Ibn Rushd), Jewish philosophers like Maimonides, Christian scholastics like Aquinas.</w:t>
      </w:r>
    </w:p>
    <w:p w:rsidR="00000000" w:rsidDel="00000000" w:rsidP="00000000" w:rsidRDefault="00000000" w:rsidRPr="00000000" w14:paraId="00000022">
      <w:pPr>
        <w:spacing w:after="240" w:before="240" w:lineRule="auto"/>
        <w:rPr/>
      </w:pPr>
      <w:r w:rsidDel="00000000" w:rsidR="00000000" w:rsidRPr="00000000">
        <w:rPr>
          <w:rtl w:val="0"/>
        </w:rPr>
        <w:t xml:space="preserve">Essence: Harmonizing revelation with reason, Aristotelian metaphysics adapted to Islamic monotheism, rigorous logical inquiry, questions of divine justice, foreknowledge vs. free will, reconciliation of faith and intellect.</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Byzantine &amp; Orthodox Thought, Sufi Mysticism:</w:t>
      </w:r>
    </w:p>
    <w:p w:rsidR="00000000" w:rsidDel="00000000" w:rsidP="00000000" w:rsidRDefault="00000000" w:rsidRPr="00000000" w14:paraId="00000024">
      <w:pPr>
        <w:spacing w:after="240" w:before="240" w:lineRule="auto"/>
        <w:rPr/>
      </w:pPr>
      <w:r w:rsidDel="00000000" w:rsidR="00000000" w:rsidRPr="00000000">
        <w:rPr>
          <w:rtl w:val="0"/>
        </w:rPr>
        <w:t xml:space="preserve">Essence: Contemplative traditions blending Greek philosophy with Christian theology (Gregory Palamas), mystical insight through love of the divine (Sufism’s Jalaluddin Rumi, Ibn Arabi), seeking direct experiential truth beyond rational syllogisms.</w:t>
      </w:r>
    </w:p>
    <w:p w:rsidR="00000000" w:rsidDel="00000000" w:rsidP="00000000" w:rsidRDefault="00000000" w:rsidRPr="00000000" w14:paraId="00000025">
      <w:pPr>
        <w:spacing w:after="240" w:before="240" w:lineRule="auto"/>
        <w:rPr/>
      </w:pPr>
      <w:r w:rsidDel="00000000" w:rsidR="00000000" w:rsidRPr="00000000">
        <w:rPr>
          <w:rtl w:val="0"/>
        </w:rPr>
        <w:t xml:space="preserve">Renaissance, Early Modern, and Enlightenment Thought</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Rationalism, Empiricism &amp; The Rise of Modern Science:</w:t>
      </w:r>
    </w:p>
    <w:p w:rsidR="00000000" w:rsidDel="00000000" w:rsidP="00000000" w:rsidRDefault="00000000" w:rsidRPr="00000000" w14:paraId="00000027">
      <w:pPr>
        <w:spacing w:after="240" w:before="240" w:lineRule="auto"/>
        <w:rPr/>
      </w:pPr>
      <w:r w:rsidDel="00000000" w:rsidR="00000000" w:rsidRPr="00000000">
        <w:rPr>
          <w:rtl w:val="0"/>
        </w:rPr>
        <w:t xml:space="preserve">Examples: Descartes, Spinoza, Leibniz (Rationalists); Locke, Berkeley, Hume (Empiricists).</w:t>
      </w:r>
    </w:p>
    <w:p w:rsidR="00000000" w:rsidDel="00000000" w:rsidP="00000000" w:rsidRDefault="00000000" w:rsidRPr="00000000" w14:paraId="00000028">
      <w:pPr>
        <w:spacing w:after="240" w:before="240" w:lineRule="auto"/>
        <w:rPr/>
      </w:pPr>
      <w:r w:rsidDel="00000000" w:rsidR="00000000" w:rsidRPr="00000000">
        <w:rPr>
          <w:rtl w:val="0"/>
        </w:rPr>
        <w:t xml:space="preserve">Essence: Knowledge through reason vs. knowledge through sensory experience, the mechanistic universe, the origin of ideas, skepticism about certainty.</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Enlightenment &amp; Political Philosophy:</w:t>
      </w:r>
    </w:p>
    <w:p w:rsidR="00000000" w:rsidDel="00000000" w:rsidP="00000000" w:rsidRDefault="00000000" w:rsidRPr="00000000" w14:paraId="0000002A">
      <w:pPr>
        <w:spacing w:after="240" w:before="240" w:lineRule="auto"/>
        <w:rPr/>
      </w:pPr>
      <w:r w:rsidDel="00000000" w:rsidR="00000000" w:rsidRPr="00000000">
        <w:rPr>
          <w:rtl w:val="0"/>
        </w:rPr>
        <w:t xml:space="preserve">Examples: Kant, Rousseau, Voltaire, Locke’s political liberalism, Hobbes.</w:t>
      </w:r>
    </w:p>
    <w:p w:rsidR="00000000" w:rsidDel="00000000" w:rsidP="00000000" w:rsidRDefault="00000000" w:rsidRPr="00000000" w14:paraId="0000002B">
      <w:pPr>
        <w:spacing w:after="240" w:before="240" w:lineRule="auto"/>
        <w:rPr/>
      </w:pPr>
      <w:r w:rsidDel="00000000" w:rsidR="00000000" w:rsidRPr="00000000">
        <w:rPr>
          <w:rtl w:val="0"/>
        </w:rPr>
        <w:t xml:space="preserve">Essence: Reason as the tool for progress, individual rights, the social contract, categorical imperatives, the interplay of freedom and moral law, secular ethics, hope in universal human rationality.</w:t>
      </w:r>
    </w:p>
    <w:p w:rsidR="00000000" w:rsidDel="00000000" w:rsidP="00000000" w:rsidRDefault="00000000" w:rsidRPr="00000000" w14:paraId="0000002C">
      <w:pPr>
        <w:spacing w:after="240" w:before="240" w:lineRule="auto"/>
        <w:rPr/>
      </w:pPr>
      <w:r w:rsidDel="00000000" w:rsidR="00000000" w:rsidRPr="00000000">
        <w:rPr>
          <w:rtl w:val="0"/>
        </w:rPr>
        <w:t xml:space="preserve">19th Century to Early 20th Century: Idealism, Existentialism, Analytic &amp; Continental Splits</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German Idealism &amp; Romanticism:</w:t>
      </w:r>
    </w:p>
    <w:p w:rsidR="00000000" w:rsidDel="00000000" w:rsidP="00000000" w:rsidRDefault="00000000" w:rsidRPr="00000000" w14:paraId="0000002E">
      <w:pPr>
        <w:spacing w:after="240" w:before="240" w:lineRule="auto"/>
        <w:rPr/>
      </w:pPr>
      <w:r w:rsidDel="00000000" w:rsidR="00000000" w:rsidRPr="00000000">
        <w:rPr>
          <w:rtl w:val="0"/>
        </w:rPr>
        <w:t xml:space="preserve">Examples: Kant (critical philosophy), Fichte, Schelling, Hegel.</w:t>
      </w:r>
    </w:p>
    <w:p w:rsidR="00000000" w:rsidDel="00000000" w:rsidP="00000000" w:rsidRDefault="00000000" w:rsidRPr="00000000" w14:paraId="0000002F">
      <w:pPr>
        <w:spacing w:after="240" w:before="240" w:lineRule="auto"/>
        <w:rPr/>
      </w:pPr>
      <w:r w:rsidDel="00000000" w:rsidR="00000000" w:rsidRPr="00000000">
        <w:rPr>
          <w:rtl w:val="0"/>
        </w:rPr>
        <w:t xml:space="preserve">Essence: Mind shaping reality, dialectical progress in history, emphasis on freedom, self-consciousness, and the unfolding of absolute spirit.</w:t>
      </w:r>
    </w:p>
    <w:p w:rsidR="00000000" w:rsidDel="00000000" w:rsidP="00000000" w:rsidRDefault="00000000" w:rsidRPr="00000000" w14:paraId="00000030">
      <w:pPr>
        <w:spacing w:after="240" w:before="240" w:lineRule="auto"/>
        <w:rPr/>
      </w:pPr>
      <w:r w:rsidDel="00000000" w:rsidR="00000000" w:rsidRPr="00000000">
        <w:rPr>
          <w:rtl w:val="0"/>
        </w:rPr>
        <w:tab/>
        <w:t xml:space="preserve">•</w:t>
        <w:tab/>
        <w:t xml:space="preserve">Utilitarianism, Pragmatism, Marxism:</w:t>
      </w:r>
    </w:p>
    <w:p w:rsidR="00000000" w:rsidDel="00000000" w:rsidP="00000000" w:rsidRDefault="00000000" w:rsidRPr="00000000" w14:paraId="00000031">
      <w:pPr>
        <w:spacing w:after="240" w:before="240" w:lineRule="auto"/>
        <w:rPr/>
      </w:pPr>
      <w:r w:rsidDel="00000000" w:rsidR="00000000" w:rsidRPr="00000000">
        <w:rPr>
          <w:rtl w:val="0"/>
        </w:rPr>
        <w:t xml:space="preserve">Examples: Bentham, Mill, James, Dewey, Marx.</w:t>
      </w:r>
    </w:p>
    <w:p w:rsidR="00000000" w:rsidDel="00000000" w:rsidP="00000000" w:rsidRDefault="00000000" w:rsidRPr="00000000" w14:paraId="00000032">
      <w:pPr>
        <w:spacing w:after="240" w:before="240" w:lineRule="auto"/>
        <w:rPr/>
      </w:pPr>
      <w:r w:rsidDel="00000000" w:rsidR="00000000" w:rsidRPr="00000000">
        <w:rPr>
          <w:rtl w:val="0"/>
        </w:rPr>
        <w:t xml:space="preserve">Essence: Ethics guided by outcomes (greatest happiness), the practical consequences of ideas, economic and social forces shaping consciousness, critique of capitalism, the possibility of rational social order.</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Existentialism &amp; Phenomenology:</w:t>
      </w:r>
    </w:p>
    <w:p w:rsidR="00000000" w:rsidDel="00000000" w:rsidP="00000000" w:rsidRDefault="00000000" w:rsidRPr="00000000" w14:paraId="00000034">
      <w:pPr>
        <w:spacing w:after="240" w:before="240" w:lineRule="auto"/>
        <w:rPr/>
      </w:pPr>
      <w:r w:rsidDel="00000000" w:rsidR="00000000" w:rsidRPr="00000000">
        <w:rPr>
          <w:rtl w:val="0"/>
        </w:rPr>
        <w:t xml:space="preserve">Examples: Kierkegaard, Nietzsche, Heidegger, Sartre, Merleau-Ponty.</w:t>
      </w:r>
    </w:p>
    <w:p w:rsidR="00000000" w:rsidDel="00000000" w:rsidP="00000000" w:rsidRDefault="00000000" w:rsidRPr="00000000" w14:paraId="00000035">
      <w:pPr>
        <w:spacing w:after="240" w:before="240" w:lineRule="auto"/>
        <w:rPr/>
      </w:pPr>
      <w:r w:rsidDel="00000000" w:rsidR="00000000" w:rsidRPr="00000000">
        <w:rPr>
          <w:rtl w:val="0"/>
        </w:rPr>
        <w:t xml:space="preserve">Essence: Subjective experience, authenticity, angst, freedom and responsibility, being-in-the-world, critiques of metaphysical absolutes, the lived experience as primary philosophical datum.</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Analytic Philosophy &amp; Logical Positivism:</w:t>
      </w:r>
    </w:p>
    <w:p w:rsidR="00000000" w:rsidDel="00000000" w:rsidP="00000000" w:rsidRDefault="00000000" w:rsidRPr="00000000" w14:paraId="00000037">
      <w:pPr>
        <w:spacing w:after="240" w:before="240" w:lineRule="auto"/>
        <w:rPr/>
      </w:pPr>
      <w:r w:rsidDel="00000000" w:rsidR="00000000" w:rsidRPr="00000000">
        <w:rPr>
          <w:rtl w:val="0"/>
        </w:rPr>
        <w:t xml:space="preserve">Examples: Frege, Russell, Wittgenstein, Carnap.</w:t>
      </w:r>
    </w:p>
    <w:p w:rsidR="00000000" w:rsidDel="00000000" w:rsidP="00000000" w:rsidRDefault="00000000" w:rsidRPr="00000000" w14:paraId="00000038">
      <w:pPr>
        <w:spacing w:after="240" w:before="240" w:lineRule="auto"/>
        <w:rPr/>
      </w:pPr>
      <w:r w:rsidDel="00000000" w:rsidR="00000000" w:rsidRPr="00000000">
        <w:rPr>
          <w:rtl w:val="0"/>
        </w:rPr>
        <w:t xml:space="preserve">Essence: Clarification of language, logical analysis, the verification principle, the attempt to ground philosophy in scientific logic, dismantling metaphysical confusion through linguistic precision.</w:t>
      </w:r>
    </w:p>
    <w:p w:rsidR="00000000" w:rsidDel="00000000" w:rsidP="00000000" w:rsidRDefault="00000000" w:rsidRPr="00000000" w14:paraId="00000039">
      <w:pPr>
        <w:spacing w:after="240" w:before="240" w:lineRule="auto"/>
        <w:rPr/>
      </w:pPr>
      <w:r w:rsidDel="00000000" w:rsidR="00000000" w:rsidRPr="00000000">
        <w:rPr>
          <w:rtl w:val="0"/>
        </w:rPr>
        <w:t xml:space="preserve">Non-Western Contemporary &amp; Indigenous Revivals, Postcolonial Thought</w:t>
      </w:r>
    </w:p>
    <w:p w:rsidR="00000000" w:rsidDel="00000000" w:rsidP="00000000" w:rsidRDefault="00000000" w:rsidRPr="00000000" w14:paraId="0000003A">
      <w:pPr>
        <w:spacing w:after="240" w:before="240" w:lineRule="auto"/>
        <w:rPr/>
      </w:pPr>
      <w:r w:rsidDel="00000000" w:rsidR="00000000" w:rsidRPr="00000000">
        <w:rPr>
          <w:rtl w:val="0"/>
        </w:rPr>
        <w:tab/>
        <w:t xml:space="preserve">•</w:t>
        <w:tab/>
        <w:t xml:space="preserve">Modern Islamic, Hindu, and Buddhist Reformers:</w:t>
      </w:r>
    </w:p>
    <w:p w:rsidR="00000000" w:rsidDel="00000000" w:rsidP="00000000" w:rsidRDefault="00000000" w:rsidRPr="00000000" w14:paraId="0000003B">
      <w:pPr>
        <w:spacing w:after="240" w:before="240" w:lineRule="auto"/>
        <w:rPr/>
      </w:pPr>
      <w:r w:rsidDel="00000000" w:rsidR="00000000" w:rsidRPr="00000000">
        <w:rPr>
          <w:rtl w:val="0"/>
        </w:rPr>
        <w:t xml:space="preserve">Essence: Reinterpretation of classical texts to address modernity, blending tradition with contemporary rational thought, dialogue with Western philosophy.</w:t>
      </w:r>
    </w:p>
    <w:p w:rsidR="00000000" w:rsidDel="00000000" w:rsidP="00000000" w:rsidRDefault="00000000" w:rsidRPr="00000000" w14:paraId="0000003C">
      <w:pPr>
        <w:spacing w:after="240" w:before="240" w:lineRule="auto"/>
        <w:rPr/>
      </w:pPr>
      <w:r w:rsidDel="00000000" w:rsidR="00000000" w:rsidRPr="00000000">
        <w:rPr>
          <w:rtl w:val="0"/>
        </w:rPr>
        <w:tab/>
        <w:t xml:space="preserve">•</w:t>
        <w:tab/>
        <w:t xml:space="preserve">African &amp; Afro-Diasporic Philosophies:</w:t>
      </w:r>
    </w:p>
    <w:p w:rsidR="00000000" w:rsidDel="00000000" w:rsidP="00000000" w:rsidRDefault="00000000" w:rsidRPr="00000000" w14:paraId="0000003D">
      <w:pPr>
        <w:spacing w:after="240" w:before="240" w:lineRule="auto"/>
        <w:rPr/>
      </w:pPr>
      <w:r w:rsidDel="00000000" w:rsidR="00000000" w:rsidRPr="00000000">
        <w:rPr>
          <w:rtl w:val="0"/>
        </w:rPr>
        <w:t xml:space="preserve">Examples: Ubuntu ethics (Southern Africa), Akan philosophy, Tempels’ Bantu Philosophy, Senghor’s Negritude, contemporary African political and feminist thought.</w:t>
      </w:r>
    </w:p>
    <w:p w:rsidR="00000000" w:rsidDel="00000000" w:rsidP="00000000" w:rsidRDefault="00000000" w:rsidRPr="00000000" w14:paraId="0000003E">
      <w:pPr>
        <w:spacing w:after="240" w:before="240" w:lineRule="auto"/>
        <w:rPr/>
      </w:pPr>
      <w:r w:rsidDel="00000000" w:rsidR="00000000" w:rsidRPr="00000000">
        <w:rPr>
          <w:rtl w:val="0"/>
        </w:rPr>
        <w:t xml:space="preserve">Essence: Communal personhood, relational self, narrative wisdom traditions, integration of ethics with community welfare, resistance to colonial legacies, forging new identities.</w:t>
      </w:r>
    </w:p>
    <w:p w:rsidR="00000000" w:rsidDel="00000000" w:rsidP="00000000" w:rsidRDefault="00000000" w:rsidRPr="00000000" w14:paraId="0000003F">
      <w:pPr>
        <w:spacing w:after="240" w:before="240" w:lineRule="auto"/>
        <w:rPr/>
      </w:pPr>
      <w:r w:rsidDel="00000000" w:rsidR="00000000" w:rsidRPr="00000000">
        <w:rPr>
          <w:rtl w:val="0"/>
        </w:rPr>
        <w:tab/>
        <w:t xml:space="preserve">•</w:t>
        <w:tab/>
        <w:t xml:space="preserve">Latin American &amp; Indigenous Philosophies:</w:t>
      </w:r>
    </w:p>
    <w:p w:rsidR="00000000" w:rsidDel="00000000" w:rsidP="00000000" w:rsidRDefault="00000000" w:rsidRPr="00000000" w14:paraId="00000040">
      <w:pPr>
        <w:spacing w:after="240" w:before="240" w:lineRule="auto"/>
        <w:rPr/>
      </w:pPr>
      <w:r w:rsidDel="00000000" w:rsidR="00000000" w:rsidRPr="00000000">
        <w:rPr>
          <w:rtl w:val="0"/>
        </w:rPr>
        <w:t xml:space="preserve">Essence: Liberation philosophy, decolonial thought, integration of indigenous cosmologies that see humans as part of a living tapestry of Earth relations, critiques of Eurocentrism, and affirmation of pluralistic epistemologies.</w:t>
      </w:r>
    </w:p>
    <w:p w:rsidR="00000000" w:rsidDel="00000000" w:rsidP="00000000" w:rsidRDefault="00000000" w:rsidRPr="00000000" w14:paraId="00000041">
      <w:pPr>
        <w:spacing w:after="240" w:before="240" w:lineRule="auto"/>
        <w:rPr/>
      </w:pPr>
      <w:r w:rsidDel="00000000" w:rsidR="00000000" w:rsidRPr="00000000">
        <w:rPr>
          <w:rtl w:val="0"/>
        </w:rPr>
        <w:t xml:space="preserve">20th-21st Century: Postmodern, Poststructuralist, Postcolonial, Feminist, and Environmental Philosophies</w:t>
      </w:r>
    </w:p>
    <w:p w:rsidR="00000000" w:rsidDel="00000000" w:rsidP="00000000" w:rsidRDefault="00000000" w:rsidRPr="00000000" w14:paraId="00000042">
      <w:pPr>
        <w:spacing w:after="240" w:before="240" w:lineRule="auto"/>
        <w:rPr/>
      </w:pPr>
      <w:r w:rsidDel="00000000" w:rsidR="00000000" w:rsidRPr="00000000">
        <w:rPr>
          <w:rtl w:val="0"/>
        </w:rPr>
        <w:tab/>
        <w:t xml:space="preserve">•</w:t>
        <w:tab/>
        <w:t xml:space="preserve">Continental Thought (Poststructuralism, Postmodernism):</w:t>
      </w:r>
    </w:p>
    <w:p w:rsidR="00000000" w:rsidDel="00000000" w:rsidP="00000000" w:rsidRDefault="00000000" w:rsidRPr="00000000" w14:paraId="00000043">
      <w:pPr>
        <w:spacing w:after="240" w:before="240" w:lineRule="auto"/>
        <w:rPr/>
      </w:pPr>
      <w:r w:rsidDel="00000000" w:rsidR="00000000" w:rsidRPr="00000000">
        <w:rPr>
          <w:rtl w:val="0"/>
        </w:rPr>
        <w:t xml:space="preserve">Examples: Foucault, Derrida, Deleuze, Lyotard.</w:t>
      </w:r>
    </w:p>
    <w:p w:rsidR="00000000" w:rsidDel="00000000" w:rsidP="00000000" w:rsidRDefault="00000000" w:rsidRPr="00000000" w14:paraId="00000044">
      <w:pPr>
        <w:spacing w:after="240" w:before="240" w:lineRule="auto"/>
        <w:rPr/>
      </w:pPr>
      <w:r w:rsidDel="00000000" w:rsidR="00000000" w:rsidRPr="00000000">
        <w:rPr>
          <w:rtl w:val="0"/>
        </w:rPr>
        <w:t xml:space="preserve">Essence: Suspicion of grand narratives, power-knowledge relations, deconstruction of language and metaphysical claims, flux and difference over stable essences, the critique of identity and foundational truths.</w:t>
      </w:r>
    </w:p>
    <w:p w:rsidR="00000000" w:rsidDel="00000000" w:rsidP="00000000" w:rsidRDefault="00000000" w:rsidRPr="00000000" w14:paraId="00000045">
      <w:pPr>
        <w:spacing w:after="240" w:before="240" w:lineRule="auto"/>
        <w:rPr/>
      </w:pPr>
      <w:r w:rsidDel="00000000" w:rsidR="00000000" w:rsidRPr="00000000">
        <w:rPr>
          <w:rtl w:val="0"/>
        </w:rPr>
        <w:tab/>
        <w:t xml:space="preserve">•</w:t>
        <w:tab/>
        <w:t xml:space="preserve">Critical Theory, Feminism, and Intersectionality:</w:t>
      </w:r>
    </w:p>
    <w:p w:rsidR="00000000" w:rsidDel="00000000" w:rsidP="00000000" w:rsidRDefault="00000000" w:rsidRPr="00000000" w14:paraId="00000046">
      <w:pPr>
        <w:spacing w:after="240" w:before="240" w:lineRule="auto"/>
        <w:rPr/>
      </w:pPr>
      <w:r w:rsidDel="00000000" w:rsidR="00000000" w:rsidRPr="00000000">
        <w:rPr>
          <w:rtl w:val="0"/>
        </w:rPr>
        <w:t xml:space="preserve">Examples: Frankfurt School, Beauvoir, Butler, bell hooks.</w:t>
      </w:r>
    </w:p>
    <w:p w:rsidR="00000000" w:rsidDel="00000000" w:rsidP="00000000" w:rsidRDefault="00000000" w:rsidRPr="00000000" w14:paraId="00000047">
      <w:pPr>
        <w:spacing w:after="240" w:before="240" w:lineRule="auto"/>
        <w:rPr/>
      </w:pPr>
      <w:r w:rsidDel="00000000" w:rsidR="00000000" w:rsidRPr="00000000">
        <w:rPr>
          <w:rtl w:val="0"/>
        </w:rPr>
        <w:t xml:space="preserve">Essence: Philosophical critique of social injustices, gender as construct, intersection of race, class, gender in oppression, reclamation of marginalized voices, ethical imperatives for social change.</w:t>
      </w:r>
    </w:p>
    <w:p w:rsidR="00000000" w:rsidDel="00000000" w:rsidP="00000000" w:rsidRDefault="00000000" w:rsidRPr="00000000" w14:paraId="00000048">
      <w:pPr>
        <w:spacing w:after="240" w:before="240" w:lineRule="auto"/>
        <w:rPr/>
      </w:pPr>
      <w:r w:rsidDel="00000000" w:rsidR="00000000" w:rsidRPr="00000000">
        <w:rPr>
          <w:rtl w:val="0"/>
        </w:rPr>
        <w:tab/>
        <w:t xml:space="preserve">•</w:t>
        <w:tab/>
        <w:t xml:space="preserve">Environmental &amp; Ecological Philosophies, Animal Ethics:</w:t>
      </w:r>
    </w:p>
    <w:p w:rsidR="00000000" w:rsidDel="00000000" w:rsidP="00000000" w:rsidRDefault="00000000" w:rsidRPr="00000000" w14:paraId="00000049">
      <w:pPr>
        <w:spacing w:after="240" w:before="240" w:lineRule="auto"/>
        <w:rPr/>
      </w:pPr>
      <w:r w:rsidDel="00000000" w:rsidR="00000000" w:rsidRPr="00000000">
        <w:rPr>
          <w:rtl w:val="0"/>
        </w:rPr>
        <w:t xml:space="preserve">Examples: Deep Ecology, Naess, Singer (Animal Liberation), Plumwood (Ecofeminism).</w:t>
      </w:r>
    </w:p>
    <w:p w:rsidR="00000000" w:rsidDel="00000000" w:rsidP="00000000" w:rsidRDefault="00000000" w:rsidRPr="00000000" w14:paraId="0000004A">
      <w:pPr>
        <w:spacing w:after="240" w:before="240" w:lineRule="auto"/>
        <w:rPr/>
      </w:pPr>
      <w:r w:rsidDel="00000000" w:rsidR="00000000" w:rsidRPr="00000000">
        <w:rPr>
          <w:rtl w:val="0"/>
        </w:rPr>
        <w:t xml:space="preserve">Essence: Expanding moral considerability to nonhumans, holistic views of ecosystems, interdependence, critique of anthropocentrism, moral duty to safeguard future generations and biodiversity.</w:t>
      </w:r>
    </w:p>
    <w:p w:rsidR="00000000" w:rsidDel="00000000" w:rsidP="00000000" w:rsidRDefault="00000000" w:rsidRPr="00000000" w14:paraId="0000004B">
      <w:pPr>
        <w:spacing w:after="240" w:before="240" w:lineRule="auto"/>
        <w:rPr/>
      </w:pPr>
      <w:r w:rsidDel="00000000" w:rsidR="00000000" w:rsidRPr="00000000">
        <w:rPr>
          <w:rtl w:val="0"/>
        </w:rPr>
        <w:t xml:space="preserve">Contemporary Analytic and Cross-Disciplinary Fields</w:t>
      </w:r>
    </w:p>
    <w:p w:rsidR="00000000" w:rsidDel="00000000" w:rsidP="00000000" w:rsidRDefault="00000000" w:rsidRPr="00000000" w14:paraId="0000004C">
      <w:pPr>
        <w:spacing w:after="240" w:before="240" w:lineRule="auto"/>
        <w:rPr/>
      </w:pPr>
      <w:r w:rsidDel="00000000" w:rsidR="00000000" w:rsidRPr="00000000">
        <w:rPr>
          <w:rtl w:val="0"/>
        </w:rPr>
        <w:tab/>
        <w:t xml:space="preserve">•</w:t>
        <w:tab/>
        <w:t xml:space="preserve">Philosophy of Mind, Cognitive Science, AI Ethics:</w:t>
      </w:r>
    </w:p>
    <w:p w:rsidR="00000000" w:rsidDel="00000000" w:rsidP="00000000" w:rsidRDefault="00000000" w:rsidRPr="00000000" w14:paraId="0000004D">
      <w:pPr>
        <w:spacing w:after="240" w:before="240" w:lineRule="auto"/>
        <w:rPr/>
      </w:pPr>
      <w:r w:rsidDel="00000000" w:rsidR="00000000" w:rsidRPr="00000000">
        <w:rPr>
          <w:rtl w:val="0"/>
        </w:rPr>
        <w:t xml:space="preserve">Essence: Nature of consciousness, the hard problem of qualia, functionalism vs. dualism, the ethics of AI and machine consciousness, integrating brain science with classical philosophical puzzles.</w:t>
      </w:r>
    </w:p>
    <w:p w:rsidR="00000000" w:rsidDel="00000000" w:rsidP="00000000" w:rsidRDefault="00000000" w:rsidRPr="00000000" w14:paraId="0000004E">
      <w:pPr>
        <w:spacing w:after="240" w:before="240" w:lineRule="auto"/>
        <w:rPr/>
      </w:pPr>
      <w:r w:rsidDel="00000000" w:rsidR="00000000" w:rsidRPr="00000000">
        <w:rPr>
          <w:rtl w:val="0"/>
        </w:rPr>
        <w:tab/>
        <w:t xml:space="preserve">•</w:t>
        <w:tab/>
        <w:t xml:space="preserve">Philosophy of Language, Science, Mathematics:</w:t>
      </w:r>
    </w:p>
    <w:p w:rsidR="00000000" w:rsidDel="00000000" w:rsidP="00000000" w:rsidRDefault="00000000" w:rsidRPr="00000000" w14:paraId="0000004F">
      <w:pPr>
        <w:spacing w:after="240" w:before="240" w:lineRule="auto"/>
        <w:rPr/>
      </w:pPr>
      <w:r w:rsidDel="00000000" w:rsidR="00000000" w:rsidRPr="00000000">
        <w:rPr>
          <w:rtl w:val="0"/>
        </w:rPr>
        <w:t xml:space="preserve">Essence: Precision in meaning, the relationship between theories and reality, realism vs. antirealism, logical foundations of mathematics, scientific realism vs. instrumentalism, debates over truth, reference, and meaning.</w:t>
      </w:r>
    </w:p>
    <w:p w:rsidR="00000000" w:rsidDel="00000000" w:rsidP="00000000" w:rsidRDefault="00000000" w:rsidRPr="00000000" w14:paraId="00000050">
      <w:pPr>
        <w:spacing w:after="240" w:before="240" w:lineRule="auto"/>
        <w:rPr/>
      </w:pPr>
      <w:r w:rsidDel="00000000" w:rsidR="00000000" w:rsidRPr="00000000">
        <w:rPr>
          <w:rtl w:val="0"/>
        </w:rPr>
        <w:tab/>
        <w:t xml:space="preserve">•</w:t>
        <w:tab/>
        <w:t xml:space="preserve">Comparative Philosophy &amp; Pluralism:</w:t>
      </w:r>
    </w:p>
    <w:p w:rsidR="00000000" w:rsidDel="00000000" w:rsidP="00000000" w:rsidRDefault="00000000" w:rsidRPr="00000000" w14:paraId="00000051">
      <w:pPr>
        <w:spacing w:after="240" w:before="240" w:lineRule="auto"/>
        <w:rPr/>
      </w:pPr>
      <w:r w:rsidDel="00000000" w:rsidR="00000000" w:rsidRPr="00000000">
        <w:rPr>
          <w:rtl w:val="0"/>
        </w:rPr>
        <w:t xml:space="preserve">Essence: Dialogue between Eastern and Western traditions, synthesizing Confucian ethics with Kantian principles, bridging phenomenology with Advaita nonduality, forging truly global philosophical frameworks that transcend cultural boundaries.</w:t>
      </w:r>
    </w:p>
    <w:p w:rsidR="00000000" w:rsidDel="00000000" w:rsidP="00000000" w:rsidRDefault="00000000" w:rsidRPr="00000000" w14:paraId="00000052">
      <w:pPr>
        <w:spacing w:after="240" w:before="240" w:lineRule="auto"/>
        <w:rPr/>
      </w:pPr>
      <w:r w:rsidDel="00000000" w:rsidR="00000000" w:rsidRPr="00000000">
        <w:rPr>
          <w:rtl w:val="0"/>
        </w:rPr>
        <w:t xml:space="preserve">Futuristic, Posthuman &amp; Trans/Post-Secular Thought</w:t>
      </w:r>
    </w:p>
    <w:p w:rsidR="00000000" w:rsidDel="00000000" w:rsidP="00000000" w:rsidRDefault="00000000" w:rsidRPr="00000000" w14:paraId="00000053">
      <w:pPr>
        <w:spacing w:after="240" w:before="240" w:lineRule="auto"/>
        <w:rPr/>
      </w:pPr>
      <w:r w:rsidDel="00000000" w:rsidR="00000000" w:rsidRPr="00000000">
        <w:rPr>
          <w:rtl w:val="0"/>
        </w:rPr>
        <w:tab/>
        <w:t xml:space="preserve">•</w:t>
        <w:tab/>
        <w:t xml:space="preserve">Transhumanism, Posthumanism, Cosmic Philosophy:</w:t>
      </w:r>
    </w:p>
    <w:p w:rsidR="00000000" w:rsidDel="00000000" w:rsidP="00000000" w:rsidRDefault="00000000" w:rsidRPr="00000000" w14:paraId="00000054">
      <w:pPr>
        <w:spacing w:after="240" w:before="240" w:lineRule="auto"/>
        <w:rPr/>
      </w:pPr>
      <w:r w:rsidDel="00000000" w:rsidR="00000000" w:rsidRPr="00000000">
        <w:rPr>
          <w:rtl w:val="0"/>
        </w:rPr>
        <w:t xml:space="preserve">Essence: Questioning human nature in light of technology, expanding moral concern to AI and machine life, philosophical speculation about extraterrestrial intelligence, the universe as evolving intelligence field.</w:t>
      </w:r>
    </w:p>
    <w:p w:rsidR="00000000" w:rsidDel="00000000" w:rsidP="00000000" w:rsidRDefault="00000000" w:rsidRPr="00000000" w14:paraId="00000055">
      <w:pPr>
        <w:spacing w:after="240" w:before="240" w:lineRule="auto"/>
        <w:rPr/>
      </w:pPr>
      <w:r w:rsidDel="00000000" w:rsidR="00000000" w:rsidRPr="00000000">
        <w:rPr>
          <w:rtl w:val="0"/>
        </w:rPr>
        <w:tab/>
        <w:t xml:space="preserve">•</w:t>
        <w:tab/>
        <w:t xml:space="preserve">Process Philosophy &amp; Speculative Realism:</w:t>
      </w:r>
    </w:p>
    <w:p w:rsidR="00000000" w:rsidDel="00000000" w:rsidP="00000000" w:rsidRDefault="00000000" w:rsidRPr="00000000" w14:paraId="00000056">
      <w:pPr>
        <w:spacing w:after="240" w:before="240" w:lineRule="auto"/>
        <w:rPr/>
      </w:pPr>
      <w:r w:rsidDel="00000000" w:rsidR="00000000" w:rsidRPr="00000000">
        <w:rPr>
          <w:rtl w:val="0"/>
        </w:rPr>
        <w:t xml:space="preserve">Examples: Whitehead, Harman.</w:t>
      </w:r>
    </w:p>
    <w:p w:rsidR="00000000" w:rsidDel="00000000" w:rsidP="00000000" w:rsidRDefault="00000000" w:rsidRPr="00000000" w14:paraId="00000057">
      <w:pPr>
        <w:spacing w:after="240" w:before="240" w:lineRule="auto"/>
        <w:rPr/>
      </w:pPr>
      <w:r w:rsidDel="00000000" w:rsidR="00000000" w:rsidRPr="00000000">
        <w:rPr>
          <w:rtl w:val="0"/>
        </w:rPr>
        <w:t xml:space="preserve">Essence: Reality as becoming rather than static being, object-oriented ontology, challenges to anthropocentric metaphysics, a return to metaphysical speculation in a post-postmodern landscape.</w:t>
      </w:r>
    </w:p>
    <w:p w:rsidR="00000000" w:rsidDel="00000000" w:rsidP="00000000" w:rsidRDefault="00000000" w:rsidRPr="00000000" w14:paraId="00000058">
      <w:pPr>
        <w:spacing w:after="240" w:before="240" w:lineRule="auto"/>
        <w:rPr/>
      </w:pPr>
      <w:r w:rsidDel="00000000" w:rsidR="00000000" w:rsidRPr="00000000">
        <w:rPr>
          <w:rtl w:val="0"/>
        </w:rPr>
        <w:t xml:space="preserve">2. Distilled Elements of Universal &amp; Transcendent Philosophical Design</w:t>
      </w:r>
    </w:p>
    <w:p w:rsidR="00000000" w:rsidDel="00000000" w:rsidP="00000000" w:rsidRDefault="00000000" w:rsidRPr="00000000" w14:paraId="00000059">
      <w:pPr>
        <w:spacing w:after="240" w:before="240" w:lineRule="auto"/>
        <w:rPr/>
      </w:pPr>
      <w:r w:rsidDel="00000000" w:rsidR="00000000" w:rsidRPr="00000000">
        <w:rPr>
          <w:rtl w:val="0"/>
        </w:rPr>
        <w:t xml:space="preserve">Introduction:</w:t>
      </w:r>
    </w:p>
    <w:p w:rsidR="00000000" w:rsidDel="00000000" w:rsidP="00000000" w:rsidRDefault="00000000" w:rsidRPr="00000000" w14:paraId="0000005A">
      <w:pPr>
        <w:spacing w:after="240" w:before="240" w:lineRule="auto"/>
        <w:rPr/>
      </w:pPr>
      <w:r w:rsidDel="00000000" w:rsidR="00000000" w:rsidRPr="00000000">
        <w:rPr>
          <w:rtl w:val="0"/>
        </w:rPr>
        <w:t xml:space="preserve">From this vast array of traditions and schools, certain core attributes emerge: the pursuit of truth and wisdom, critical questioning, dialectical exchange, contemplative silence, moral reflection, integration of reason and intuition, historical layering, and openness to revision.</w:t>
      </w:r>
    </w:p>
    <w:p w:rsidR="00000000" w:rsidDel="00000000" w:rsidP="00000000" w:rsidRDefault="00000000" w:rsidRPr="00000000" w14:paraId="0000005B">
      <w:pPr>
        <w:spacing w:after="240" w:before="240" w:lineRule="auto"/>
        <w:rPr/>
      </w:pPr>
      <w:r w:rsidDel="00000000" w:rsidR="00000000" w:rsidRPr="00000000">
        <w:rPr>
          <w:rtl w:val="0"/>
        </w:rPr>
        <w:t xml:space="preserve">A. Fundamental Pillars</w:t>
      </w:r>
    </w:p>
    <w:p w:rsidR="00000000" w:rsidDel="00000000" w:rsidP="00000000" w:rsidRDefault="00000000" w:rsidRPr="00000000" w14:paraId="0000005C">
      <w:pPr>
        <w:spacing w:after="240" w:before="240" w:lineRule="auto"/>
        <w:rPr/>
      </w:pPr>
      <w:r w:rsidDel="00000000" w:rsidR="00000000" w:rsidRPr="00000000">
        <w:rPr>
          <w:rtl w:val="0"/>
        </w:rPr>
        <w:tab/>
        <w:t xml:space="preserve">1.</w:t>
        <w:tab/>
        <w:t xml:space="preserve">Inquiry &amp; Questioning: Every tradition values the question. Spaces that prompt curiosity, allow for hypothesis, debate, and critical reflection.</w:t>
      </w:r>
    </w:p>
    <w:p w:rsidR="00000000" w:rsidDel="00000000" w:rsidP="00000000" w:rsidRDefault="00000000" w:rsidRPr="00000000" w14:paraId="0000005D">
      <w:pPr>
        <w:spacing w:after="240" w:before="240" w:lineRule="auto"/>
        <w:rPr/>
      </w:pPr>
      <w:r w:rsidDel="00000000" w:rsidR="00000000" w:rsidRPr="00000000">
        <w:rPr>
          <w:rtl w:val="0"/>
        </w:rPr>
        <w:tab/>
        <w:t xml:space="preserve">2.</w:t>
        <w:tab/>
        <w:t xml:space="preserve">Rational/Intuitive Balance: From logic to mysticism, design must accommodate both structured reasoning and experiential insight.</w:t>
      </w:r>
    </w:p>
    <w:p w:rsidR="00000000" w:rsidDel="00000000" w:rsidP="00000000" w:rsidRDefault="00000000" w:rsidRPr="00000000" w14:paraId="0000005E">
      <w:pPr>
        <w:spacing w:after="240" w:before="240" w:lineRule="auto"/>
        <w:rPr/>
      </w:pPr>
      <w:r w:rsidDel="00000000" w:rsidR="00000000" w:rsidRPr="00000000">
        <w:rPr>
          <w:rtl w:val="0"/>
        </w:rPr>
        <w:t xml:space="preserve">B. Dialogical &amp; Dialectical Spaces</w:t>
      </w:r>
    </w:p>
    <w:p w:rsidR="00000000" w:rsidDel="00000000" w:rsidP="00000000" w:rsidRDefault="00000000" w:rsidRPr="00000000" w14:paraId="0000005F">
      <w:pPr>
        <w:spacing w:after="240" w:before="240" w:lineRule="auto"/>
        <w:rPr/>
      </w:pPr>
      <w:r w:rsidDel="00000000" w:rsidR="00000000" w:rsidRPr="00000000">
        <w:rPr>
          <w:rtl w:val="0"/>
        </w:rPr>
        <w:tab/>
        <w:t xml:space="preserve">1.</w:t>
        <w:tab/>
        <w:t xml:space="preserve">Forums &amp; Symposiums: Physical or virtual areas encouraging exchange, debate, and polyphonic discourse.</w:t>
      </w:r>
    </w:p>
    <w:p w:rsidR="00000000" w:rsidDel="00000000" w:rsidP="00000000" w:rsidRDefault="00000000" w:rsidRPr="00000000" w14:paraId="00000060">
      <w:pPr>
        <w:spacing w:after="240" w:before="240" w:lineRule="auto"/>
        <w:rPr/>
      </w:pPr>
      <w:r w:rsidDel="00000000" w:rsidR="00000000" w:rsidRPr="00000000">
        <w:rPr>
          <w:rtl w:val="0"/>
        </w:rPr>
        <w:tab/>
        <w:t xml:space="preserve">2.</w:t>
        <w:tab/>
        <w:t xml:space="preserve">Commentaries &amp; Marginalia: Layers of commentary, annotation, and cross-references highlighting the historical interplay of ideas.</w:t>
      </w:r>
    </w:p>
    <w:p w:rsidR="00000000" w:rsidDel="00000000" w:rsidP="00000000" w:rsidRDefault="00000000" w:rsidRPr="00000000" w14:paraId="00000061">
      <w:pPr>
        <w:spacing w:after="240" w:before="240" w:lineRule="auto"/>
        <w:rPr/>
      </w:pPr>
      <w:r w:rsidDel="00000000" w:rsidR="00000000" w:rsidRPr="00000000">
        <w:rPr>
          <w:rtl w:val="0"/>
        </w:rPr>
        <w:t xml:space="preserve">C. Ethical &amp; Existential Dimensions</w:t>
      </w:r>
    </w:p>
    <w:p w:rsidR="00000000" w:rsidDel="00000000" w:rsidP="00000000" w:rsidRDefault="00000000" w:rsidRPr="00000000" w14:paraId="00000062">
      <w:pPr>
        <w:spacing w:after="240" w:before="240" w:lineRule="auto"/>
        <w:rPr/>
      </w:pPr>
      <w:r w:rsidDel="00000000" w:rsidR="00000000" w:rsidRPr="00000000">
        <w:rPr>
          <w:rtl w:val="0"/>
        </w:rPr>
        <w:tab/>
        <w:t xml:space="preserve">1.</w:t>
        <w:tab/>
        <w:t xml:space="preserve">Moral Laboratories: Environments that simulate ethical dilemmas, encouraging empathy, communal well-being, and self-examination.</w:t>
      </w:r>
    </w:p>
    <w:p w:rsidR="00000000" w:rsidDel="00000000" w:rsidP="00000000" w:rsidRDefault="00000000" w:rsidRPr="00000000" w14:paraId="00000063">
      <w:pPr>
        <w:spacing w:after="240" w:before="240" w:lineRule="auto"/>
        <w:rPr/>
      </w:pPr>
      <w:r w:rsidDel="00000000" w:rsidR="00000000" w:rsidRPr="00000000">
        <w:rPr>
          <w:rtl w:val="0"/>
        </w:rPr>
        <w:tab/>
        <w:t xml:space="preserve">2.</w:t>
        <w:tab/>
        <w:t xml:space="preserve">Reflection &amp; Silence: Zones for quiet contemplation, inspired by Zen gardens, desert hermitages, or hermeneutic reading rooms.</w:t>
      </w:r>
    </w:p>
    <w:p w:rsidR="00000000" w:rsidDel="00000000" w:rsidP="00000000" w:rsidRDefault="00000000" w:rsidRPr="00000000" w14:paraId="00000064">
      <w:pPr>
        <w:spacing w:after="240" w:before="240" w:lineRule="auto"/>
        <w:rPr/>
      </w:pPr>
      <w:r w:rsidDel="00000000" w:rsidR="00000000" w:rsidRPr="00000000">
        <w:rPr>
          <w:rtl w:val="0"/>
        </w:rPr>
        <w:t xml:space="preserve">D. Metaphysical &amp; Ontological Frames</w:t>
      </w:r>
    </w:p>
    <w:p w:rsidR="00000000" w:rsidDel="00000000" w:rsidP="00000000" w:rsidRDefault="00000000" w:rsidRPr="00000000" w14:paraId="00000065">
      <w:pPr>
        <w:spacing w:after="240" w:before="240" w:lineRule="auto"/>
        <w:rPr/>
      </w:pPr>
      <w:r w:rsidDel="00000000" w:rsidR="00000000" w:rsidRPr="00000000">
        <w:rPr>
          <w:rtl w:val="0"/>
        </w:rPr>
        <w:tab/>
        <w:t xml:space="preserve">1.</w:t>
        <w:tab/>
        <w:t xml:space="preserve">Multilayered Reality: Contrasting rooms symbolizing diverse metaphysical stances—materialist minimalism vs. dreamlike idealist spaces.</w:t>
      </w:r>
    </w:p>
    <w:p w:rsidR="00000000" w:rsidDel="00000000" w:rsidP="00000000" w:rsidRDefault="00000000" w:rsidRPr="00000000" w14:paraId="00000066">
      <w:pPr>
        <w:spacing w:after="240" w:before="240" w:lineRule="auto"/>
        <w:rPr/>
      </w:pPr>
      <w:r w:rsidDel="00000000" w:rsidR="00000000" w:rsidRPr="00000000">
        <w:rPr>
          <w:rtl w:val="0"/>
        </w:rPr>
        <w:tab/>
        <w:t xml:space="preserve">2.</w:t>
        <w:tab/>
        <w:t xml:space="preserve">Symbolic Forms &amp; Allegories: Statues, patterns, or textual fragments that evoke Platonic forms, Daoist flowing lines, or Buddhist impermanence.</w:t>
      </w:r>
    </w:p>
    <w:p w:rsidR="00000000" w:rsidDel="00000000" w:rsidP="00000000" w:rsidRDefault="00000000" w:rsidRPr="00000000" w14:paraId="00000067">
      <w:pPr>
        <w:spacing w:after="240" w:before="240" w:lineRule="auto"/>
        <w:rPr/>
      </w:pPr>
      <w:r w:rsidDel="00000000" w:rsidR="00000000" w:rsidRPr="00000000">
        <w:rPr>
          <w:rtl w:val="0"/>
        </w:rPr>
        <w:t xml:space="preserve">E. Cross-Cultural &amp; Historical Integration</w:t>
      </w:r>
    </w:p>
    <w:p w:rsidR="00000000" w:rsidDel="00000000" w:rsidP="00000000" w:rsidRDefault="00000000" w:rsidRPr="00000000" w14:paraId="00000068">
      <w:pPr>
        <w:spacing w:after="240" w:before="240" w:lineRule="auto"/>
        <w:rPr/>
      </w:pPr>
      <w:r w:rsidDel="00000000" w:rsidR="00000000" w:rsidRPr="00000000">
        <w:rPr>
          <w:rtl w:val="0"/>
        </w:rPr>
        <w:tab/>
        <w:t xml:space="preserve">1.</w:t>
        <w:tab/>
        <w:t xml:space="preserve">Temporal Corridors: Architectural sequences guiding visitors through historical epochs—ancient cave, Greek colonnade, Confucian courtyard, Enlightenment salon, modern seminar room.</w:t>
      </w:r>
    </w:p>
    <w:p w:rsidR="00000000" w:rsidDel="00000000" w:rsidP="00000000" w:rsidRDefault="00000000" w:rsidRPr="00000000" w14:paraId="00000069">
      <w:pPr>
        <w:spacing w:after="240" w:before="240" w:lineRule="auto"/>
        <w:rPr/>
      </w:pPr>
      <w:r w:rsidDel="00000000" w:rsidR="00000000" w:rsidRPr="00000000">
        <w:rPr>
          <w:rtl w:val="0"/>
        </w:rPr>
        <w:tab/>
        <w:t xml:space="preserve">2.</w:t>
        <w:tab/>
        <w:t xml:space="preserve">Cultural Weavings: Motifs drawn from African ubuntu, Indigenous circular narratives, Islamic calligraphy, and Eastern mandalas to reflect universal philosophical impulses.</w:t>
      </w:r>
    </w:p>
    <w:p w:rsidR="00000000" w:rsidDel="00000000" w:rsidP="00000000" w:rsidRDefault="00000000" w:rsidRPr="00000000" w14:paraId="0000006A">
      <w:pPr>
        <w:spacing w:after="240" w:before="240" w:lineRule="auto"/>
        <w:rPr/>
      </w:pPr>
      <w:r w:rsidDel="00000000" w:rsidR="00000000" w:rsidRPr="00000000">
        <w:rPr>
          <w:rtl w:val="0"/>
        </w:rPr>
        <w:t xml:space="preserve">F. Adaptive, Evolving &amp; Participatory Structures</w:t>
      </w:r>
    </w:p>
    <w:p w:rsidR="00000000" w:rsidDel="00000000" w:rsidP="00000000" w:rsidRDefault="00000000" w:rsidRPr="00000000" w14:paraId="0000006B">
      <w:pPr>
        <w:spacing w:after="240" w:before="240" w:lineRule="auto"/>
        <w:rPr/>
      </w:pPr>
      <w:r w:rsidDel="00000000" w:rsidR="00000000" w:rsidRPr="00000000">
        <w:rPr>
          <w:rtl w:val="0"/>
        </w:rPr>
        <w:tab/>
        <w:t xml:space="preserve">1.</w:t>
        <w:tab/>
        <w:t xml:space="preserve">Iterative Debate Halls: Spaces that record past dialogues, inviting new participants to build upon previous insights—like a living library of discourse.</w:t>
      </w:r>
    </w:p>
    <w:p w:rsidR="00000000" w:rsidDel="00000000" w:rsidP="00000000" w:rsidRDefault="00000000" w:rsidRPr="00000000" w14:paraId="0000006C">
      <w:pPr>
        <w:spacing w:after="240" w:before="240" w:lineRule="auto"/>
        <w:rPr/>
      </w:pPr>
      <w:r w:rsidDel="00000000" w:rsidR="00000000" w:rsidRPr="00000000">
        <w:rPr>
          <w:rtl w:val="0"/>
        </w:rPr>
        <w:tab/>
        <w:t xml:space="preserve">2.</w:t>
        <w:tab/>
        <w:t xml:space="preserve">Global Virtual Agora: Digital hubs connecting scholars and visitors worldwide, enabling real-time philosophical exchanges and evolving interpretations.</w:t>
      </w:r>
    </w:p>
    <w:p w:rsidR="00000000" w:rsidDel="00000000" w:rsidP="00000000" w:rsidRDefault="00000000" w:rsidRPr="00000000" w14:paraId="0000006D">
      <w:pPr>
        <w:spacing w:after="240" w:before="240" w:lineRule="auto"/>
        <w:rPr/>
      </w:pPr>
      <w:r w:rsidDel="00000000" w:rsidR="00000000" w:rsidRPr="00000000">
        <w:rPr>
          <w:rtl w:val="0"/>
        </w:rPr>
        <w:t xml:space="preserve">3. The Master Key for Coherent Philosophical Synthesis</w:t>
      </w:r>
    </w:p>
    <w:p w:rsidR="00000000" w:rsidDel="00000000" w:rsidP="00000000" w:rsidRDefault="00000000" w:rsidRPr="00000000" w14:paraId="0000006E">
      <w:pPr>
        <w:spacing w:after="240" w:before="240" w:lineRule="auto"/>
        <w:rPr/>
      </w:pPr>
      <w:r w:rsidDel="00000000" w:rsidR="00000000" w:rsidRPr="00000000">
        <w:rPr>
          <w:rtl w:val="0"/>
        </w:rPr>
        <w:t xml:space="preserve">Introduction:</w:t>
      </w:r>
    </w:p>
    <w:p w:rsidR="00000000" w:rsidDel="00000000" w:rsidP="00000000" w:rsidRDefault="00000000" w:rsidRPr="00000000" w14:paraId="0000006F">
      <w:pPr>
        <w:spacing w:after="240" w:before="240" w:lineRule="auto"/>
        <w:rPr/>
      </w:pPr>
      <w:r w:rsidDel="00000000" w:rsidR="00000000" w:rsidRPr="00000000">
        <w:rPr>
          <w:rtl w:val="0"/>
        </w:rPr>
        <w:t xml:space="preserve">The master key ensures that the complexity of global philosophy remains navigable, meaningful, and integrative. It establishes guiding principles to maintain coherence amid diversity and contradiction.</w:t>
      </w:r>
    </w:p>
    <w:p w:rsidR="00000000" w:rsidDel="00000000" w:rsidP="00000000" w:rsidRDefault="00000000" w:rsidRPr="00000000" w14:paraId="00000070">
      <w:pPr>
        <w:spacing w:after="240" w:before="240" w:lineRule="auto"/>
        <w:rPr/>
      </w:pPr>
      <w:r w:rsidDel="00000000" w:rsidR="00000000" w:rsidRPr="00000000">
        <w:rPr>
          <w:rtl w:val="0"/>
        </w:rPr>
        <w:t xml:space="preserve">A. Foundational Intention &amp; Narrative Arc</w:t>
      </w:r>
    </w:p>
    <w:p w:rsidR="00000000" w:rsidDel="00000000" w:rsidP="00000000" w:rsidRDefault="00000000" w:rsidRPr="00000000" w14:paraId="00000071">
      <w:pPr>
        <w:spacing w:after="240" w:before="240" w:lineRule="auto"/>
        <w:rPr/>
      </w:pPr>
      <w:r w:rsidDel="00000000" w:rsidR="00000000" w:rsidRPr="00000000">
        <w:rPr>
          <w:rtl w:val="0"/>
        </w:rPr>
        <w:tab/>
        <w:t xml:space="preserve">•</w:t>
        <w:tab/>
        <w:t xml:space="preserve">Articulate a Central Theme: Perhaps “the pursuit of wisdom” or “understanding the self and the cosmos.” All design elements point back to this unifying quest.</w:t>
      </w:r>
    </w:p>
    <w:p w:rsidR="00000000" w:rsidDel="00000000" w:rsidP="00000000" w:rsidRDefault="00000000" w:rsidRPr="00000000" w14:paraId="00000072">
      <w:pPr>
        <w:spacing w:after="240" w:before="240" w:lineRule="auto"/>
        <w:rPr/>
      </w:pPr>
      <w:r w:rsidDel="00000000" w:rsidR="00000000" w:rsidRPr="00000000">
        <w:rPr>
          <w:rtl w:val="0"/>
        </w:rPr>
        <w:t xml:space="preserve">B. Harmonious Integration of Elements</w:t>
      </w:r>
    </w:p>
    <w:p w:rsidR="00000000" w:rsidDel="00000000" w:rsidP="00000000" w:rsidRDefault="00000000" w:rsidRPr="00000000" w14:paraId="00000073">
      <w:pPr>
        <w:spacing w:after="240" w:before="240" w:lineRule="auto"/>
        <w:rPr/>
      </w:pPr>
      <w:r w:rsidDel="00000000" w:rsidR="00000000" w:rsidRPr="00000000">
        <w:rPr>
          <w:rtl w:val="0"/>
        </w:rPr>
        <w:tab/>
        <w:t xml:space="preserve">•</w:t>
        <w:tab/>
        <w:t xml:space="preserve">Balance &amp; Proportion: Ensure that no single tradition overwhelms. Representing multiplicity means giving room for each voice while highlighting connections and contrasts.</w:t>
      </w:r>
    </w:p>
    <w:p w:rsidR="00000000" w:rsidDel="00000000" w:rsidP="00000000" w:rsidRDefault="00000000" w:rsidRPr="00000000" w14:paraId="00000074">
      <w:pPr>
        <w:spacing w:after="240" w:before="240" w:lineRule="auto"/>
        <w:rPr/>
      </w:pPr>
      <w:r w:rsidDel="00000000" w:rsidR="00000000" w:rsidRPr="00000000">
        <w:rPr>
          <w:rtl w:val="0"/>
        </w:rPr>
        <w:t xml:space="preserve">C. Dynamic Oppositions &amp; Productive Tension</w:t>
      </w:r>
    </w:p>
    <w:p w:rsidR="00000000" w:rsidDel="00000000" w:rsidP="00000000" w:rsidRDefault="00000000" w:rsidRPr="00000000" w14:paraId="00000075">
      <w:pPr>
        <w:spacing w:after="240" w:before="240" w:lineRule="auto"/>
        <w:rPr/>
      </w:pPr>
      <w:r w:rsidDel="00000000" w:rsidR="00000000" w:rsidRPr="00000000">
        <w:rPr>
          <w:rtl w:val="0"/>
        </w:rPr>
        <w:tab/>
        <w:t xml:space="preserve">•</w:t>
        <w:tab/>
        <w:t xml:space="preserve">Contradiction as Fertile Ground: Let conflicting views stand side by side. Tension between rationalism and mysticism, realism and idealism, encourages nuanced thought rather than simplistic resolutions.</w:t>
      </w:r>
    </w:p>
    <w:p w:rsidR="00000000" w:rsidDel="00000000" w:rsidP="00000000" w:rsidRDefault="00000000" w:rsidRPr="00000000" w14:paraId="00000076">
      <w:pPr>
        <w:spacing w:after="240" w:before="240" w:lineRule="auto"/>
        <w:rPr/>
      </w:pPr>
      <w:r w:rsidDel="00000000" w:rsidR="00000000" w:rsidRPr="00000000">
        <w:rPr>
          <w:rtl w:val="0"/>
        </w:rPr>
        <w:t xml:space="preserve">D. Scalability &amp; Dimensional Fluidity</w:t>
      </w:r>
    </w:p>
    <w:p w:rsidR="00000000" w:rsidDel="00000000" w:rsidP="00000000" w:rsidRDefault="00000000" w:rsidRPr="00000000" w14:paraId="00000077">
      <w:pPr>
        <w:spacing w:after="240" w:before="240" w:lineRule="auto"/>
        <w:rPr/>
      </w:pPr>
      <w:r w:rsidDel="00000000" w:rsidR="00000000" w:rsidRPr="00000000">
        <w:rPr>
          <w:rtl w:val="0"/>
        </w:rPr>
        <w:tab/>
        <w:t xml:space="preserve">•</w:t>
        <w:tab/>
        <w:t xml:space="preserve">Micro to Macro Thought Layers: Permit zooming from a single aphorism to a grand theory. Participants can explore fine logical distinctions or broad metaphysical vistas seamlessly.</w:t>
      </w:r>
    </w:p>
    <w:p w:rsidR="00000000" w:rsidDel="00000000" w:rsidP="00000000" w:rsidRDefault="00000000" w:rsidRPr="00000000" w14:paraId="00000078">
      <w:pPr>
        <w:spacing w:after="240" w:before="240" w:lineRule="auto"/>
        <w:rPr/>
      </w:pPr>
      <w:r w:rsidDel="00000000" w:rsidR="00000000" w:rsidRPr="00000000">
        <w:rPr>
          <w:rtl w:val="0"/>
        </w:rPr>
        <w:t xml:space="preserve">E. Temporal, Interactive &amp; Adaptive Layers</w:t>
      </w:r>
    </w:p>
    <w:p w:rsidR="00000000" w:rsidDel="00000000" w:rsidP="00000000" w:rsidRDefault="00000000" w:rsidRPr="00000000" w14:paraId="00000079">
      <w:pPr>
        <w:spacing w:after="240" w:before="240" w:lineRule="auto"/>
        <w:rPr/>
      </w:pPr>
      <w:r w:rsidDel="00000000" w:rsidR="00000000" w:rsidRPr="00000000">
        <w:rPr>
          <w:rtl w:val="0"/>
        </w:rPr>
        <w:tab/>
        <w:t xml:space="preserve">•</w:t>
        <w:tab/>
        <w:t xml:space="preserve">Evolving Thought-Spaces: Regularly update environments with new philosophical debates (e.g., AI ethics as technology advances), allowing the environment to reflect ongoing dialogues.</w:t>
      </w:r>
    </w:p>
    <w:p w:rsidR="00000000" w:rsidDel="00000000" w:rsidP="00000000" w:rsidRDefault="00000000" w:rsidRPr="00000000" w14:paraId="0000007A">
      <w:pPr>
        <w:spacing w:after="240" w:before="240" w:lineRule="auto"/>
        <w:rPr/>
      </w:pPr>
      <w:r w:rsidDel="00000000" w:rsidR="00000000" w:rsidRPr="00000000">
        <w:rPr>
          <w:rtl w:val="0"/>
        </w:rPr>
        <w:t xml:space="preserve">F. Embedded Symbolism &amp; Archetypal Echoes</w:t>
      </w:r>
    </w:p>
    <w:p w:rsidR="00000000" w:rsidDel="00000000" w:rsidP="00000000" w:rsidRDefault="00000000" w:rsidRPr="00000000" w14:paraId="0000007B">
      <w:pPr>
        <w:spacing w:after="240" w:before="240" w:lineRule="auto"/>
        <w:rPr/>
      </w:pPr>
      <w:r w:rsidDel="00000000" w:rsidR="00000000" w:rsidRPr="00000000">
        <w:rPr>
          <w:rtl w:val="0"/>
        </w:rPr>
        <w:tab/>
        <w:t xml:space="preserve">•</w:t>
        <w:tab/>
        <w:t xml:space="preserve">Universally Intuitive Symbols: Use archetypal imagery (the tree of knowledge, the cave, the path) to orient visitors amid intellectual complexity.</w:t>
      </w:r>
    </w:p>
    <w:p w:rsidR="00000000" w:rsidDel="00000000" w:rsidP="00000000" w:rsidRDefault="00000000" w:rsidRPr="00000000" w14:paraId="0000007C">
      <w:pPr>
        <w:spacing w:after="240" w:before="240" w:lineRule="auto"/>
        <w:rPr/>
      </w:pPr>
      <w:r w:rsidDel="00000000" w:rsidR="00000000" w:rsidRPr="00000000">
        <w:rPr>
          <w:rtl w:val="0"/>
        </w:rPr>
        <w:t xml:space="preserve">G. Adaptive Frameworks &amp; Design Evolution</w:t>
      </w:r>
    </w:p>
    <w:p w:rsidR="00000000" w:rsidDel="00000000" w:rsidP="00000000" w:rsidRDefault="00000000" w:rsidRPr="00000000" w14:paraId="0000007D">
      <w:pPr>
        <w:spacing w:after="240" w:before="240" w:lineRule="auto"/>
        <w:rPr/>
      </w:pPr>
      <w:r w:rsidDel="00000000" w:rsidR="00000000" w:rsidRPr="00000000">
        <w:rPr>
          <w:rtl w:val="0"/>
        </w:rPr>
        <w:tab/>
        <w:t xml:space="preserve">•</w:t>
        <w:tab/>
        <w:t xml:space="preserve">Feedback and Dialogue: Encourage participant input, user debates shaping future modifications, ensuring a living philosophical ecosystem rather than a static museum.</w:t>
      </w:r>
    </w:p>
    <w:p w:rsidR="00000000" w:rsidDel="00000000" w:rsidP="00000000" w:rsidRDefault="00000000" w:rsidRPr="00000000" w14:paraId="0000007E">
      <w:pPr>
        <w:spacing w:after="240" w:before="240" w:lineRule="auto"/>
        <w:rPr/>
      </w:pPr>
      <w:r w:rsidDel="00000000" w:rsidR="00000000" w:rsidRPr="00000000">
        <w:rPr>
          <w:rtl w:val="0"/>
        </w:rPr>
        <w:t xml:space="preserve">4. Guidelines for Virtual, Conceptual &amp; Beyond-Physical Philosophical Architectures</w:t>
      </w:r>
    </w:p>
    <w:p w:rsidR="00000000" w:rsidDel="00000000" w:rsidP="00000000" w:rsidRDefault="00000000" w:rsidRPr="00000000" w14:paraId="0000007F">
      <w:pPr>
        <w:spacing w:after="240" w:before="240" w:lineRule="auto"/>
        <w:rPr/>
      </w:pPr>
      <w:r w:rsidDel="00000000" w:rsidR="00000000" w:rsidRPr="00000000">
        <w:rPr>
          <w:rtl w:val="0"/>
        </w:rPr>
        <w:t xml:space="preserve">Introduction:</w:t>
      </w:r>
    </w:p>
    <w:p w:rsidR="00000000" w:rsidDel="00000000" w:rsidP="00000000" w:rsidRDefault="00000000" w:rsidRPr="00000000" w14:paraId="00000080">
      <w:pPr>
        <w:spacing w:after="240" w:before="240" w:lineRule="auto"/>
        <w:rPr/>
      </w:pPr>
      <w:r w:rsidDel="00000000" w:rsidR="00000000" w:rsidRPr="00000000">
        <w:rPr>
          <w:rtl w:val="0"/>
        </w:rPr>
        <w:t xml:space="preserve">Freed from material constraints, philosophical design can be interactive, multi-modal, and adaptive. These guidelines adapt philosophical principles into engaging virtual forums, AR overlays, interactive simulations, and conceptual platforms.</w:t>
      </w:r>
    </w:p>
    <w:p w:rsidR="00000000" w:rsidDel="00000000" w:rsidP="00000000" w:rsidRDefault="00000000" w:rsidRPr="00000000" w14:paraId="00000081">
      <w:pPr>
        <w:spacing w:after="240" w:before="240" w:lineRule="auto"/>
        <w:rPr/>
      </w:pPr>
      <w:r w:rsidDel="00000000" w:rsidR="00000000" w:rsidRPr="00000000">
        <w:rPr>
          <w:rtl w:val="0"/>
        </w:rPr>
        <w:t xml:space="preserve">A. Material Agnosticism &amp; Dynamic Media</w:t>
      </w:r>
    </w:p>
    <w:p w:rsidR="00000000" w:rsidDel="00000000" w:rsidP="00000000" w:rsidRDefault="00000000" w:rsidRPr="00000000" w14:paraId="00000082">
      <w:pPr>
        <w:spacing w:after="240" w:before="240" w:lineRule="auto"/>
        <w:rPr/>
      </w:pPr>
      <w:r w:rsidDel="00000000" w:rsidR="00000000" w:rsidRPr="00000000">
        <w:rPr>
          <w:rtl w:val="0"/>
        </w:rPr>
        <w:tab/>
        <w:t xml:space="preserve">•</w:t>
        <w:tab/>
        <w:t xml:space="preserve">Holographic Dialogues: Avatars of historical philosophers converse in real-time, generated by AI, allowing participants to question them.</w:t>
      </w:r>
    </w:p>
    <w:p w:rsidR="00000000" w:rsidDel="00000000" w:rsidP="00000000" w:rsidRDefault="00000000" w:rsidRPr="00000000" w14:paraId="00000083">
      <w:pPr>
        <w:spacing w:after="240" w:before="240" w:lineRule="auto"/>
        <w:rPr/>
      </w:pPr>
      <w:r w:rsidDel="00000000" w:rsidR="00000000" w:rsidRPr="00000000">
        <w:rPr>
          <w:rtl w:val="0"/>
        </w:rPr>
        <w:tab/>
        <w:t xml:space="preserve">•</w:t>
        <w:tab/>
        <w:t xml:space="preserve">Immersive Data Visualization: Chart philosophical ideas as constellations, connect thinkers as nodes in a network—users navigate conceptual galaxies.</w:t>
      </w:r>
    </w:p>
    <w:p w:rsidR="00000000" w:rsidDel="00000000" w:rsidP="00000000" w:rsidRDefault="00000000" w:rsidRPr="00000000" w14:paraId="00000084">
      <w:pPr>
        <w:spacing w:after="240" w:before="240" w:lineRule="auto"/>
        <w:rPr/>
      </w:pPr>
      <w:r w:rsidDel="00000000" w:rsidR="00000000" w:rsidRPr="00000000">
        <w:rPr>
          <w:rtl w:val="0"/>
        </w:rPr>
        <w:t xml:space="preserve">B. Spatial Narrative &amp; Interactive Storytelling</w:t>
      </w:r>
    </w:p>
    <w:p w:rsidR="00000000" w:rsidDel="00000000" w:rsidP="00000000" w:rsidRDefault="00000000" w:rsidRPr="00000000" w14:paraId="00000085">
      <w:pPr>
        <w:spacing w:after="240" w:before="240" w:lineRule="auto"/>
        <w:rPr/>
      </w:pPr>
      <w:r w:rsidDel="00000000" w:rsidR="00000000" w:rsidRPr="00000000">
        <w:rPr>
          <w:rtl w:val="0"/>
        </w:rPr>
        <w:tab/>
        <w:t xml:space="preserve">•</w:t>
        <w:tab/>
        <w:t xml:space="preserve">Philosophical Pilgrimage Routes: Users follow a narrative path encountering Socrates in a digital agora, then slip into a Zen garden of emptiness, then step into a Confucian courtyard to reflect on relational ethics.</w:t>
      </w:r>
    </w:p>
    <w:p w:rsidR="00000000" w:rsidDel="00000000" w:rsidP="00000000" w:rsidRDefault="00000000" w:rsidRPr="00000000" w14:paraId="00000086">
      <w:pPr>
        <w:spacing w:after="240" w:before="240" w:lineRule="auto"/>
        <w:rPr/>
      </w:pPr>
      <w:r w:rsidDel="00000000" w:rsidR="00000000" w:rsidRPr="00000000">
        <w:rPr>
          <w:rtl w:val="0"/>
        </w:rPr>
        <w:tab/>
        <w:t xml:space="preserve">•</w:t>
        <w:tab/>
        <w:t xml:space="preserve">Moral Simulators: Virtual scenarios posing moral dilemmas (trolley problems, environmental ethics) prompting participants to make choices and see philosophical arguments emerge dynamically.</w:t>
      </w:r>
    </w:p>
    <w:p w:rsidR="00000000" w:rsidDel="00000000" w:rsidP="00000000" w:rsidRDefault="00000000" w:rsidRPr="00000000" w14:paraId="00000087">
      <w:pPr>
        <w:spacing w:after="240" w:before="240" w:lineRule="auto"/>
        <w:rPr/>
      </w:pPr>
      <w:r w:rsidDel="00000000" w:rsidR="00000000" w:rsidRPr="00000000">
        <w:rPr>
          <w:rtl w:val="0"/>
        </w:rPr>
        <w:t xml:space="preserve">C. Temporal Elasticity &amp; Evolutionary Design</w:t>
      </w:r>
    </w:p>
    <w:p w:rsidR="00000000" w:rsidDel="00000000" w:rsidP="00000000" w:rsidRDefault="00000000" w:rsidRPr="00000000" w14:paraId="00000088">
      <w:pPr>
        <w:spacing w:after="240" w:before="240" w:lineRule="auto"/>
        <w:rPr/>
      </w:pPr>
      <w:r w:rsidDel="00000000" w:rsidR="00000000" w:rsidRPr="00000000">
        <w:rPr>
          <w:rtl w:val="0"/>
        </w:rPr>
        <w:tab/>
        <w:t xml:space="preserve">•</w:t>
        <w:tab/>
        <w:t xml:space="preserve">Seasonal Updates: Introduce new philosophical discourses timed with global events—climate conferences inspiring environmental philosophy modules, social movements prompting intersectional ethics expansions.</w:t>
      </w:r>
    </w:p>
    <w:p w:rsidR="00000000" w:rsidDel="00000000" w:rsidP="00000000" w:rsidRDefault="00000000" w:rsidRPr="00000000" w14:paraId="00000089">
      <w:pPr>
        <w:spacing w:after="240" w:before="240" w:lineRule="auto"/>
        <w:rPr/>
      </w:pPr>
      <w:r w:rsidDel="00000000" w:rsidR="00000000" w:rsidRPr="00000000">
        <w:rPr>
          <w:rtl w:val="0"/>
        </w:rPr>
        <w:tab/>
        <w:t xml:space="preserve">•</w:t>
        <w:tab/>
        <w:t xml:space="preserve">Adaptive Complexity: Beginners find clear summaries, advanced users uncover original texts, commentaries, and critical responses.</w:t>
      </w:r>
    </w:p>
    <w:p w:rsidR="00000000" w:rsidDel="00000000" w:rsidP="00000000" w:rsidRDefault="00000000" w:rsidRPr="00000000" w14:paraId="0000008A">
      <w:pPr>
        <w:spacing w:after="240" w:before="240" w:lineRule="auto"/>
        <w:rPr/>
      </w:pPr>
      <w:r w:rsidDel="00000000" w:rsidR="00000000" w:rsidRPr="00000000">
        <w:rPr>
          <w:rtl w:val="0"/>
        </w:rPr>
        <w:t xml:space="preserve">D. Cross-Scale &amp; Multi-Dimensional Integration</w:t>
      </w:r>
    </w:p>
    <w:p w:rsidR="00000000" w:rsidDel="00000000" w:rsidP="00000000" w:rsidRDefault="00000000" w:rsidRPr="00000000" w14:paraId="0000008B">
      <w:pPr>
        <w:spacing w:after="240" w:before="240" w:lineRule="auto"/>
        <w:rPr/>
      </w:pPr>
      <w:r w:rsidDel="00000000" w:rsidR="00000000" w:rsidRPr="00000000">
        <w:rPr>
          <w:rtl w:val="0"/>
        </w:rPr>
        <w:tab/>
        <w:t xml:space="preserve">•</w:t>
        <w:tab/>
        <w:t xml:space="preserve">Multi-Layered Textual Depth: Hovering over a concept might reveal layers: basic definitions, historical background, advanced critiques, comparative analyses from other traditions.</w:t>
      </w:r>
    </w:p>
    <w:p w:rsidR="00000000" w:rsidDel="00000000" w:rsidP="00000000" w:rsidRDefault="00000000" w:rsidRPr="00000000" w14:paraId="0000008C">
      <w:pPr>
        <w:spacing w:after="240" w:before="240" w:lineRule="auto"/>
        <w:rPr/>
      </w:pPr>
      <w:r w:rsidDel="00000000" w:rsidR="00000000" w:rsidRPr="00000000">
        <w:rPr>
          <w:rtl w:val="0"/>
        </w:rPr>
        <w:tab/>
        <w:t xml:space="preserve">•</w:t>
        <w:tab/>
        <w:t xml:space="preserve">AR Overlays on Real Spaces: Ancient ruins annotated with philosophical commentary, city squares turning into open-air reading salons through AR lenses.</w:t>
      </w:r>
    </w:p>
    <w:p w:rsidR="00000000" w:rsidDel="00000000" w:rsidP="00000000" w:rsidRDefault="00000000" w:rsidRPr="00000000" w14:paraId="0000008D">
      <w:pPr>
        <w:spacing w:after="240" w:before="240" w:lineRule="auto"/>
        <w:rPr/>
      </w:pPr>
      <w:r w:rsidDel="00000000" w:rsidR="00000000" w:rsidRPr="00000000">
        <w:rPr>
          <w:rtl w:val="0"/>
        </w:rPr>
        <w:t xml:space="preserve">E. Cultural Resonance &amp; Universal Archetypes</w:t>
      </w:r>
    </w:p>
    <w:p w:rsidR="00000000" w:rsidDel="00000000" w:rsidP="00000000" w:rsidRDefault="00000000" w:rsidRPr="00000000" w14:paraId="0000008E">
      <w:pPr>
        <w:spacing w:after="240" w:before="240" w:lineRule="auto"/>
        <w:rPr/>
      </w:pPr>
      <w:r w:rsidDel="00000000" w:rsidR="00000000" w:rsidRPr="00000000">
        <w:rPr>
          <w:rtl w:val="0"/>
        </w:rPr>
        <w:tab/>
        <w:t xml:space="preserve">•</w:t>
        <w:tab/>
        <w:t xml:space="preserve">Culturally Sensitive Representation: Respect traditions’ nuances. Clearly mark cultural contexts—where an idea emerged, its language, its social and historical conditions.</w:t>
      </w:r>
    </w:p>
    <w:p w:rsidR="00000000" w:rsidDel="00000000" w:rsidP="00000000" w:rsidRDefault="00000000" w:rsidRPr="00000000" w14:paraId="0000008F">
      <w:pPr>
        <w:spacing w:after="240" w:before="240" w:lineRule="auto"/>
        <w:rPr/>
      </w:pPr>
      <w:r w:rsidDel="00000000" w:rsidR="00000000" w:rsidRPr="00000000">
        <w:rPr>
          <w:rtl w:val="0"/>
        </w:rPr>
        <w:tab/>
        <w:t xml:space="preserve">•</w:t>
        <w:tab/>
        <w:t xml:space="preserve">Pluriverse of Philosophies: Represent not a single “canon” but a vibrant tapestry. Let visitors chart their own paths through multiple intellectual lineages.</w:t>
      </w:r>
    </w:p>
    <w:p w:rsidR="00000000" w:rsidDel="00000000" w:rsidP="00000000" w:rsidRDefault="00000000" w:rsidRPr="00000000" w14:paraId="00000090">
      <w:pPr>
        <w:spacing w:after="240" w:before="240" w:lineRule="auto"/>
        <w:rPr/>
      </w:pPr>
      <w:r w:rsidDel="00000000" w:rsidR="00000000" w:rsidRPr="00000000">
        <w:rPr>
          <w:rtl w:val="0"/>
        </w:rPr>
        <w:t xml:space="preserve">F. Continuous Refinement &amp; Iterative Development</w:t>
      </w:r>
    </w:p>
    <w:p w:rsidR="00000000" w:rsidDel="00000000" w:rsidP="00000000" w:rsidRDefault="00000000" w:rsidRPr="00000000" w14:paraId="00000091">
      <w:pPr>
        <w:spacing w:after="240" w:before="240" w:lineRule="auto"/>
        <w:rPr/>
      </w:pPr>
      <w:r w:rsidDel="00000000" w:rsidR="00000000" w:rsidRPr="00000000">
        <w:rPr>
          <w:rtl w:val="0"/>
        </w:rPr>
        <w:tab/>
        <w:t xml:space="preserve">•</w:t>
        <w:tab/>
        <w:t xml:space="preserve">User Feedback &amp; Community Curation: Philosophers, educators, students, activists contribute notes, translations, and comparisons. The philosophical environment evolves as a scholarly collective project.</w:t>
      </w:r>
    </w:p>
    <w:p w:rsidR="00000000" w:rsidDel="00000000" w:rsidP="00000000" w:rsidRDefault="00000000" w:rsidRPr="00000000" w14:paraId="00000092">
      <w:pPr>
        <w:spacing w:after="240" w:before="240" w:lineRule="auto"/>
        <w:rPr/>
      </w:pPr>
      <w:r w:rsidDel="00000000" w:rsidR="00000000" w:rsidRPr="00000000">
        <w:rPr>
          <w:rtl w:val="0"/>
        </w:rPr>
        <w:tab/>
        <w:t xml:space="preserve">•</w:t>
        <w:tab/>
        <w:t xml:space="preserve">Emerging Voices &amp; New Issues: Incorporate contemporary philosophical topics: digital personhood, space ethics, planetary flourishing as we discover new frontiers.</w:t>
      </w:r>
    </w:p>
    <w:p w:rsidR="00000000" w:rsidDel="00000000" w:rsidP="00000000" w:rsidRDefault="00000000" w:rsidRPr="00000000" w14:paraId="00000093">
      <w:pPr>
        <w:spacing w:after="240" w:before="240" w:lineRule="auto"/>
        <w:rPr/>
      </w:pPr>
      <w:r w:rsidDel="00000000" w:rsidR="00000000" w:rsidRPr="00000000">
        <w:rPr>
          <w:rtl w:val="0"/>
        </w:rPr>
        <w:t xml:space="preserve">5. Implementation Strategies</w:t>
      </w:r>
    </w:p>
    <w:p w:rsidR="00000000" w:rsidDel="00000000" w:rsidP="00000000" w:rsidRDefault="00000000" w:rsidRPr="00000000" w14:paraId="00000094">
      <w:pPr>
        <w:spacing w:after="240" w:before="240" w:lineRule="auto"/>
        <w:rPr/>
      </w:pPr>
      <w:r w:rsidDel="00000000" w:rsidR="00000000" w:rsidRPr="00000000">
        <w:rPr>
          <w:rtl w:val="0"/>
        </w:rPr>
        <w:t xml:space="preserve">Introduction:</w:t>
      </w:r>
    </w:p>
    <w:p w:rsidR="00000000" w:rsidDel="00000000" w:rsidP="00000000" w:rsidRDefault="00000000" w:rsidRPr="00000000" w14:paraId="00000095">
      <w:pPr>
        <w:spacing w:after="240" w:before="240" w:lineRule="auto"/>
        <w:rPr/>
      </w:pPr>
      <w:r w:rsidDel="00000000" w:rsidR="00000000" w:rsidRPr="00000000">
        <w:rPr>
          <w:rtl w:val="0"/>
        </w:rPr>
        <w:t xml:space="preserve">Turning the Philosopher’s comprehensive lexicon and guiding principles into a tangible environment requires careful planning, interdisciplinary collaboration, iterative prototyping, and continuous engagement with philosophical communities.</w:t>
      </w:r>
    </w:p>
    <w:p w:rsidR="00000000" w:rsidDel="00000000" w:rsidP="00000000" w:rsidRDefault="00000000" w:rsidRPr="00000000" w14:paraId="00000096">
      <w:pPr>
        <w:spacing w:after="240" w:before="240" w:lineRule="auto"/>
        <w:rPr/>
      </w:pPr>
      <w:r w:rsidDel="00000000" w:rsidR="00000000" w:rsidRPr="00000000">
        <w:rPr>
          <w:rtl w:val="0"/>
        </w:rPr>
        <w:t xml:space="preserve">A. Project Definition &amp; Conceptual Anchors</w:t>
      </w:r>
    </w:p>
    <w:p w:rsidR="00000000" w:rsidDel="00000000" w:rsidP="00000000" w:rsidRDefault="00000000" w:rsidRPr="00000000" w14:paraId="00000097">
      <w:pPr>
        <w:spacing w:after="240" w:before="240" w:lineRule="auto"/>
        <w:rPr/>
      </w:pPr>
      <w:r w:rsidDel="00000000" w:rsidR="00000000" w:rsidRPr="00000000">
        <w:rPr>
          <w:rtl w:val="0"/>
        </w:rPr>
        <w:tab/>
        <w:t xml:space="preserve">•</w:t>
        <w:tab/>
        <w:t xml:space="preserve">Identify Core Focus: Will the environment introduce newcomers to philosophy’s breadth or cater to specialists? Will it emphasize ethical decision-making, metaphysical exploration, historical overview, or global pluralism?</w:t>
      </w:r>
    </w:p>
    <w:p w:rsidR="00000000" w:rsidDel="00000000" w:rsidP="00000000" w:rsidRDefault="00000000" w:rsidRPr="00000000" w14:paraId="00000098">
      <w:pPr>
        <w:spacing w:after="240" w:before="240" w:lineRule="auto"/>
        <w:rPr/>
      </w:pPr>
      <w:r w:rsidDel="00000000" w:rsidR="00000000" w:rsidRPr="00000000">
        <w:rPr>
          <w:rtl w:val="0"/>
        </w:rPr>
        <w:tab/>
        <w:t xml:space="preserve">•</w:t>
        <w:tab/>
        <w:t xml:space="preserve">Technical Scope: Decide platforms—VR/AR experiences, web-based interactive maps of philosophical ideas, large-scale installations in a cultural center.</w:t>
      </w:r>
    </w:p>
    <w:p w:rsidR="00000000" w:rsidDel="00000000" w:rsidP="00000000" w:rsidRDefault="00000000" w:rsidRPr="00000000" w14:paraId="00000099">
      <w:pPr>
        <w:spacing w:after="240" w:before="240" w:lineRule="auto"/>
        <w:rPr/>
      </w:pPr>
      <w:r w:rsidDel="00000000" w:rsidR="00000000" w:rsidRPr="00000000">
        <w:rPr>
          <w:rtl w:val="0"/>
        </w:rPr>
        <w:t xml:space="preserve">B. Translating the Lexicon &amp; Elements into Assets</w:t>
      </w:r>
    </w:p>
    <w:p w:rsidR="00000000" w:rsidDel="00000000" w:rsidP="00000000" w:rsidRDefault="00000000" w:rsidRPr="00000000" w14:paraId="0000009A">
      <w:pPr>
        <w:spacing w:after="240" w:before="240" w:lineRule="auto"/>
        <w:rPr/>
      </w:pPr>
      <w:r w:rsidDel="00000000" w:rsidR="00000000" w:rsidRPr="00000000">
        <w:rPr>
          <w:rtl w:val="0"/>
        </w:rPr>
        <w:tab/>
        <w:t xml:space="preserve">•</w:t>
        <w:tab/>
        <w:t xml:space="preserve">Curate Textual &amp; Audiovisual Content: Extract key quotes, summary texts, timelines, concept maps. Produce short video dialogues, VR scenes of philosophical allegories (Plato’s cave, Buddhist emptiness landscapes).</w:t>
      </w:r>
    </w:p>
    <w:p w:rsidR="00000000" w:rsidDel="00000000" w:rsidP="00000000" w:rsidRDefault="00000000" w:rsidRPr="00000000" w14:paraId="0000009B">
      <w:pPr>
        <w:spacing w:after="240" w:before="240" w:lineRule="auto"/>
        <w:rPr/>
      </w:pPr>
      <w:r w:rsidDel="00000000" w:rsidR="00000000" w:rsidRPr="00000000">
        <w:rPr>
          <w:rtl w:val="0"/>
        </w:rPr>
        <w:tab/>
        <w:t xml:space="preserve">•</w:t>
        <w:tab/>
        <w:t xml:space="preserve">Design Motifs &amp; Symbolic Elements: Create icons representing schools of thought—an owl for wisdom, scales for justice, a circle for unity, a labyrinth for complexity.</w:t>
      </w:r>
    </w:p>
    <w:p w:rsidR="00000000" w:rsidDel="00000000" w:rsidP="00000000" w:rsidRDefault="00000000" w:rsidRPr="00000000" w14:paraId="0000009C">
      <w:pPr>
        <w:spacing w:after="240" w:before="240" w:lineRule="auto"/>
        <w:rPr/>
      </w:pPr>
      <w:r w:rsidDel="00000000" w:rsidR="00000000" w:rsidRPr="00000000">
        <w:rPr>
          <w:rtl w:val="0"/>
        </w:rPr>
        <w:t xml:space="preserve">C. Applying the Master Key for Cohesion &amp; Meaning</w:t>
      </w:r>
    </w:p>
    <w:p w:rsidR="00000000" w:rsidDel="00000000" w:rsidP="00000000" w:rsidRDefault="00000000" w:rsidRPr="00000000" w14:paraId="0000009D">
      <w:pPr>
        <w:spacing w:after="240" w:before="240" w:lineRule="auto"/>
        <w:rPr/>
      </w:pPr>
      <w:r w:rsidDel="00000000" w:rsidR="00000000" w:rsidRPr="00000000">
        <w:rPr>
          <w:rtl w:val="0"/>
        </w:rPr>
        <w:tab/>
        <w:t xml:space="preserve">•</w:t>
        <w:tab/>
        <w:t xml:space="preserve">Regular Conceptual Alignment Checks: Ensure every addition supports the central narrative of wisdom-seeking. If adding a complex phenomenological discussion, clarify its relevance to the larger design.</w:t>
      </w:r>
    </w:p>
    <w:p w:rsidR="00000000" w:rsidDel="00000000" w:rsidP="00000000" w:rsidRDefault="00000000" w:rsidRPr="00000000" w14:paraId="0000009E">
      <w:pPr>
        <w:spacing w:after="240" w:before="240" w:lineRule="auto"/>
        <w:rPr/>
      </w:pPr>
      <w:r w:rsidDel="00000000" w:rsidR="00000000" w:rsidRPr="00000000">
        <w:rPr>
          <w:rtl w:val="0"/>
        </w:rPr>
        <w:tab/>
        <w:t xml:space="preserve">•</w:t>
        <w:tab/>
        <w:t xml:space="preserve">Interdisciplinary Advisory Boards: Philosophers, historians, cultural scholars, technologists, and artists reviewing content for accuracy, fairness, and balance.</w:t>
      </w:r>
    </w:p>
    <w:p w:rsidR="00000000" w:rsidDel="00000000" w:rsidP="00000000" w:rsidRDefault="00000000" w:rsidRPr="00000000" w14:paraId="0000009F">
      <w:pPr>
        <w:spacing w:after="240" w:before="240" w:lineRule="auto"/>
        <w:rPr/>
      </w:pPr>
      <w:r w:rsidDel="00000000" w:rsidR="00000000" w:rsidRPr="00000000">
        <w:rPr>
          <w:rtl w:val="0"/>
        </w:rPr>
        <w:t xml:space="preserve">D. Implementing Guidelines for Interaction &amp; Story Depth</w:t>
      </w:r>
    </w:p>
    <w:p w:rsidR="00000000" w:rsidDel="00000000" w:rsidP="00000000" w:rsidRDefault="00000000" w:rsidRPr="00000000" w14:paraId="000000A0">
      <w:pPr>
        <w:spacing w:after="240" w:before="240" w:lineRule="auto"/>
        <w:rPr/>
      </w:pPr>
      <w:r w:rsidDel="00000000" w:rsidR="00000000" w:rsidRPr="00000000">
        <w:rPr>
          <w:rtl w:val="0"/>
        </w:rPr>
        <w:tab/>
        <w:t xml:space="preserve">•</w:t>
        <w:tab/>
        <w:t xml:space="preserve">Beta Testing with Users: Gauge comprehension, enjoyment, confusion. Adjust complexity, add glossaries, link thinkers to each other more clearly if users get lost.</w:t>
      </w:r>
    </w:p>
    <w:p w:rsidR="00000000" w:rsidDel="00000000" w:rsidP="00000000" w:rsidRDefault="00000000" w:rsidRPr="00000000" w14:paraId="000000A1">
      <w:pPr>
        <w:spacing w:after="240" w:before="240" w:lineRule="auto"/>
        <w:rPr/>
      </w:pPr>
      <w:r w:rsidDel="00000000" w:rsidR="00000000" w:rsidRPr="00000000">
        <w:rPr>
          <w:rtl w:val="0"/>
        </w:rPr>
        <w:tab/>
        <w:t xml:space="preserve">•</w:t>
        <w:tab/>
        <w:t xml:space="preserve">Customizable Interfaces: Let users choose modes: a guided tour or free exploration. Filter content by cultural area, era, or theme (ethics, mind, reality).</w:t>
      </w:r>
    </w:p>
    <w:p w:rsidR="00000000" w:rsidDel="00000000" w:rsidP="00000000" w:rsidRDefault="00000000" w:rsidRPr="00000000" w14:paraId="000000A2">
      <w:pPr>
        <w:spacing w:after="240" w:before="240" w:lineRule="auto"/>
        <w:rPr/>
      </w:pPr>
      <w:r w:rsidDel="00000000" w:rsidR="00000000" w:rsidRPr="00000000">
        <w:rPr>
          <w:rtl w:val="0"/>
        </w:rPr>
        <w:t xml:space="preserve">E. Iteration, User Feedback &amp; Ongoing Evolution</w:t>
      </w:r>
    </w:p>
    <w:p w:rsidR="00000000" w:rsidDel="00000000" w:rsidP="00000000" w:rsidRDefault="00000000" w:rsidRPr="00000000" w14:paraId="000000A3">
      <w:pPr>
        <w:spacing w:after="240" w:before="240" w:lineRule="auto"/>
        <w:rPr/>
      </w:pPr>
      <w:r w:rsidDel="00000000" w:rsidR="00000000" w:rsidRPr="00000000">
        <w:rPr>
          <w:rtl w:val="0"/>
        </w:rPr>
        <w:tab/>
        <w:t xml:space="preserve">•</w:t>
        <w:tab/>
        <w:t xml:space="preserve">Agile Content Updates: Introduce newly discussed philosophical issues (e.g., AI ethics as technology advances) and integrate emerging global voices.</w:t>
      </w:r>
    </w:p>
    <w:p w:rsidR="00000000" w:rsidDel="00000000" w:rsidP="00000000" w:rsidRDefault="00000000" w:rsidRPr="00000000" w14:paraId="000000A4">
      <w:pPr>
        <w:spacing w:after="240" w:before="240" w:lineRule="auto"/>
        <w:rPr/>
      </w:pPr>
      <w:r w:rsidDel="00000000" w:rsidR="00000000" w:rsidRPr="00000000">
        <w:rPr>
          <w:rtl w:val="0"/>
        </w:rPr>
        <w:tab/>
        <w:t xml:space="preserve">•</w:t>
        <w:tab/>
        <w:t xml:space="preserve">Community Involvement: Encourage user-generated content—translations, commentaries, personal reflections—moderated for quality and respect.</w:t>
      </w:r>
    </w:p>
    <w:p w:rsidR="00000000" w:rsidDel="00000000" w:rsidP="00000000" w:rsidRDefault="00000000" w:rsidRPr="00000000" w14:paraId="000000A5">
      <w:pPr>
        <w:spacing w:after="240" w:before="240" w:lineRule="auto"/>
        <w:rPr/>
      </w:pPr>
      <w:r w:rsidDel="00000000" w:rsidR="00000000" w:rsidRPr="00000000">
        <w:rPr>
          <w:rtl w:val="0"/>
        </w:rPr>
        <w:t xml:space="preserve">F. Collaboration Models &amp; Interdisciplinary Integration</w:t>
      </w:r>
    </w:p>
    <w:p w:rsidR="00000000" w:rsidDel="00000000" w:rsidP="00000000" w:rsidRDefault="00000000" w:rsidRPr="00000000" w14:paraId="000000A6">
      <w:pPr>
        <w:spacing w:after="240" w:before="240" w:lineRule="auto"/>
        <w:rPr/>
      </w:pPr>
      <w:r w:rsidDel="00000000" w:rsidR="00000000" w:rsidRPr="00000000">
        <w:rPr>
          <w:rtl w:val="0"/>
        </w:rPr>
        <w:tab/>
        <w:t xml:space="preserve">•</w:t>
        <w:tab/>
        <w:t xml:space="preserve">Scholarly &amp; Creative Partnerships: Connect with universities, research institutes, cultural organizations. Philosophers-in-residence can guide curatorial decisions.</w:t>
      </w:r>
    </w:p>
    <w:p w:rsidR="00000000" w:rsidDel="00000000" w:rsidP="00000000" w:rsidRDefault="00000000" w:rsidRPr="00000000" w14:paraId="000000A7">
      <w:pPr>
        <w:spacing w:after="240" w:before="240" w:lineRule="auto"/>
        <w:rPr/>
      </w:pPr>
      <w:r w:rsidDel="00000000" w:rsidR="00000000" w:rsidRPr="00000000">
        <w:rPr>
          <w:rtl w:val="0"/>
        </w:rPr>
        <w:tab/>
        <w:t xml:space="preserve">•</w:t>
        <w:tab/>
        <w:t xml:space="preserve">Open-Source Ethos: Publish frameworks for others to add philosophical content, democratizing knowledge production.</w:t>
      </w:r>
    </w:p>
    <w:p w:rsidR="00000000" w:rsidDel="00000000" w:rsidP="00000000" w:rsidRDefault="00000000" w:rsidRPr="00000000" w14:paraId="000000A8">
      <w:pPr>
        <w:spacing w:after="240" w:before="240" w:lineRule="auto"/>
        <w:rPr/>
      </w:pPr>
      <w:r w:rsidDel="00000000" w:rsidR="00000000" w:rsidRPr="00000000">
        <w:rPr>
          <w:rtl w:val="0"/>
        </w:rPr>
        <w:t xml:space="preserve">Conclusion</w:t>
      </w:r>
    </w:p>
    <w:p w:rsidR="00000000" w:rsidDel="00000000" w:rsidP="00000000" w:rsidRDefault="00000000" w:rsidRPr="00000000" w14:paraId="000000A9">
      <w:pPr>
        <w:spacing w:after="240" w:before="240" w:lineRule="auto"/>
        <w:rPr/>
      </w:pPr>
      <w:r w:rsidDel="00000000" w:rsidR="00000000" w:rsidRPr="00000000">
        <w:rPr>
          <w:rtl w:val="0"/>
        </w:rPr>
        <w:t xml:space="preserve">By weaving together the world’s philosophical traditions and shaping a design language that embraces inquiry, dialogue, diversity, and critical reflection, The Philosopher archetype becomes a living library of thought. Users enter a realm where Eastern and Western philosophies converse, ancient and modern ideas collide, reason and intuition dance, and moral imagination takes flight. Here, participants engage not just with static doctrines but with an ongoing, evolving tradition of questioning, meaning-making, and striving for wisdom.</w:t>
      </w:r>
    </w:p>
    <w:p w:rsidR="00000000" w:rsidDel="00000000" w:rsidP="00000000" w:rsidRDefault="00000000" w:rsidRPr="00000000" w14:paraId="000000A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