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DesignLanguageDocument_Step9:</w:t>
      </w:r>
    </w:p>
    <w:p w:rsidR="00000000" w:rsidDel="00000000" w:rsidP="00000000" w:rsidRDefault="00000000" w:rsidRPr="00000000" w14:paraId="00000002">
      <w:pPr>
        <w:rPr/>
      </w:pPr>
      <w:r w:rsidDel="00000000" w:rsidR="00000000" w:rsidRPr="00000000">
        <w:rPr>
          <w:rtl w:val="0"/>
        </w:rPr>
        <w:t xml:space="preserve">  Intentions:</w:t>
      </w:r>
    </w:p>
    <w:p w:rsidR="00000000" w:rsidDel="00000000" w:rsidP="00000000" w:rsidRDefault="00000000" w:rsidRPr="00000000" w14:paraId="00000003">
      <w:pPr>
        <w:rPr/>
      </w:pPr>
      <w:r w:rsidDel="00000000" w:rsidR="00000000" w:rsidRPr="00000000">
        <w:rPr>
          <w:rtl w:val="0"/>
        </w:rPr>
        <w:t xml:space="preserve">    purpose: "Establish methods and principles for ongoing adaptation, maintenance, and enrichment of the universe’s design language. Ensure that as narrative arcs expand, cultural contexts shift, or audiences evolve, the core framework remains stable, transparent, and meaningful."</w:t>
      </w:r>
    </w:p>
    <w:p w:rsidR="00000000" w:rsidDel="00000000" w:rsidP="00000000" w:rsidRDefault="00000000" w:rsidRPr="00000000" w14:paraId="00000004">
      <w:pPr>
        <w:rPr/>
      </w:pPr>
      <w:r w:rsidDel="00000000" w:rsidR="00000000" w:rsidRPr="00000000">
        <w:rPr>
          <w:rtl w:val="0"/>
        </w:rPr>
        <w:t xml:space="preserve">    values:</w:t>
      </w:r>
    </w:p>
    <w:p w:rsidR="00000000" w:rsidDel="00000000" w:rsidP="00000000" w:rsidRDefault="00000000" w:rsidRPr="00000000" w14:paraId="00000005">
      <w:pPr>
        <w:rPr/>
      </w:pPr>
      <w:r w:rsidDel="00000000" w:rsidR="00000000" w:rsidRPr="00000000">
        <w:rPr>
          <w:rtl w:val="0"/>
        </w:rPr>
        <w:t xml:space="preserve">      - "Transparency"</w:t>
      </w:r>
    </w:p>
    <w:p w:rsidR="00000000" w:rsidDel="00000000" w:rsidP="00000000" w:rsidRDefault="00000000" w:rsidRPr="00000000" w14:paraId="00000006">
      <w:pPr>
        <w:rPr/>
      </w:pPr>
      <w:r w:rsidDel="00000000" w:rsidR="00000000" w:rsidRPr="00000000">
        <w:rPr>
          <w:rtl w:val="0"/>
        </w:rPr>
        <w:t xml:space="preserve">      - "Continuity"</w:t>
      </w:r>
    </w:p>
    <w:p w:rsidR="00000000" w:rsidDel="00000000" w:rsidP="00000000" w:rsidRDefault="00000000" w:rsidRPr="00000000" w14:paraId="00000007">
      <w:pPr>
        <w:rPr/>
      </w:pPr>
      <w:r w:rsidDel="00000000" w:rsidR="00000000" w:rsidRPr="00000000">
        <w:rPr>
          <w:rtl w:val="0"/>
        </w:rPr>
        <w:t xml:space="preserve">      - "Adaptability"</w:t>
      </w:r>
    </w:p>
    <w:p w:rsidR="00000000" w:rsidDel="00000000" w:rsidP="00000000" w:rsidRDefault="00000000" w:rsidRPr="00000000" w14:paraId="00000008">
      <w:pPr>
        <w:rPr/>
      </w:pPr>
      <w:r w:rsidDel="00000000" w:rsidR="00000000" w:rsidRPr="00000000">
        <w:rPr>
          <w:rtl w:val="0"/>
        </w:rPr>
        <w:t xml:space="preserve">      - "EthicalResponsibility"</w:t>
      </w:r>
    </w:p>
    <w:p w:rsidR="00000000" w:rsidDel="00000000" w:rsidP="00000000" w:rsidRDefault="00000000" w:rsidRPr="00000000" w14:paraId="00000009">
      <w:pPr>
        <w:rPr/>
      </w:pPr>
      <w:r w:rsidDel="00000000" w:rsidR="00000000" w:rsidRPr="00000000">
        <w:rPr>
          <w:rtl w:val="0"/>
        </w:rPr>
        <w:t xml:space="preserve">      - "CollaborativeEvolution"</w:t>
      </w:r>
    </w:p>
    <w:p w:rsidR="00000000" w:rsidDel="00000000" w:rsidP="00000000" w:rsidRDefault="00000000" w:rsidRPr="00000000" w14:paraId="0000000A">
      <w:pPr>
        <w:rPr/>
      </w:pPr>
      <w:r w:rsidDel="00000000" w:rsidR="00000000" w:rsidRPr="00000000">
        <w:rPr>
          <w:rtl w:val="0"/>
        </w:rPr>
        <w:t xml:space="preserve">    scope: "Applies to all steps and layers of the universe, guiding systematic updates, version control, feedback integration, and responsive modifications in any medium or narrative element."</w:t>
      </w:r>
    </w:p>
    <w:p w:rsidR="00000000" w:rsidDel="00000000" w:rsidP="00000000" w:rsidRDefault="00000000" w:rsidRPr="00000000" w14:paraId="0000000B">
      <w:pPr>
        <w:rPr/>
      </w:pPr>
      <w:r w:rsidDel="00000000" w:rsidR="00000000" w:rsidRPr="00000000">
        <w:rPr>
          <w:rtl w:val="0"/>
        </w:rPr>
        <w:t xml:space="preserve">    futureOrientation: "This process itself is iterative. Future updates can refine the update strategies, add new collaborative tools, or integrate advanced analytics while preserving the conceptual seed and moral compass."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Steps:</w:t>
      </w:r>
    </w:p>
    <w:p w:rsidR="00000000" w:rsidDel="00000000" w:rsidP="00000000" w:rsidRDefault="00000000" w:rsidRPr="00000000" w14:paraId="0000000E">
      <w:pPr>
        <w:rPr/>
      </w:pPr>
      <w:r w:rsidDel="00000000" w:rsidR="00000000" w:rsidRPr="00000000">
        <w:rPr>
          <w:rtl w:val="0"/>
        </w:rPr>
        <w:t xml:space="preserve">    Step1_GlobalLexicon:</w:t>
      </w:r>
    </w:p>
    <w:p w:rsidR="00000000" w:rsidDel="00000000" w:rsidP="00000000" w:rsidRDefault="00000000" w:rsidRPr="00000000" w14:paraId="0000000F">
      <w:pPr>
        <w:rPr/>
      </w:pPr>
      <w:r w:rsidDel="00000000" w:rsidR="00000000" w:rsidRPr="00000000">
        <w:rPr>
          <w:rtl w:val="0"/>
        </w:rPr>
        <w:t xml:space="preserve">      coreTier:</w:t>
      </w:r>
    </w:p>
    <w:p w:rsidR="00000000" w:rsidDel="00000000" w:rsidP="00000000" w:rsidRDefault="00000000" w:rsidRPr="00000000" w14:paraId="00000010">
      <w:pPr>
        <w:rPr/>
      </w:pPr>
      <w:r w:rsidDel="00000000" w:rsidR="00000000" w:rsidRPr="00000000">
        <w:rPr>
          <w:rtl w:val="0"/>
        </w:rPr>
        <w:t xml:space="preserve">        - concept: "VersionControl"</w:t>
      </w:r>
    </w:p>
    <w:p w:rsidR="00000000" w:rsidDel="00000000" w:rsidP="00000000" w:rsidRDefault="00000000" w:rsidRPr="00000000" w14:paraId="00000011">
      <w:pPr>
        <w:rPr/>
      </w:pPr>
      <w:r w:rsidDel="00000000" w:rsidR="00000000" w:rsidRPr="00000000">
        <w:rPr>
          <w:rtl w:val="0"/>
        </w:rPr>
        <w:t xml:space="preserve">          attributes: ["tracking_document_changes", "preserving_historical_states"]</w:t>
      </w:r>
    </w:p>
    <w:p w:rsidR="00000000" w:rsidDel="00000000" w:rsidP="00000000" w:rsidRDefault="00000000" w:rsidRPr="00000000" w14:paraId="00000012">
      <w:pPr>
        <w:rPr/>
      </w:pPr>
      <w:r w:rsidDel="00000000" w:rsidR="00000000" w:rsidRPr="00000000">
        <w:rPr>
          <w:rtl w:val="0"/>
        </w:rPr>
        <w:t xml:space="preserve">        - concept: "FeedbackLoop"</w:t>
      </w:r>
    </w:p>
    <w:p w:rsidR="00000000" w:rsidDel="00000000" w:rsidP="00000000" w:rsidRDefault="00000000" w:rsidRPr="00000000" w14:paraId="00000013">
      <w:pPr>
        <w:rPr/>
      </w:pPr>
      <w:r w:rsidDel="00000000" w:rsidR="00000000" w:rsidRPr="00000000">
        <w:rPr>
          <w:rtl w:val="0"/>
        </w:rPr>
        <w:t xml:space="preserve">          attributes: ["audience_input_mechanism", "creator_collaboration_channel"]</w:t>
      </w:r>
    </w:p>
    <w:p w:rsidR="00000000" w:rsidDel="00000000" w:rsidP="00000000" w:rsidRDefault="00000000" w:rsidRPr="00000000" w14:paraId="00000014">
      <w:pPr>
        <w:rPr/>
      </w:pPr>
      <w:r w:rsidDel="00000000" w:rsidR="00000000" w:rsidRPr="00000000">
        <w:rPr>
          <w:rtl w:val="0"/>
        </w:rPr>
        <w:t xml:space="preserve">        - concept: "ModularNode"</w:t>
      </w:r>
    </w:p>
    <w:p w:rsidR="00000000" w:rsidDel="00000000" w:rsidP="00000000" w:rsidRDefault="00000000" w:rsidRPr="00000000" w14:paraId="00000015">
      <w:pPr>
        <w:rPr/>
      </w:pPr>
      <w:r w:rsidDel="00000000" w:rsidR="00000000" w:rsidRPr="00000000">
        <w:rPr>
          <w:rtl w:val="0"/>
        </w:rPr>
        <w:t xml:space="preserve">          attributes: ["independent_lore_segment", "easy_insertion_or_removal"]</w:t>
      </w:r>
    </w:p>
    <w:p w:rsidR="00000000" w:rsidDel="00000000" w:rsidP="00000000" w:rsidRDefault="00000000" w:rsidRPr="00000000" w14:paraId="00000016">
      <w:pPr>
        <w:rPr/>
      </w:pPr>
      <w:r w:rsidDel="00000000" w:rsidR="00000000" w:rsidRPr="00000000">
        <w:rPr>
          <w:rtl w:val="0"/>
        </w:rPr>
        <w:t xml:space="preserve">      expansionTier:</w:t>
      </w:r>
    </w:p>
    <w:p w:rsidR="00000000" w:rsidDel="00000000" w:rsidP="00000000" w:rsidRDefault="00000000" w:rsidRPr="00000000" w14:paraId="00000017">
      <w:pPr>
        <w:rPr/>
      </w:pPr>
      <w:r w:rsidDel="00000000" w:rsidR="00000000" w:rsidRPr="00000000">
        <w:rPr>
          <w:rtl w:val="0"/>
        </w:rPr>
        <w:t xml:space="preserve">        notes: "Optional expansions detail sophisticated versioning tools, community-driven voting systems, or automated consistency checks powered by AI."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Step2_CoreEssenceAndPatterns:</w:t>
      </w:r>
    </w:p>
    <w:p w:rsidR="00000000" w:rsidDel="00000000" w:rsidP="00000000" w:rsidRDefault="00000000" w:rsidRPr="00000000" w14:paraId="0000001A">
      <w:pPr>
        <w:rPr/>
      </w:pPr>
      <w:r w:rsidDel="00000000" w:rsidR="00000000" w:rsidRPr="00000000">
        <w:rPr>
          <w:rtl w:val="0"/>
        </w:rPr>
        <w:t xml:space="preserve">      coreTier:</w:t>
      </w:r>
    </w:p>
    <w:p w:rsidR="00000000" w:rsidDel="00000000" w:rsidP="00000000" w:rsidRDefault="00000000" w:rsidRPr="00000000" w14:paraId="0000001B">
      <w:pPr>
        <w:rPr/>
      </w:pPr>
      <w:r w:rsidDel="00000000" w:rsidR="00000000" w:rsidRPr="00000000">
        <w:rPr>
          <w:rtl w:val="0"/>
        </w:rPr>
        <w:t xml:space="preserve">        - pattern: "ContinuousRenewal"</w:t>
      </w:r>
    </w:p>
    <w:p w:rsidR="00000000" w:rsidDel="00000000" w:rsidP="00000000" w:rsidRDefault="00000000" w:rsidRPr="00000000" w14:paraId="0000001C">
      <w:pPr>
        <w:rPr/>
      </w:pPr>
      <w:r w:rsidDel="00000000" w:rsidR="00000000" w:rsidRPr="00000000">
        <w:rPr>
          <w:rtl w:val="0"/>
        </w:rPr>
        <w:t xml:space="preserve">          description: "The universe evolves with changing cultural, technological, and narrative contexts."</w:t>
      </w:r>
    </w:p>
    <w:p w:rsidR="00000000" w:rsidDel="00000000" w:rsidP="00000000" w:rsidRDefault="00000000" w:rsidRPr="00000000" w14:paraId="0000001D">
      <w:pPr>
        <w:rPr/>
      </w:pPr>
      <w:r w:rsidDel="00000000" w:rsidR="00000000" w:rsidRPr="00000000">
        <w:rPr>
          <w:rtl w:val="0"/>
        </w:rPr>
        <w:t xml:space="preserve">        - pattern: "LayeredRevisions"</w:t>
      </w:r>
    </w:p>
    <w:p w:rsidR="00000000" w:rsidDel="00000000" w:rsidP="00000000" w:rsidRDefault="00000000" w:rsidRPr="00000000" w14:paraId="0000001E">
      <w:pPr>
        <w:rPr/>
      </w:pPr>
      <w:r w:rsidDel="00000000" w:rsidR="00000000" w:rsidRPr="00000000">
        <w:rPr>
          <w:rtl w:val="0"/>
        </w:rPr>
        <w:t xml:space="preserve">          description: "Updates occur at any scale—cosmic rules, local details, character arcs—without destabilizing foundational coherence."</w:t>
      </w:r>
    </w:p>
    <w:p w:rsidR="00000000" w:rsidDel="00000000" w:rsidP="00000000" w:rsidRDefault="00000000" w:rsidRPr="00000000" w14:paraId="0000001F">
      <w:pPr>
        <w:rPr/>
      </w:pPr>
      <w:r w:rsidDel="00000000" w:rsidR="00000000" w:rsidRPr="00000000">
        <w:rPr>
          <w:rtl w:val="0"/>
        </w:rPr>
        <w:t xml:space="preserve">        - pattern: "ResponsiveAdjustment"</w:t>
      </w:r>
    </w:p>
    <w:p w:rsidR="00000000" w:rsidDel="00000000" w:rsidP="00000000" w:rsidRDefault="00000000" w:rsidRPr="00000000" w14:paraId="00000020">
      <w:pPr>
        <w:rPr/>
      </w:pPr>
      <w:r w:rsidDel="00000000" w:rsidR="00000000" w:rsidRPr="00000000">
        <w:rPr>
          <w:rtl w:val="0"/>
        </w:rPr>
        <w:t xml:space="preserve">          description: "Timely adaptations respond to feedback, ensuring the universe remains culturally relevant and ethically sound."</w:t>
      </w:r>
    </w:p>
    <w:p w:rsidR="00000000" w:rsidDel="00000000" w:rsidP="00000000" w:rsidRDefault="00000000" w:rsidRPr="00000000" w14:paraId="00000021">
      <w:pPr>
        <w:rPr/>
      </w:pPr>
      <w:r w:rsidDel="00000000" w:rsidR="00000000" w:rsidRPr="00000000">
        <w:rPr>
          <w:rtl w:val="0"/>
        </w:rPr>
        <w:t xml:space="preserve">      expansionTier:</w:t>
      </w:r>
    </w:p>
    <w:p w:rsidR="00000000" w:rsidDel="00000000" w:rsidP="00000000" w:rsidRDefault="00000000" w:rsidRPr="00000000" w14:paraId="00000022">
      <w:pPr>
        <w:rPr/>
      </w:pPr>
      <w:r w:rsidDel="00000000" w:rsidR="00000000" w:rsidRPr="00000000">
        <w:rPr>
          <w:rtl w:val="0"/>
        </w:rPr>
        <w:t xml:space="preserve">        notes: "Advanced detail may connect patterns to iterative design methodologies or adaptive AI-based content generation protocols."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Step3_MasterKey:</w:t>
      </w:r>
    </w:p>
    <w:p w:rsidR="00000000" w:rsidDel="00000000" w:rsidP="00000000" w:rsidRDefault="00000000" w:rsidRPr="00000000" w14:paraId="00000025">
      <w:pPr>
        <w:rPr/>
      </w:pPr>
      <w:r w:rsidDel="00000000" w:rsidR="00000000" w:rsidRPr="00000000">
        <w:rPr>
          <w:rtl w:val="0"/>
        </w:rPr>
        <w:t xml:space="preserve">      coreTier:</w:t>
      </w:r>
    </w:p>
    <w:p w:rsidR="00000000" w:rsidDel="00000000" w:rsidP="00000000" w:rsidRDefault="00000000" w:rsidRPr="00000000" w14:paraId="00000026">
      <w:pPr>
        <w:rPr/>
      </w:pPr>
      <w:r w:rsidDel="00000000" w:rsidR="00000000" w:rsidRPr="00000000">
        <w:rPr>
          <w:rtl w:val="0"/>
        </w:rPr>
        <w:t xml:space="preserve">        - integrator: "PersistentCore"</w:t>
      </w:r>
    </w:p>
    <w:p w:rsidR="00000000" w:rsidDel="00000000" w:rsidP="00000000" w:rsidRDefault="00000000" w:rsidRPr="00000000" w14:paraId="00000027">
      <w:pPr>
        <w:rPr/>
      </w:pPr>
      <w:r w:rsidDel="00000000" w:rsidR="00000000" w:rsidRPr="00000000">
        <w:rPr>
          <w:rtl w:val="0"/>
        </w:rPr>
        <w:t xml:space="preserve">          role: "The primary conceptual seed and moral stance endure across all revisions."</w:t>
      </w:r>
    </w:p>
    <w:p w:rsidR="00000000" w:rsidDel="00000000" w:rsidP="00000000" w:rsidRDefault="00000000" w:rsidRPr="00000000" w14:paraId="00000028">
      <w:pPr>
        <w:rPr/>
      </w:pPr>
      <w:r w:rsidDel="00000000" w:rsidR="00000000" w:rsidRPr="00000000">
        <w:rPr>
          <w:rtl w:val="0"/>
        </w:rPr>
        <w:t xml:space="preserve">        - integrator: "InterconnectionOfVersions"</w:t>
      </w:r>
    </w:p>
    <w:p w:rsidR="00000000" w:rsidDel="00000000" w:rsidP="00000000" w:rsidRDefault="00000000" w:rsidRPr="00000000" w14:paraId="00000029">
      <w:pPr>
        <w:rPr/>
      </w:pPr>
      <w:r w:rsidDel="00000000" w:rsidR="00000000" w:rsidRPr="00000000">
        <w:rPr>
          <w:rtl w:val="0"/>
        </w:rPr>
        <w:t xml:space="preserve">          role: "Past, present, and future states of the universe inform each other to maintain narrative synergy."</w:t>
      </w:r>
    </w:p>
    <w:p w:rsidR="00000000" w:rsidDel="00000000" w:rsidP="00000000" w:rsidRDefault="00000000" w:rsidRPr="00000000" w14:paraId="0000002A">
      <w:pPr>
        <w:rPr/>
      </w:pPr>
      <w:r w:rsidDel="00000000" w:rsidR="00000000" w:rsidRPr="00000000">
        <w:rPr>
          <w:rtl w:val="0"/>
        </w:rPr>
        <w:t xml:space="preserve">        - integrator: "DynamicHarmonization"</w:t>
      </w:r>
    </w:p>
    <w:p w:rsidR="00000000" w:rsidDel="00000000" w:rsidP="00000000" w:rsidRDefault="00000000" w:rsidRPr="00000000" w14:paraId="0000002B">
      <w:pPr>
        <w:rPr/>
      </w:pPr>
      <w:r w:rsidDel="00000000" w:rsidR="00000000" w:rsidRPr="00000000">
        <w:rPr>
          <w:rtl w:val="0"/>
        </w:rPr>
        <w:t xml:space="preserve">          role: "As details shift, equilibrium is preserved through careful adjustments guided by overarching values."</w:t>
      </w:r>
    </w:p>
    <w:p w:rsidR="00000000" w:rsidDel="00000000" w:rsidP="00000000" w:rsidRDefault="00000000" w:rsidRPr="00000000" w14:paraId="0000002C">
      <w:pPr>
        <w:rPr/>
      </w:pPr>
      <w:r w:rsidDel="00000000" w:rsidR="00000000" w:rsidRPr="00000000">
        <w:rPr>
          <w:rtl w:val="0"/>
        </w:rPr>
        <w:t xml:space="preserve">      expansionTier:</w:t>
      </w:r>
    </w:p>
    <w:p w:rsidR="00000000" w:rsidDel="00000000" w:rsidP="00000000" w:rsidRDefault="00000000" w:rsidRPr="00000000" w14:paraId="0000002D">
      <w:pPr>
        <w:rPr/>
      </w:pPr>
      <w:r w:rsidDel="00000000" w:rsidR="00000000" w:rsidRPr="00000000">
        <w:rPr>
          <w:rtl w:val="0"/>
        </w:rPr>
        <w:t xml:space="preserve">        notes: "Optionally reference theoretical models of evolutionary design or versioning ontologies for deeper conceptual alignment."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Step4_ImplementationGuidelines:</w:t>
      </w:r>
    </w:p>
    <w:p w:rsidR="00000000" w:rsidDel="00000000" w:rsidP="00000000" w:rsidRDefault="00000000" w:rsidRPr="00000000" w14:paraId="00000030">
      <w:pPr>
        <w:rPr/>
      </w:pPr>
      <w:r w:rsidDel="00000000" w:rsidR="00000000" w:rsidRPr="00000000">
        <w:rPr>
          <w:rtl w:val="0"/>
        </w:rPr>
        <w:t xml:space="preserve">      coreTier:</w:t>
      </w:r>
    </w:p>
    <w:p w:rsidR="00000000" w:rsidDel="00000000" w:rsidP="00000000" w:rsidRDefault="00000000" w:rsidRPr="00000000" w14:paraId="00000031">
      <w:pPr>
        <w:rPr/>
      </w:pPr>
      <w:r w:rsidDel="00000000" w:rsidR="00000000" w:rsidRPr="00000000">
        <w:rPr>
          <w:rtl w:val="0"/>
        </w:rPr>
        <w:t xml:space="preserve">        textual_narratives:</w:t>
      </w:r>
    </w:p>
    <w:p w:rsidR="00000000" w:rsidDel="00000000" w:rsidP="00000000" w:rsidRDefault="00000000" w:rsidRPr="00000000" w14:paraId="00000032">
      <w:pPr>
        <w:rPr/>
      </w:pPr>
      <w:r w:rsidDel="00000000" w:rsidR="00000000" w:rsidRPr="00000000">
        <w:rPr>
          <w:rtl w:val="0"/>
        </w:rPr>
        <w:t xml:space="preserve">          - "When revising textual lore, document changes in a changelog, noting reasons and thematic alignment."</w:t>
      </w:r>
    </w:p>
    <w:p w:rsidR="00000000" w:rsidDel="00000000" w:rsidP="00000000" w:rsidRDefault="00000000" w:rsidRPr="00000000" w14:paraId="00000033">
      <w:pPr>
        <w:rPr/>
      </w:pPr>
      <w:r w:rsidDel="00000000" w:rsidR="00000000" w:rsidRPr="00000000">
        <w:rPr>
          <w:rtl w:val="0"/>
        </w:rPr>
        <w:t xml:space="preserve">          - "Ensure user feedback is reviewed periodically and integrated into narrative adjustments."</w:t>
      </w:r>
    </w:p>
    <w:p w:rsidR="00000000" w:rsidDel="00000000" w:rsidP="00000000" w:rsidRDefault="00000000" w:rsidRPr="00000000" w14:paraId="00000034">
      <w:pPr>
        <w:rPr/>
      </w:pPr>
      <w:r w:rsidDel="00000000" w:rsidR="00000000" w:rsidRPr="00000000">
        <w:rPr>
          <w:rtl w:val="0"/>
        </w:rPr>
        <w:t xml:space="preserve">        visual_concepts:</w:t>
      </w:r>
    </w:p>
    <w:p w:rsidR="00000000" w:rsidDel="00000000" w:rsidP="00000000" w:rsidRDefault="00000000" w:rsidRPr="00000000" w14:paraId="00000035">
      <w:pPr>
        <w:rPr/>
      </w:pPr>
      <w:r w:rsidDel="00000000" w:rsidR="00000000" w:rsidRPr="00000000">
        <w:rPr>
          <w:rtl w:val="0"/>
        </w:rPr>
        <w:t xml:space="preserve">          - "Update visual style guides as new aesthetic influences emerge, maintaining consistent symbolic references."</w:t>
      </w:r>
    </w:p>
    <w:p w:rsidR="00000000" w:rsidDel="00000000" w:rsidP="00000000" w:rsidRDefault="00000000" w:rsidRPr="00000000" w14:paraId="00000036">
      <w:pPr>
        <w:rPr/>
      </w:pPr>
      <w:r w:rsidDel="00000000" w:rsidR="00000000" w:rsidRPr="00000000">
        <w:rPr>
          <w:rtl w:val="0"/>
        </w:rPr>
        <w:t xml:space="preserve">          - "Use stable iconography so adding or removing symbols remains straightforward."</w:t>
      </w:r>
    </w:p>
    <w:p w:rsidR="00000000" w:rsidDel="00000000" w:rsidP="00000000" w:rsidRDefault="00000000" w:rsidRPr="00000000" w14:paraId="00000037">
      <w:pPr>
        <w:rPr/>
      </w:pPr>
      <w:r w:rsidDel="00000000" w:rsidR="00000000" w:rsidRPr="00000000">
        <w:rPr>
          <w:rtl w:val="0"/>
        </w:rPr>
        <w:t xml:space="preserve">        interactive_design:</w:t>
      </w:r>
    </w:p>
    <w:p w:rsidR="00000000" w:rsidDel="00000000" w:rsidP="00000000" w:rsidRDefault="00000000" w:rsidRPr="00000000" w14:paraId="00000038">
      <w:pPr>
        <w:rPr/>
      </w:pPr>
      <w:r w:rsidDel="00000000" w:rsidR="00000000" w:rsidRPr="00000000">
        <w:rPr>
          <w:rtl w:val="0"/>
        </w:rPr>
        <w:t xml:space="preserve">          - "In interactive media, deploy incremental patches or expansions that respect core patterns while introducing new content."</w:t>
      </w:r>
    </w:p>
    <w:p w:rsidR="00000000" w:rsidDel="00000000" w:rsidP="00000000" w:rsidRDefault="00000000" w:rsidRPr="00000000" w14:paraId="00000039">
      <w:pPr>
        <w:rPr/>
      </w:pPr>
      <w:r w:rsidDel="00000000" w:rsidR="00000000" w:rsidRPr="00000000">
        <w:rPr>
          <w:rtl w:val="0"/>
        </w:rPr>
        <w:t xml:space="preserve">          - "Use analytics to identify underused features and refine or replace them logically."</w:t>
      </w:r>
    </w:p>
    <w:p w:rsidR="00000000" w:rsidDel="00000000" w:rsidP="00000000" w:rsidRDefault="00000000" w:rsidRPr="00000000" w14:paraId="0000003A">
      <w:pPr>
        <w:rPr/>
      </w:pPr>
      <w:r w:rsidDel="00000000" w:rsidR="00000000" w:rsidRPr="00000000">
        <w:rPr>
          <w:rtl w:val="0"/>
        </w:rPr>
        <w:t xml:space="preserve">      expansionTier:</w:t>
      </w:r>
    </w:p>
    <w:p w:rsidR="00000000" w:rsidDel="00000000" w:rsidP="00000000" w:rsidRDefault="00000000" w:rsidRPr="00000000" w14:paraId="0000003B">
      <w:pPr>
        <w:rPr/>
      </w:pPr>
      <w:r w:rsidDel="00000000" w:rsidR="00000000" w:rsidRPr="00000000">
        <w:rPr>
          <w:rtl w:val="0"/>
        </w:rPr>
        <w:t xml:space="preserve">        notes: "Add scenario-based logic for large-scale overhauls—e.g., introducing new continents or technology sets informed by player community polls."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Step5_ImplementationStrategies:</w:t>
      </w:r>
    </w:p>
    <w:p w:rsidR="00000000" w:rsidDel="00000000" w:rsidP="00000000" w:rsidRDefault="00000000" w:rsidRPr="00000000" w14:paraId="0000003E">
      <w:pPr>
        <w:rPr/>
      </w:pPr>
      <w:r w:rsidDel="00000000" w:rsidR="00000000" w:rsidRPr="00000000">
        <w:rPr>
          <w:rtl w:val="0"/>
        </w:rPr>
        <w:t xml:space="preserve">      coreTier:</w:t>
      </w:r>
    </w:p>
    <w:p w:rsidR="00000000" w:rsidDel="00000000" w:rsidP="00000000" w:rsidRDefault="00000000" w:rsidRPr="00000000" w14:paraId="0000003F">
      <w:pPr>
        <w:rPr/>
      </w:pPr>
      <w:r w:rsidDel="00000000" w:rsidR="00000000" w:rsidRPr="00000000">
        <w:rPr>
          <w:rtl w:val="0"/>
        </w:rPr>
        <w:t xml:space="preserve">        - "Maintain version-controlled repositories for all design language documents, ensuring traceability of changes."</w:t>
      </w:r>
    </w:p>
    <w:p w:rsidR="00000000" w:rsidDel="00000000" w:rsidP="00000000" w:rsidRDefault="00000000" w:rsidRPr="00000000" w14:paraId="00000040">
      <w:pPr>
        <w:rPr/>
      </w:pPr>
      <w:r w:rsidDel="00000000" w:rsidR="00000000" w:rsidRPr="00000000">
        <w:rPr>
          <w:rtl w:val="0"/>
        </w:rPr>
        <w:t xml:space="preserve">        - "Schedule periodic reviews (e.g., bi-annual) to reassess thematic relevance, cultural authenticity, and moral alignment."</w:t>
      </w:r>
    </w:p>
    <w:p w:rsidR="00000000" w:rsidDel="00000000" w:rsidP="00000000" w:rsidRDefault="00000000" w:rsidRPr="00000000" w14:paraId="00000041">
      <w:pPr>
        <w:rPr/>
      </w:pPr>
      <w:r w:rsidDel="00000000" w:rsidR="00000000" w:rsidRPr="00000000">
        <w:rPr>
          <w:rtl w:val="0"/>
        </w:rPr>
        <w:t xml:space="preserve">        - "Integrate structured feedback mechanisms—surveys, focus groups, AI sentiment analysis—to guide revisions."</w:t>
      </w:r>
    </w:p>
    <w:p w:rsidR="00000000" w:rsidDel="00000000" w:rsidP="00000000" w:rsidRDefault="00000000" w:rsidRPr="00000000" w14:paraId="00000042">
      <w:pPr>
        <w:rPr/>
      </w:pPr>
      <w:r w:rsidDel="00000000" w:rsidR="00000000" w:rsidRPr="00000000">
        <w:rPr>
          <w:rtl w:val="0"/>
        </w:rPr>
        <w:t xml:space="preserve">        - "Keep content modular; isolate changes so updates don’t cascade into unintended disruptions."</w:t>
      </w:r>
    </w:p>
    <w:p w:rsidR="00000000" w:rsidDel="00000000" w:rsidP="00000000" w:rsidRDefault="00000000" w:rsidRPr="00000000" w14:paraId="00000043">
      <w:pPr>
        <w:rPr/>
      </w:pPr>
      <w:r w:rsidDel="00000000" w:rsidR="00000000" w:rsidRPr="00000000">
        <w:rPr>
          <w:rtl w:val="0"/>
        </w:rPr>
        <w:t xml:space="preserve">        - "Document rationales for every major revision, enabling future creators or AI models to understand evolution paths."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