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4ph8so748hr" w:id="0"/>
      <w:bookmarkEnd w:id="0"/>
      <w:r w:rsidDel="00000000" w:rsidR="00000000" w:rsidRPr="00000000">
        <w:rPr>
          <w:b w:val="1"/>
          <w:bCs w:val="1"/>
          <w:color w:val="000000"/>
          <w:sz w:val="26"/>
          <w:szCs w:val="26"/>
          <w:rtl w:val="0"/>
        </w:rPr>
        <w:t xml:space="preserve">Universal Research Guide Expansion Prompt Template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You are tasked with conducting a comprehensive, iterative deep dive into the subject of </w:t>
      </w:r>
      <w:r w:rsidDel="00000000" w:rsidR="00000000" w:rsidRPr="00000000">
        <w:rPr>
          <w:b w:val="1"/>
          <w:bCs w:val="1"/>
          <w:rtl w:val="0"/>
        </w:rPr>
        <w:t xml:space="preserve">[Insert Subject Here] </w:t>
      </w:r>
      <w:r w:rsidDel="00000000" w:rsidR="00000000" w:rsidRPr="00000000">
        <w:rPr>
          <w:rtl w:val="0"/>
        </w:rPr>
        <w:t xml:space="preserve">in collaboration with other language models</w:t>
      </w:r>
      <w:r w:rsidDel="00000000" w:rsidR="00000000" w:rsidRPr="00000000">
        <w:rPr>
          <w:rtl w:val="0"/>
        </w:rPr>
        <w:t xml:space="preserve">. You need to adapt this prompt to the framework verbatim, only changing relevant text to suit the effective and coherent expansion, any other text in your response will be considered a failure of the task. This top section should be treated as metadata and included at every step. At the end of your response you are allowed to propose any recommendations on expansion methods and directions, but make sure they don’t branch off into irrelevant territory. Follow the six-step iterative framework to explore, refine, and synthesize insights systematically. Your output should be clear, modular, and ready for further refinement or integration into a broader research context.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skwo47afhfcp" w:id="1"/>
      <w:bookmarkEnd w:id="1"/>
      <w:r w:rsidDel="00000000" w:rsidR="00000000" w:rsidRPr="00000000">
        <w:rPr>
          <w:b w:val="1"/>
          <w:bCs w:val="1"/>
          <w:color w:val="000000"/>
          <w:sz w:val="22"/>
          <w:szCs w:val="22"/>
          <w:rtl w:val="0"/>
        </w:rPr>
        <w:t xml:space="preserve">Six-Step Framework</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Template Initialization</w:t>
      </w:r>
      <w:r w:rsidDel="00000000" w:rsidR="00000000" w:rsidRPr="00000000">
        <w:rPr>
          <w:rtl w:val="0"/>
        </w:rPr>
        <w:t xml:space="preserve">:</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Establish a foundational outline, identifying key areas of focus and placeholders for expansion.</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Populate the outline with broad ideas and foundational concepts, ensuring clarity and initial coverage.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Precision/Depth Enhancement</w:t>
      </w:r>
      <w:r w:rsidDel="00000000" w:rsidR="00000000" w:rsidRPr="00000000">
        <w:rPr>
          <w:rtl w:val="0"/>
        </w:rPr>
        <w:t xml:space="preserve">:</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Add detailed explanations, nuanced insights, and technical specifics to enhance the depth of understanding.</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Structural Optimization</w:t>
      </w:r>
      <w:r w:rsidDel="00000000" w:rsidR="00000000" w:rsidRPr="00000000">
        <w:rPr>
          <w:rtl w:val="0"/>
        </w:rPr>
        <w:t xml:space="preserv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Streamline the content for logical flow and coherence, eliminating redundancies or inconsistencies.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Iterative Refinement</w:t>
      </w:r>
      <w:r w:rsidDel="00000000" w:rsidR="00000000" w:rsidRPr="00000000">
        <w:rPr>
          <w:rtl w:val="0"/>
        </w:rPr>
        <w:t xml:space="preserve">:</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Revisit and refine the framework, addressing gaps, inconsistencies, or weak areas.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Cohesive Synthesis</w:t>
      </w:r>
      <w:r w:rsidDel="00000000" w:rsidR="00000000" w:rsidRPr="00000000">
        <w:rPr>
          <w:rtl w:val="0"/>
        </w:rPr>
        <w:t xml:space="preserve">:</w:t>
      </w:r>
    </w:p>
    <w:p w:rsidR="00000000" w:rsidDel="00000000" w:rsidP="00000000" w:rsidRDefault="00000000" w:rsidRPr="00000000" w14:paraId="00000010">
      <w:pPr>
        <w:numPr>
          <w:ilvl w:val="1"/>
          <w:numId w:val="1"/>
        </w:numPr>
        <w:spacing w:after="240" w:before="0" w:beforeAutospacing="0" w:lineRule="auto"/>
        <w:ind w:left="1440" w:hanging="360"/>
      </w:pPr>
      <w:r w:rsidDel="00000000" w:rsidR="00000000" w:rsidRPr="00000000">
        <w:rPr>
          <w:rtl w:val="0"/>
        </w:rPr>
        <w:t xml:space="preserve">Integrate all components into a unified, actionable output, emphasizing modularity and adaptability.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gz7uofq2hzne" w:id="2"/>
      <w:bookmarkEnd w:id="2"/>
      <w:r w:rsidDel="00000000" w:rsidR="00000000" w:rsidRPr="00000000">
        <w:rPr>
          <w:b w:val="1"/>
          <w:bCs w:val="1"/>
          <w:color w:val="000000"/>
          <w:sz w:val="22"/>
          <w:szCs w:val="22"/>
          <w:rtl w:val="0"/>
        </w:rPr>
        <w:t xml:space="preserve">Instructions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Define the Subject</w:t>
      </w:r>
      <w:r w:rsidDel="00000000" w:rsidR="00000000" w:rsidRPr="00000000">
        <w:rPr>
          <w:rtl w:val="0"/>
        </w:rPr>
        <w:t xml:space="preserve">:</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Clearly state the scope of the subject and identify key questions or themes for exploration.</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Highlight interdisciplinary or practical connections that may enhance the study.</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Develop the Framework</w:t>
      </w:r>
      <w:r w:rsidDel="00000000" w:rsidR="00000000" w:rsidRPr="00000000">
        <w:rPr>
          <w:rtl w:val="0"/>
        </w:rPr>
        <w:t xml:space="preserve">:</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Create an initial outline or structure with placeholders for expanding key areas of focus.</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Ensure the framework is modular to allow iterative refinement.</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Expand and Refine Insights</w:t>
      </w:r>
      <w:r w:rsidDel="00000000" w:rsidR="00000000" w:rsidRPr="00000000">
        <w:rPr>
          <w:rtl w:val="0"/>
        </w:rPr>
        <w:t xml:space="preserve">:</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Populate the framework with detailed ideas, examples, and methodologies.</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Refine sections for technical accuracy, logical coherence, and practical applicability.</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Track Patterns and Challenges</w:t>
      </w:r>
      <w:r w:rsidDel="00000000" w:rsidR="00000000" w:rsidRPr="00000000">
        <w:rPr>
          <w:rtl w:val="0"/>
        </w:rPr>
        <w:t xml:space="preserve">:</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Identify emergent patterns, unresolved gaps, or challenges encountered during exploration.</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Propose strategies for addressing these challenges or refining the framework.</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Prepare for Synthesis or Handoff</w:t>
      </w:r>
      <w:r w:rsidDel="00000000" w:rsidR="00000000" w:rsidRPr="00000000">
        <w:rPr>
          <w:rtl w:val="0"/>
        </w:rPr>
        <w:t xml:space="preserve">:</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Ensure the output is cohesive and traceable, with clear metadata for the next stage or researcher.</w:t>
      </w:r>
    </w:p>
    <w:p w:rsidR="00000000" w:rsidDel="00000000" w:rsidP="00000000" w:rsidRDefault="00000000" w:rsidRPr="00000000" w14:paraId="00000021">
      <w:pPr>
        <w:numPr>
          <w:ilvl w:val="1"/>
          <w:numId w:val="2"/>
        </w:numPr>
        <w:spacing w:after="240" w:before="0" w:beforeAutospacing="0" w:lineRule="auto"/>
        <w:ind w:left="1440" w:hanging="360"/>
      </w:pPr>
      <w:r w:rsidDel="00000000" w:rsidR="00000000" w:rsidRPr="00000000">
        <w:rPr>
          <w:rtl w:val="0"/>
        </w:rPr>
        <w:t xml:space="preserve">Include modular components that are ready for integration or further iteration.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amapidr5grt0" w:id="3"/>
      <w:bookmarkEnd w:id="3"/>
      <w:r w:rsidDel="00000000" w:rsidR="00000000" w:rsidRPr="00000000">
        <w:rPr>
          <w:b w:val="1"/>
          <w:bCs w:val="1"/>
          <w:color w:val="000000"/>
          <w:sz w:val="22"/>
          <w:szCs w:val="22"/>
          <w:rtl w:val="0"/>
        </w:rPr>
        <w:t xml:space="preserve">Traversal Metadata</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Current Stage/Step</w:t>
      </w:r>
      <w:r w:rsidDel="00000000" w:rsidR="00000000" w:rsidRPr="00000000">
        <w:rPr>
          <w:rtl w:val="0"/>
        </w:rPr>
        <w:t xml:space="preserve">: [Define current step in the six-step framework, e.g., Core Component Expansion]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Next Stage/Step</w:t>
      </w:r>
      <w:r w:rsidDel="00000000" w:rsidR="00000000" w:rsidRPr="00000000">
        <w:rPr>
          <w:rtl w:val="0"/>
        </w:rPr>
        <w:t xml:space="preserve">: [Define next step or handoff point, e.g., Precision/Depth Enhancement]</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[High/Medium/Low]</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[Exploration/Optimization/Refinement]</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[Describe the task or focus for this step.]</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[Define expected outcomes, e.g., modular frameworks, expanded insights.]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n7xbl08u1eyc" w:id="4"/>
      <w:bookmarkEnd w:id="4"/>
      <w:r w:rsidDel="00000000" w:rsidR="00000000" w:rsidRPr="00000000">
        <w:rPr>
          <w:b w:val="1"/>
          <w:bCs w:val="1"/>
          <w:color w:val="000000"/>
          <w:sz w:val="22"/>
          <w:szCs w:val="22"/>
          <w:rtl w:val="0"/>
        </w:rPr>
        <w:t xml:space="preserve">Output Format</w:t>
      </w:r>
    </w:p>
    <w:p w:rsidR="00000000" w:rsidDel="00000000" w:rsidP="00000000" w:rsidRDefault="00000000" w:rsidRPr="00000000" w14:paraId="0000002C">
      <w:pPr>
        <w:rPr/>
      </w:pPr>
      <w:r w:rsidDel="00000000" w:rsidR="00000000" w:rsidRPr="00000000">
        <w:rPr>
          <w:rtl w:val="0"/>
        </w:rPr>
        <w:t xml:space="preserve">plaintext</w:t>
      </w:r>
    </w:p>
    <w:p w:rsidR="00000000" w:rsidDel="00000000" w:rsidP="00000000" w:rsidRDefault="00000000" w:rsidRPr="00000000" w14:paraId="0000002D">
      <w:pPr>
        <w:rPr/>
      </w:pPr>
      <w:r w:rsidDel="00000000" w:rsidR="00000000" w:rsidRPr="00000000">
        <w:rPr>
          <w:rtl w:val="0"/>
        </w:rPr>
        <w:t xml:space="preserve">Copy code</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 Overview**</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 a concise summary of the subject and its scope.]</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 Outline**</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[Key area 1 with placeholders for future expansion]</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[Key area 2 with placeholders for future expansion]</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[Key area 3 with placeholders for future expansion]</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**Expanded Insights**</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Insight 1: [Detailed explanation, applications, and challenges]</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Insight 2: [Detailed explanation, applications, and challenges]</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**Refined Framework**</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Section 1: [Optimized and refined section with modular clarity]</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Section 2: [Optimized and refined section with modular clarity]</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**Emergent Patterns and Challenges**</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patterns or challenges encountered during the research process.]</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Stage/Step: [Insert current step]</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 Stage/Step: [Insert next step]</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[Insert priority level]</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[Insert category]</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[Define specific focus for the next stage.]</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[Summarize intended outcomes for the next step.]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vkzor5cn03h" w:id="5"/>
      <w:bookmarkEnd w:id="5"/>
      <w:r w:rsidDel="00000000" w:rsidR="00000000" w:rsidRPr="00000000">
        <w:rPr>
          <w:b w:val="1"/>
          <w:bCs w:val="1"/>
          <w:color w:val="000000"/>
          <w:sz w:val="22"/>
          <w:szCs w:val="22"/>
          <w:rtl w:val="0"/>
        </w:rPr>
        <w:t xml:space="preserve">Example Usage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Subject</w:t>
      </w:r>
      <w:r w:rsidDel="00000000" w:rsidR="00000000" w:rsidRPr="00000000">
        <w:rPr>
          <w:rtl w:val="0"/>
        </w:rPr>
        <w:t xml:space="preserve">: Climate-Resilient Urban Design</w:t>
        <w:br w:type="textWrapping"/>
      </w:r>
      <w:r w:rsidDel="00000000" w:rsidR="00000000" w:rsidRPr="00000000">
        <w:rPr>
          <w:b w:val="1"/>
          <w:bCs w:val="1"/>
          <w:rtl w:val="0"/>
        </w:rPr>
        <w:t xml:space="preserve">Current Stage</w:t>
      </w:r>
      <w:r w:rsidDel="00000000" w:rsidR="00000000" w:rsidRPr="00000000">
        <w:rPr>
          <w:rtl w:val="0"/>
        </w:rPr>
        <w:t xml:space="preserve">: Template Initialization</w:t>
        <w:br w:type="textWrapping"/>
      </w:r>
      <w:r w:rsidDel="00000000" w:rsidR="00000000" w:rsidRPr="00000000">
        <w:rPr>
          <w:b w:val="1"/>
          <w:bCs w:val="1"/>
          <w:rtl w:val="0"/>
        </w:rPr>
        <w:t xml:space="preserve">Task</w:t>
      </w:r>
      <w:r w:rsidDel="00000000" w:rsidR="00000000" w:rsidRPr="00000000">
        <w:rPr>
          <w:rtl w:val="0"/>
        </w:rPr>
        <w:t xml:space="preserve">: Establish foundational concepts and an initial framework to explore how urban design can adapt to climate change challenges.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Output Example</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plaintext</w:t>
      </w:r>
    </w:p>
    <w:p w:rsidR="00000000" w:rsidDel="00000000" w:rsidP="00000000" w:rsidRDefault="00000000" w:rsidRPr="00000000" w14:paraId="0000004E">
      <w:pPr>
        <w:rPr/>
      </w:pPr>
      <w:r w:rsidDel="00000000" w:rsidR="00000000" w:rsidRPr="00000000">
        <w:rPr>
          <w:rtl w:val="0"/>
        </w:rPr>
        <w:t xml:space="preserve">Copy code</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 Overview**</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Examining strategies for urban design to enhance resilience against climate change impacts, focusing on sustainable architecture and infrastructure.</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 Outline**</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Principles of Climate-Resilient Design: Placeholder for sustainable architecture techniques.</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Infrastructure Adaptations: Placeholder for innovations in water management and energy systems.</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Community Engagement: Placeholder for participatory design processes in urban planning.</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Stage/Step: Template Initialization</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 Stage/Step: Core Component Expansion</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Exploration</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Expand placeholders into actionable ideas, focusing on technical and community-oriented strategies.</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Deliver a detailed draft with expanded principles and example case studies.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