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Minerals, crystals, rocks, and ultimately the Earth itself form an interconnected realm of geology—one that explains how the solid planet we inhabit has been shaped over immense spans of time. In this exploration, we’ll move from the most fundamental building blocks (minerals) through the forms they take (crystals), how they aggregate (rocks), and how those rocks form and evolve within Earth’s dynamic systems.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ky4daoi6yvv" w:id="0"/>
      <w:bookmarkEnd w:id="0"/>
      <w:r w:rsidDel="00000000" w:rsidR="00000000" w:rsidRPr="00000000">
        <w:rPr>
          <w:b w:val="1"/>
          <w:bCs w:val="1"/>
          <w:sz w:val="34"/>
          <w:szCs w:val="34"/>
          <w:rtl w:val="0"/>
        </w:rPr>
        <w:t xml:space="preserve">1. Minerals and Their Properties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94gih3l2bhr" w:id="1"/>
      <w:bookmarkEnd w:id="1"/>
      <w:r w:rsidDel="00000000" w:rsidR="00000000" w:rsidRPr="00000000">
        <w:rPr>
          <w:b w:val="1"/>
          <w:bCs w:val="1"/>
          <w:color w:val="000000"/>
          <w:sz w:val="26"/>
          <w:szCs w:val="26"/>
          <w:rtl w:val="0"/>
        </w:rPr>
        <w:t xml:space="preserve">What Is a Mineral?</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 mineral is a naturally occurring, solid, inorganic substance with a specific chemical composition and an orderly crystalline structure.</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Consistent Composition</w:t>
      </w:r>
      <w:r w:rsidDel="00000000" w:rsidR="00000000" w:rsidRPr="00000000">
        <w:rPr>
          <w:rtl w:val="0"/>
        </w:rPr>
        <w:t xml:space="preserve">: Minerals typically have a well-defined chemical formula (e.g., quartz is SiO₂, pyrite is FeS₂). Small chemical substitutions can occur, but the structure and general ratio of elements stay consistent.</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Crystalline Structure</w:t>
      </w:r>
      <w:r w:rsidDel="00000000" w:rsidR="00000000" w:rsidRPr="00000000">
        <w:rPr>
          <w:rtl w:val="0"/>
        </w:rPr>
        <w:t xml:space="preserve">: The atoms in a mineral are arranged in a repeating 3D pattern—its crystal lattice. This arrangement influences physical properties like cleavage (how a mineral splits), hardness, and external crystal shape.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3zdwjzhsslq" w:id="2"/>
      <w:bookmarkEnd w:id="2"/>
      <w:r w:rsidDel="00000000" w:rsidR="00000000" w:rsidRPr="00000000">
        <w:rPr>
          <w:b w:val="1"/>
          <w:bCs w:val="1"/>
          <w:color w:val="000000"/>
          <w:sz w:val="26"/>
          <w:szCs w:val="26"/>
          <w:rtl w:val="0"/>
        </w:rPr>
        <w:t xml:space="preserve">Key Mineral Properties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Crystal Form</w:t>
      </w:r>
      <w:r w:rsidDel="00000000" w:rsidR="00000000" w:rsidRPr="00000000">
        <w:rPr>
          <w:rtl w:val="0"/>
        </w:rPr>
        <w:t xml:space="preserve">: The geometric shape (e.g., cubic, hexagonal) that reflects the internal atomic arrangement.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Hardness</w:t>
      </w:r>
      <w:r w:rsidDel="00000000" w:rsidR="00000000" w:rsidRPr="00000000">
        <w:rPr>
          <w:rtl w:val="0"/>
        </w:rPr>
        <w:t xml:space="preserve">: Often measured on the Mohs scale (from talc at 1 to diamond at 10).</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Cleavage and Fracture</w:t>
      </w:r>
      <w:r w:rsidDel="00000000" w:rsidR="00000000" w:rsidRPr="00000000">
        <w:rPr>
          <w:rtl w:val="0"/>
        </w:rPr>
        <w:t xml:space="preserve">: The tendency to break along planes of weakness (cleavage) versus more irregular breaks (fracture).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Color and Streak</w:t>
      </w:r>
      <w:r w:rsidDel="00000000" w:rsidR="00000000" w:rsidRPr="00000000">
        <w:rPr>
          <w:rtl w:val="0"/>
        </w:rPr>
        <w:t xml:space="preserve">: Color can vary due to impurities, whereas the streak (the color of powdered mineral) is usually more consistent.</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Luster</w:t>
      </w:r>
      <w:r w:rsidDel="00000000" w:rsidR="00000000" w:rsidRPr="00000000">
        <w:rPr>
          <w:rtl w:val="0"/>
        </w:rPr>
        <w:t xml:space="preserve">: Describes how light interacts with the surface (e.g., metallic, vitreous, pearly).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gicmgy5adet" w:id="3"/>
      <w:bookmarkEnd w:id="3"/>
      <w:r w:rsidDel="00000000" w:rsidR="00000000" w:rsidRPr="00000000">
        <w:rPr>
          <w:b w:val="1"/>
          <w:bCs w:val="1"/>
          <w:color w:val="000000"/>
          <w:sz w:val="26"/>
          <w:szCs w:val="26"/>
          <w:rtl w:val="0"/>
        </w:rPr>
        <w:t xml:space="preserve">Mineral Formation</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Crystallization from Magma</w:t>
      </w:r>
      <w:r w:rsidDel="00000000" w:rsidR="00000000" w:rsidRPr="00000000">
        <w:rPr>
          <w:rtl w:val="0"/>
        </w:rPr>
        <w:t xml:space="preserve">: As molten rock cools, atoms bond to form crystals in a sequence determined by temperature and mineral stability (e.g., Bowen’s reaction series).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Precipitation from Solutions</w:t>
      </w:r>
      <w:r w:rsidDel="00000000" w:rsidR="00000000" w:rsidRPr="00000000">
        <w:rPr>
          <w:rtl w:val="0"/>
        </w:rPr>
        <w:t xml:space="preserve">: Dissolved ions in water can precipitate out, forming minerals in cracks and cavities (like quartz veins).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Changes Under Pressure/Temperature</w:t>
      </w:r>
      <w:r w:rsidDel="00000000" w:rsidR="00000000" w:rsidRPr="00000000">
        <w:rPr>
          <w:rtl w:val="0"/>
        </w:rPr>
        <w:t xml:space="preserve">: Metamorphic processes can cause existing minerals to recrystallize into new mineral assemblages.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lbzupzdz0is" w:id="4"/>
      <w:bookmarkEnd w:id="4"/>
      <w:r w:rsidDel="00000000" w:rsidR="00000000" w:rsidRPr="00000000">
        <w:rPr>
          <w:b w:val="1"/>
          <w:bCs w:val="1"/>
          <w:sz w:val="34"/>
          <w:szCs w:val="34"/>
          <w:rtl w:val="0"/>
        </w:rPr>
        <w:t xml:space="preserve">2. Crystals: Geometry Brought to Life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tkro5798h3g" w:id="5"/>
      <w:bookmarkEnd w:id="5"/>
      <w:r w:rsidDel="00000000" w:rsidR="00000000" w:rsidRPr="00000000">
        <w:rPr>
          <w:b w:val="1"/>
          <w:bCs w:val="1"/>
          <w:color w:val="000000"/>
          <w:sz w:val="26"/>
          <w:szCs w:val="26"/>
          <w:rtl w:val="0"/>
        </w:rPr>
        <w:t xml:space="preserve">Crystal Growth</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b w:val="1"/>
          <w:bCs w:val="1"/>
          <w:rtl w:val="0"/>
        </w:rPr>
        <w:t xml:space="preserve">Crystal Faces</w:t>
      </w:r>
      <w:r w:rsidDel="00000000" w:rsidR="00000000" w:rsidRPr="00000000">
        <w:rPr>
          <w:rtl w:val="0"/>
        </w:rPr>
        <w:t xml:space="preserve">: Flat surfaces reflecting the internal lattice—e.g., cubic halite (salt), hexagonal quartz prisms.</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b w:val="1"/>
          <w:bCs w:val="1"/>
          <w:rtl w:val="0"/>
        </w:rPr>
        <w:t xml:space="preserve">Influences on Morphology</w:t>
      </w:r>
      <w:r w:rsidDel="00000000" w:rsidR="00000000" w:rsidRPr="00000000">
        <w:rPr>
          <w:rtl w:val="0"/>
        </w:rPr>
        <w:t xml:space="preserve">: Growth rate, temperature, chemical environment, and space constraints can yield perfect geometric shapes or highly distorted forms.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i51ttuaqvyn" w:id="6"/>
      <w:bookmarkEnd w:id="6"/>
      <w:r w:rsidDel="00000000" w:rsidR="00000000" w:rsidRPr="00000000">
        <w:rPr>
          <w:b w:val="1"/>
          <w:bCs w:val="1"/>
          <w:color w:val="000000"/>
          <w:sz w:val="26"/>
          <w:szCs w:val="26"/>
          <w:rtl w:val="0"/>
        </w:rPr>
        <w:t xml:space="preserve">Symmetry and Systems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There are </w:t>
      </w:r>
      <w:r w:rsidDel="00000000" w:rsidR="00000000" w:rsidRPr="00000000">
        <w:rPr>
          <w:b w:val="1"/>
          <w:bCs w:val="1"/>
          <w:rtl w:val="0"/>
        </w:rPr>
        <w:t xml:space="preserve">seven crystal systems</w:t>
      </w:r>
      <w:r w:rsidDel="00000000" w:rsidR="00000000" w:rsidRPr="00000000">
        <w:rPr>
          <w:rtl w:val="0"/>
        </w:rPr>
        <w:t xml:space="preserve"> (e.g., cubic, tetragonal, hexagonal), each describing the fundamental symmetry of crystal lattices.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The external crystal habit (shape) provides clues to the underlying atomic structure and the conditions under which the crystal grew.</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c4zz0f0kpxx" w:id="7"/>
      <w:bookmarkEnd w:id="7"/>
      <w:r w:rsidDel="00000000" w:rsidR="00000000" w:rsidRPr="00000000">
        <w:rPr>
          <w:b w:val="1"/>
          <w:bCs w:val="1"/>
          <w:color w:val="000000"/>
          <w:sz w:val="26"/>
          <w:szCs w:val="26"/>
          <w:rtl w:val="0"/>
        </w:rPr>
        <w:t xml:space="preserve">Special Phenomena</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b w:val="1"/>
          <w:bCs w:val="1"/>
          <w:rtl w:val="0"/>
        </w:rPr>
        <w:t xml:space="preserve">Geodes</w:t>
      </w:r>
      <w:r w:rsidDel="00000000" w:rsidR="00000000" w:rsidRPr="00000000">
        <w:rPr>
          <w:rtl w:val="0"/>
        </w:rPr>
        <w:t xml:space="preserve">: Hollow rocks lined with inward-growing crystals, often quartz or amethyst, formed by mineral-rich solutions entering cavities.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b w:val="1"/>
          <w:bCs w:val="1"/>
          <w:rtl w:val="0"/>
        </w:rPr>
        <w:t xml:space="preserve">Twinning</w:t>
      </w:r>
      <w:r w:rsidDel="00000000" w:rsidR="00000000" w:rsidRPr="00000000">
        <w:rPr>
          <w:rtl w:val="0"/>
        </w:rPr>
        <w:t xml:space="preserve">: Two or more crystal lattices intergrow in symmetrical ways (e.g., Carlsbad twinning in feldspars).</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0"/>
        </w:rPr>
        <w:t xml:space="preserve">Inclusions</w:t>
      </w:r>
      <w:r w:rsidDel="00000000" w:rsidR="00000000" w:rsidRPr="00000000">
        <w:rPr>
          <w:rtl w:val="0"/>
        </w:rPr>
        <w:t xml:space="preserve">: Tiny trapped minerals or fluids that can reveal aspects of the crystal’s growth environment and history.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vm13syg2ecp5" w:id="8"/>
      <w:bookmarkEnd w:id="8"/>
      <w:r w:rsidDel="00000000" w:rsidR="00000000" w:rsidRPr="00000000">
        <w:rPr>
          <w:b w:val="1"/>
          <w:bCs w:val="1"/>
          <w:sz w:val="34"/>
          <w:szCs w:val="34"/>
          <w:rtl w:val="0"/>
        </w:rPr>
        <w:t xml:space="preserve">3. Rocks: Aggregates of Minerals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d2d9n1wmgkx" w:id="9"/>
      <w:bookmarkEnd w:id="9"/>
      <w:r w:rsidDel="00000000" w:rsidR="00000000" w:rsidRPr="00000000">
        <w:rPr>
          <w:b w:val="1"/>
          <w:bCs w:val="1"/>
          <w:color w:val="000000"/>
          <w:sz w:val="26"/>
          <w:szCs w:val="26"/>
          <w:rtl w:val="0"/>
        </w:rPr>
        <w:t xml:space="preserve">The Three Major Rock Types</w:t>
      </w:r>
    </w:p>
    <w:p w:rsidR="00000000" w:rsidDel="00000000" w:rsidP="00000000" w:rsidRDefault="00000000" w:rsidRPr="00000000" w14:paraId="00000021">
      <w:pPr>
        <w:numPr>
          <w:ilvl w:val="0"/>
          <w:numId w:val="15"/>
        </w:numPr>
        <w:spacing w:after="0" w:afterAutospacing="0" w:before="240" w:lineRule="auto"/>
        <w:ind w:left="720" w:hanging="360"/>
      </w:pPr>
      <w:r w:rsidDel="00000000" w:rsidR="00000000" w:rsidRPr="00000000">
        <w:rPr>
          <w:b w:val="1"/>
          <w:bCs w:val="1"/>
          <w:rtl w:val="0"/>
        </w:rPr>
        <w:t xml:space="preserve">Igneous Rocks</w:t>
      </w:r>
    </w:p>
    <w:p w:rsidR="00000000" w:rsidDel="00000000" w:rsidP="00000000" w:rsidRDefault="00000000" w:rsidRPr="00000000" w14:paraId="00000022">
      <w:pPr>
        <w:numPr>
          <w:ilvl w:val="1"/>
          <w:numId w:val="15"/>
        </w:numPr>
        <w:spacing w:after="0" w:afterAutospacing="0" w:before="0" w:beforeAutospacing="0" w:lineRule="auto"/>
        <w:ind w:left="1440" w:hanging="360"/>
      </w:pPr>
      <w:r w:rsidDel="00000000" w:rsidR="00000000" w:rsidRPr="00000000">
        <w:rPr>
          <w:b w:val="1"/>
          <w:bCs w:val="1"/>
          <w:rtl w:val="0"/>
        </w:rPr>
        <w:t xml:space="preserve">Formation</w:t>
      </w:r>
      <w:r w:rsidDel="00000000" w:rsidR="00000000" w:rsidRPr="00000000">
        <w:rPr>
          <w:rtl w:val="0"/>
        </w:rPr>
        <w:t xml:space="preserve">: From the solidification of magma or lava.</w:t>
      </w:r>
    </w:p>
    <w:p w:rsidR="00000000" w:rsidDel="00000000" w:rsidP="00000000" w:rsidRDefault="00000000" w:rsidRPr="00000000" w14:paraId="00000023">
      <w:pPr>
        <w:numPr>
          <w:ilvl w:val="1"/>
          <w:numId w:val="15"/>
        </w:numPr>
        <w:spacing w:after="0" w:afterAutospacing="0" w:before="0" w:beforeAutospacing="0" w:lineRule="auto"/>
        <w:ind w:left="144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024">
      <w:pPr>
        <w:numPr>
          <w:ilvl w:val="2"/>
          <w:numId w:val="15"/>
        </w:numPr>
        <w:spacing w:after="0" w:afterAutospacing="0" w:before="0" w:beforeAutospacing="0" w:lineRule="auto"/>
        <w:ind w:left="2160" w:hanging="360"/>
      </w:pPr>
      <w:r w:rsidDel="00000000" w:rsidR="00000000" w:rsidRPr="00000000">
        <w:rPr>
          <w:b w:val="1"/>
          <w:bCs w:val="1"/>
          <w:rtl w:val="0"/>
        </w:rPr>
        <w:t xml:space="preserve">Intrusive (Plutonic)</w:t>
      </w:r>
      <w:r w:rsidDel="00000000" w:rsidR="00000000" w:rsidRPr="00000000">
        <w:rPr>
          <w:rtl w:val="0"/>
        </w:rPr>
        <w:t xml:space="preserve">: Magma that cools slowly beneath Earth’s surface (e.g., granite). Large, visible crystals.</w:t>
      </w:r>
    </w:p>
    <w:p w:rsidR="00000000" w:rsidDel="00000000" w:rsidP="00000000" w:rsidRDefault="00000000" w:rsidRPr="00000000" w14:paraId="00000025">
      <w:pPr>
        <w:numPr>
          <w:ilvl w:val="2"/>
          <w:numId w:val="15"/>
        </w:numPr>
        <w:spacing w:after="0" w:afterAutospacing="0" w:before="0" w:beforeAutospacing="0" w:lineRule="auto"/>
        <w:ind w:left="2160" w:hanging="360"/>
      </w:pPr>
      <w:r w:rsidDel="00000000" w:rsidR="00000000" w:rsidRPr="00000000">
        <w:rPr>
          <w:b w:val="1"/>
          <w:bCs w:val="1"/>
          <w:rtl w:val="0"/>
        </w:rPr>
        <w:t xml:space="preserve">Extrusive (Volcanic)</w:t>
      </w:r>
      <w:r w:rsidDel="00000000" w:rsidR="00000000" w:rsidRPr="00000000">
        <w:rPr>
          <w:rtl w:val="0"/>
        </w:rPr>
        <w:t xml:space="preserve">: Lava that cools quickly at or near the surface (e.g., basalt). Fine-grained or even glassy texture.</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b w:val="1"/>
          <w:bCs w:val="1"/>
          <w:rtl w:val="0"/>
        </w:rPr>
        <w:t xml:space="preserve">Sedimentary Rocks</w:t>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b w:val="1"/>
          <w:bCs w:val="1"/>
          <w:rtl w:val="0"/>
        </w:rPr>
        <w:t xml:space="preserve">Formation</w:t>
      </w:r>
      <w:r w:rsidDel="00000000" w:rsidR="00000000" w:rsidRPr="00000000">
        <w:rPr>
          <w:rtl w:val="0"/>
        </w:rPr>
        <w:t xml:space="preserve">: Through the accumulation, compaction, and lithification of sediments (weathered rock fragments, shells, or precipitated minerals).</w:t>
      </w:r>
    </w:p>
    <w:p w:rsidR="00000000" w:rsidDel="00000000" w:rsidP="00000000" w:rsidRDefault="00000000" w:rsidRPr="00000000" w14:paraId="00000028">
      <w:pPr>
        <w:numPr>
          <w:ilvl w:val="1"/>
          <w:numId w:val="15"/>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Sandstone (cemented sand), limestone (often biological origin—shells, coral), shale (compacted clay).</w:t>
      </w:r>
    </w:p>
    <w:p w:rsidR="00000000" w:rsidDel="00000000" w:rsidP="00000000" w:rsidRDefault="00000000" w:rsidRPr="00000000" w14:paraId="00000029">
      <w:pPr>
        <w:numPr>
          <w:ilvl w:val="1"/>
          <w:numId w:val="15"/>
        </w:numPr>
        <w:spacing w:after="0" w:afterAutospacing="0" w:before="0" w:beforeAutospacing="0" w:lineRule="auto"/>
        <w:ind w:left="1440" w:hanging="360"/>
      </w:pPr>
      <w:r w:rsidDel="00000000" w:rsidR="00000000" w:rsidRPr="00000000">
        <w:rPr>
          <w:b w:val="1"/>
          <w:bCs w:val="1"/>
          <w:rtl w:val="0"/>
        </w:rPr>
        <w:t xml:space="preserve">Stratification</w:t>
      </w:r>
      <w:r w:rsidDel="00000000" w:rsidR="00000000" w:rsidRPr="00000000">
        <w:rPr>
          <w:rtl w:val="0"/>
        </w:rPr>
        <w:t xml:space="preserve">: Typically shows layers (strata) recording changes in environment over time.</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b w:val="1"/>
          <w:bCs w:val="1"/>
          <w:rtl w:val="0"/>
        </w:rPr>
        <w:t xml:space="preserve">Metamorphic Rocks</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b w:val="1"/>
          <w:bCs w:val="1"/>
          <w:rtl w:val="0"/>
        </w:rPr>
        <w:t xml:space="preserve">Formation</w:t>
      </w:r>
      <w:r w:rsidDel="00000000" w:rsidR="00000000" w:rsidRPr="00000000">
        <w:rPr>
          <w:rtl w:val="0"/>
        </w:rPr>
        <w:t xml:space="preserve">: Existing rocks are transformed by pressure, temperature, and chemical processes without fully melting.</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02D">
      <w:pPr>
        <w:numPr>
          <w:ilvl w:val="2"/>
          <w:numId w:val="15"/>
        </w:numPr>
        <w:spacing w:after="0" w:afterAutospacing="0" w:before="0" w:beforeAutospacing="0" w:lineRule="auto"/>
        <w:ind w:left="2160" w:hanging="360"/>
      </w:pPr>
      <w:r w:rsidDel="00000000" w:rsidR="00000000" w:rsidRPr="00000000">
        <w:rPr>
          <w:b w:val="1"/>
          <w:bCs w:val="1"/>
          <w:rtl w:val="0"/>
        </w:rPr>
        <w:t xml:space="preserve">Foliated</w:t>
      </w:r>
      <w:r w:rsidDel="00000000" w:rsidR="00000000" w:rsidRPr="00000000">
        <w:rPr>
          <w:rtl w:val="0"/>
        </w:rPr>
        <w:t xml:space="preserve"> (layered minerals due to directed pressure, e.g., slate, schist, gneiss).</w:t>
      </w:r>
    </w:p>
    <w:p w:rsidR="00000000" w:rsidDel="00000000" w:rsidP="00000000" w:rsidRDefault="00000000" w:rsidRPr="00000000" w14:paraId="0000002E">
      <w:pPr>
        <w:numPr>
          <w:ilvl w:val="2"/>
          <w:numId w:val="15"/>
        </w:numPr>
        <w:spacing w:after="240" w:before="0" w:beforeAutospacing="0" w:lineRule="auto"/>
        <w:ind w:left="2160" w:hanging="360"/>
      </w:pPr>
      <w:r w:rsidDel="00000000" w:rsidR="00000000" w:rsidRPr="00000000">
        <w:rPr>
          <w:b w:val="1"/>
          <w:bCs w:val="1"/>
          <w:rtl w:val="0"/>
        </w:rPr>
        <w:t xml:space="preserve">Non-foliated</w:t>
      </w:r>
      <w:r w:rsidDel="00000000" w:rsidR="00000000" w:rsidRPr="00000000">
        <w:rPr>
          <w:rtl w:val="0"/>
        </w:rPr>
        <w:t xml:space="preserve"> (lack pronounced layers, e.g., marble from limestone, quartzite from sandstone).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zhg18emsjm5n" w:id="10"/>
      <w:bookmarkEnd w:id="10"/>
      <w:r w:rsidDel="00000000" w:rsidR="00000000" w:rsidRPr="00000000">
        <w:rPr>
          <w:b w:val="1"/>
          <w:bCs w:val="1"/>
          <w:color w:val="000000"/>
          <w:sz w:val="26"/>
          <w:szCs w:val="26"/>
          <w:rtl w:val="0"/>
        </w:rPr>
        <w:t xml:space="preserve">Textures and Structures</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b w:val="1"/>
          <w:bCs w:val="1"/>
          <w:rtl w:val="0"/>
        </w:rPr>
        <w:t xml:space="preserve">Grain Size</w:t>
      </w:r>
      <w:r w:rsidDel="00000000" w:rsidR="00000000" w:rsidRPr="00000000">
        <w:rPr>
          <w:rtl w:val="0"/>
        </w:rPr>
        <w:t xml:space="preserve">: Can hint at cooling rate (igneous), depositional environment (sedimentary), or metamorphic conditions (metamorphic).</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bCs w:val="1"/>
          <w:rtl w:val="0"/>
        </w:rPr>
        <w:t xml:space="preserve">Foliation</w:t>
      </w:r>
      <w:r w:rsidDel="00000000" w:rsidR="00000000" w:rsidRPr="00000000">
        <w:rPr>
          <w:rtl w:val="0"/>
        </w:rPr>
        <w:t xml:space="preserve">: The aligned arrangement of minerals under directional stress.</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b w:val="1"/>
          <w:bCs w:val="1"/>
          <w:rtl w:val="0"/>
        </w:rPr>
        <w:t xml:space="preserve">Porosity</w:t>
      </w:r>
      <w:r w:rsidDel="00000000" w:rsidR="00000000" w:rsidRPr="00000000">
        <w:rPr>
          <w:rtl w:val="0"/>
        </w:rPr>
        <w:t xml:space="preserve">: Important in sedimentary rocks, affects fluid storage (e.g., aquifers, oil reservoirs).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b9ow6klskaa" w:id="11"/>
      <w:bookmarkEnd w:id="11"/>
      <w:r w:rsidDel="00000000" w:rsidR="00000000" w:rsidRPr="00000000">
        <w:rPr>
          <w:b w:val="1"/>
          <w:bCs w:val="1"/>
          <w:sz w:val="34"/>
          <w:szCs w:val="34"/>
          <w:rtl w:val="0"/>
        </w:rPr>
        <w:t xml:space="preserve">4. The Rock Cycle: Earth’s Great Recycler</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Rocks don’t stay in one category forever; Earth’s dynamic processes continuously transform them:</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b w:val="1"/>
          <w:bCs w:val="1"/>
          <w:rtl w:val="0"/>
        </w:rPr>
        <w:t xml:space="preserve">Weathering and Erosion</w:t>
      </w:r>
      <w:r w:rsidDel="00000000" w:rsidR="00000000" w:rsidRPr="00000000">
        <w:rPr>
          <w:rtl w:val="0"/>
        </w:rPr>
        <w:t xml:space="preserve"> break down igneous, metamorphic, or older sedimentary rocks into sediments.</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b w:val="1"/>
          <w:bCs w:val="1"/>
          <w:rtl w:val="0"/>
        </w:rPr>
        <w:t xml:space="preserve">Deposition</w:t>
      </w:r>
      <w:r w:rsidDel="00000000" w:rsidR="00000000" w:rsidRPr="00000000">
        <w:rPr>
          <w:rtl w:val="0"/>
        </w:rPr>
        <w:t xml:space="preserve"> buries these sediments, which eventually form sedimentary rock.</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b w:val="1"/>
          <w:bCs w:val="1"/>
          <w:rtl w:val="0"/>
        </w:rPr>
        <w:t xml:space="preserve">Burial and Heat/Pressure</w:t>
      </w:r>
      <w:r w:rsidDel="00000000" w:rsidR="00000000" w:rsidRPr="00000000">
        <w:rPr>
          <w:rtl w:val="0"/>
        </w:rPr>
        <w:t xml:space="preserve"> can metamorphose sedimentary or igneous rocks.</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b w:val="1"/>
          <w:bCs w:val="1"/>
          <w:rtl w:val="0"/>
        </w:rPr>
        <w:t xml:space="preserve">Melting</w:t>
      </w:r>
      <w:r w:rsidDel="00000000" w:rsidR="00000000" w:rsidRPr="00000000">
        <w:rPr>
          <w:rtl w:val="0"/>
        </w:rPr>
        <w:t xml:space="preserve"> at great depths yields magma, which can crystallize into new igneous rock.</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This cycle can take millions of years, reflecting Earth’s persistent reshaping under tectonics, erosion, and geothermal gradients.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z1i0at5acqy" w:id="12"/>
      <w:bookmarkEnd w:id="12"/>
      <w:r w:rsidDel="00000000" w:rsidR="00000000" w:rsidRPr="00000000">
        <w:rPr>
          <w:b w:val="1"/>
          <w:bCs w:val="1"/>
          <w:sz w:val="34"/>
          <w:szCs w:val="34"/>
          <w:rtl w:val="0"/>
        </w:rPr>
        <w:t xml:space="preserve">5. Earth: Dynamic Processes and Geological Structure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i687jbsv6sb" w:id="13"/>
      <w:bookmarkEnd w:id="13"/>
      <w:r w:rsidDel="00000000" w:rsidR="00000000" w:rsidRPr="00000000">
        <w:rPr>
          <w:b w:val="1"/>
          <w:bCs w:val="1"/>
          <w:color w:val="000000"/>
          <w:sz w:val="26"/>
          <w:szCs w:val="26"/>
          <w:rtl w:val="0"/>
        </w:rPr>
        <w:t xml:space="preserve">Layered Planet</w:t>
      </w:r>
    </w:p>
    <w:p w:rsidR="00000000" w:rsidDel="00000000" w:rsidP="00000000" w:rsidRDefault="00000000" w:rsidRPr="00000000" w14:paraId="0000003E">
      <w:pPr>
        <w:numPr>
          <w:ilvl w:val="0"/>
          <w:numId w:val="14"/>
        </w:numPr>
        <w:spacing w:after="0" w:afterAutospacing="0" w:before="240" w:lineRule="auto"/>
        <w:ind w:left="720" w:hanging="360"/>
      </w:pPr>
      <w:r w:rsidDel="00000000" w:rsidR="00000000" w:rsidRPr="00000000">
        <w:rPr>
          <w:b w:val="1"/>
          <w:bCs w:val="1"/>
          <w:rtl w:val="0"/>
        </w:rPr>
        <w:t xml:space="preserve">Crust</w:t>
      </w:r>
    </w:p>
    <w:p w:rsidR="00000000" w:rsidDel="00000000" w:rsidP="00000000" w:rsidRDefault="00000000" w:rsidRPr="00000000" w14:paraId="0000003F">
      <w:pPr>
        <w:numPr>
          <w:ilvl w:val="1"/>
          <w:numId w:val="14"/>
        </w:numPr>
        <w:spacing w:after="0" w:afterAutospacing="0" w:before="0" w:beforeAutospacing="0" w:lineRule="auto"/>
        <w:ind w:left="1440" w:hanging="360"/>
      </w:pPr>
      <w:r w:rsidDel="00000000" w:rsidR="00000000" w:rsidRPr="00000000">
        <w:rPr>
          <w:rtl w:val="0"/>
        </w:rPr>
        <w:t xml:space="preserve">Oceanic Crust (dense, basaltic).</w:t>
      </w:r>
    </w:p>
    <w:p w:rsidR="00000000" w:rsidDel="00000000" w:rsidP="00000000" w:rsidRDefault="00000000" w:rsidRPr="00000000" w14:paraId="00000040">
      <w:pPr>
        <w:numPr>
          <w:ilvl w:val="1"/>
          <w:numId w:val="14"/>
        </w:numPr>
        <w:spacing w:after="0" w:afterAutospacing="0" w:before="0" w:beforeAutospacing="0" w:lineRule="auto"/>
        <w:ind w:left="1440" w:hanging="360"/>
      </w:pPr>
      <w:r w:rsidDel="00000000" w:rsidR="00000000" w:rsidRPr="00000000">
        <w:rPr>
          <w:rtl w:val="0"/>
        </w:rPr>
        <w:t xml:space="preserve">Continental Crust (thicker, granitic).</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b w:val="1"/>
          <w:bCs w:val="1"/>
          <w:rtl w:val="0"/>
        </w:rPr>
        <w:t xml:space="preserve">Mantle</w:t>
      </w:r>
    </w:p>
    <w:p w:rsidR="00000000" w:rsidDel="00000000" w:rsidP="00000000" w:rsidRDefault="00000000" w:rsidRPr="00000000" w14:paraId="00000042">
      <w:pPr>
        <w:numPr>
          <w:ilvl w:val="1"/>
          <w:numId w:val="14"/>
        </w:numPr>
        <w:spacing w:after="0" w:afterAutospacing="0" w:before="0" w:beforeAutospacing="0" w:lineRule="auto"/>
        <w:ind w:left="1440" w:hanging="360"/>
      </w:pPr>
      <w:r w:rsidDel="00000000" w:rsidR="00000000" w:rsidRPr="00000000">
        <w:rPr>
          <w:rtl w:val="0"/>
        </w:rPr>
        <w:t xml:space="preserve">Upper Mantle includes the lithosphere (rigid) and asthenosphere (semi-plastic).</w:t>
      </w:r>
    </w:p>
    <w:p w:rsidR="00000000" w:rsidDel="00000000" w:rsidP="00000000" w:rsidRDefault="00000000" w:rsidRPr="00000000" w14:paraId="00000043">
      <w:pPr>
        <w:numPr>
          <w:ilvl w:val="1"/>
          <w:numId w:val="14"/>
        </w:numPr>
        <w:spacing w:after="0" w:afterAutospacing="0" w:before="0" w:beforeAutospacing="0" w:lineRule="auto"/>
        <w:ind w:left="1440" w:hanging="360"/>
      </w:pPr>
      <w:r w:rsidDel="00000000" w:rsidR="00000000" w:rsidRPr="00000000">
        <w:rPr>
          <w:rtl w:val="0"/>
        </w:rPr>
        <w:t xml:space="preserve">Composition: Mostly silicate minerals rich in magnesium and iron (e.g., peridotite).</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b w:val="1"/>
          <w:bCs w:val="1"/>
          <w:rtl w:val="0"/>
        </w:rPr>
        <w:t xml:space="preserve">Core</w:t>
      </w:r>
    </w:p>
    <w:p w:rsidR="00000000" w:rsidDel="00000000" w:rsidP="00000000" w:rsidRDefault="00000000" w:rsidRPr="00000000" w14:paraId="00000045">
      <w:pPr>
        <w:numPr>
          <w:ilvl w:val="1"/>
          <w:numId w:val="14"/>
        </w:numPr>
        <w:spacing w:after="0" w:afterAutospacing="0" w:before="0" w:beforeAutospacing="0" w:lineRule="auto"/>
        <w:ind w:left="1440" w:hanging="360"/>
      </w:pPr>
      <w:r w:rsidDel="00000000" w:rsidR="00000000" w:rsidRPr="00000000">
        <w:rPr>
          <w:rtl w:val="0"/>
        </w:rPr>
        <w:t xml:space="preserve">Outer Core (molten iron-nickel alloy).</w:t>
      </w:r>
    </w:p>
    <w:p w:rsidR="00000000" w:rsidDel="00000000" w:rsidP="00000000" w:rsidRDefault="00000000" w:rsidRPr="00000000" w14:paraId="00000046">
      <w:pPr>
        <w:numPr>
          <w:ilvl w:val="1"/>
          <w:numId w:val="14"/>
        </w:numPr>
        <w:spacing w:after="0" w:afterAutospacing="0" w:before="0" w:beforeAutospacing="0" w:lineRule="auto"/>
        <w:ind w:left="1440" w:hanging="360"/>
      </w:pPr>
      <w:r w:rsidDel="00000000" w:rsidR="00000000" w:rsidRPr="00000000">
        <w:rPr>
          <w:rtl w:val="0"/>
        </w:rPr>
        <w:t xml:space="preserve">Inner Core (solid iron-nickel alloy).</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Heat from the core drives </w:t>
      </w:r>
      <w:r w:rsidDel="00000000" w:rsidR="00000000" w:rsidRPr="00000000">
        <w:rPr>
          <w:b w:val="1"/>
          <w:bCs w:val="1"/>
          <w:rtl w:val="0"/>
        </w:rPr>
        <w:t xml:space="preserve">convection in the mantle</w:t>
      </w:r>
      <w:r w:rsidDel="00000000" w:rsidR="00000000" w:rsidRPr="00000000">
        <w:rPr>
          <w:rtl w:val="0"/>
        </w:rPr>
        <w:t xml:space="preserve">, crucial to plate tectonics and volcanic activity.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isrvpwmnczvk" w:id="14"/>
      <w:bookmarkEnd w:id="14"/>
      <w:r w:rsidDel="00000000" w:rsidR="00000000" w:rsidRPr="00000000">
        <w:rPr>
          <w:b w:val="1"/>
          <w:bCs w:val="1"/>
          <w:color w:val="000000"/>
          <w:sz w:val="26"/>
          <w:szCs w:val="26"/>
          <w:rtl w:val="0"/>
        </w:rPr>
        <w:t xml:space="preserve">Plate Tectonics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The lithosphere is broken into tectonic plates that move over the asthenosphere.</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Plate Boundaries</w:t>
      </w:r>
      <w:r w:rsidDel="00000000" w:rsidR="00000000" w:rsidRPr="00000000">
        <w:rPr>
          <w:rtl w:val="0"/>
        </w:rPr>
        <w:t xml:space="preserve">:</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b w:val="1"/>
          <w:bCs w:val="1"/>
          <w:rtl w:val="0"/>
        </w:rPr>
        <w:t xml:space="preserve">Divergent</w:t>
      </w:r>
      <w:r w:rsidDel="00000000" w:rsidR="00000000" w:rsidRPr="00000000">
        <w:rPr>
          <w:rtl w:val="0"/>
        </w:rPr>
        <w:t xml:space="preserve"> (spreading ridges, basaltic volcanism).</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b w:val="1"/>
          <w:bCs w:val="1"/>
          <w:rtl w:val="0"/>
        </w:rPr>
        <w:t xml:space="preserve">Convergent</w:t>
      </w:r>
      <w:r w:rsidDel="00000000" w:rsidR="00000000" w:rsidRPr="00000000">
        <w:rPr>
          <w:rtl w:val="0"/>
        </w:rPr>
        <w:t xml:space="preserve"> (subduction zones, mountain-building, volcanic arcs).</w:t>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b w:val="1"/>
          <w:bCs w:val="1"/>
          <w:rtl w:val="0"/>
        </w:rPr>
        <w:t xml:space="preserve">Transform</w:t>
      </w:r>
      <w:r w:rsidDel="00000000" w:rsidR="00000000" w:rsidRPr="00000000">
        <w:rPr>
          <w:rtl w:val="0"/>
        </w:rPr>
        <w:t xml:space="preserve"> (lateral sliding, earthquakes).</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These motions continuously create and destroy lithosphere, influencing the rock cycle, mountain building, earthquake distribution, and volcanic regions.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fzlbatbxw33" w:id="15"/>
      <w:bookmarkEnd w:id="15"/>
      <w:r w:rsidDel="00000000" w:rsidR="00000000" w:rsidRPr="00000000">
        <w:rPr>
          <w:b w:val="1"/>
          <w:bCs w:val="1"/>
          <w:color w:val="000000"/>
          <w:sz w:val="26"/>
          <w:szCs w:val="26"/>
          <w:rtl w:val="0"/>
        </w:rPr>
        <w:t xml:space="preserve">Earth’s Surface Processes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b w:val="1"/>
          <w:bCs w:val="1"/>
          <w:rtl w:val="0"/>
        </w:rPr>
        <w:t xml:space="preserve">Weathering</w:t>
      </w:r>
      <w:r w:rsidDel="00000000" w:rsidR="00000000" w:rsidRPr="00000000">
        <w:rPr>
          <w:rtl w:val="0"/>
        </w:rPr>
        <w:t xml:space="preserve">: Mechanical (physical breakup) and chemical (dissolution, oxidation).</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b w:val="1"/>
          <w:bCs w:val="1"/>
          <w:rtl w:val="0"/>
        </w:rPr>
        <w:t xml:space="preserve">Erosion and Transport</w:t>
      </w:r>
      <w:r w:rsidDel="00000000" w:rsidR="00000000" w:rsidRPr="00000000">
        <w:rPr>
          <w:rtl w:val="0"/>
        </w:rPr>
        <w:t xml:space="preserve">: Wind, water, ice carry sediments to basins.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b w:val="1"/>
          <w:bCs w:val="1"/>
          <w:rtl w:val="0"/>
        </w:rPr>
        <w:t xml:space="preserve">Deposition</w:t>
      </w:r>
      <w:r w:rsidDel="00000000" w:rsidR="00000000" w:rsidRPr="00000000">
        <w:rPr>
          <w:rtl w:val="0"/>
        </w:rPr>
        <w:t xml:space="preserve">: Sediments accumulate in layers (e.g., lakes, ocean floors, floodplains).</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bCs w:val="1"/>
          <w:rtl w:val="0"/>
        </w:rPr>
        <w:t xml:space="preserve">Climate Influence</w:t>
      </w:r>
      <w:r w:rsidDel="00000000" w:rsidR="00000000" w:rsidRPr="00000000">
        <w:rPr>
          <w:rtl w:val="0"/>
        </w:rPr>
        <w:t xml:space="preserve">: Weathering rates, glacier formation, sea-level changes all tie into Earth’s climate system.</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hq8qodnwkgx" w:id="16"/>
      <w:bookmarkEnd w:id="16"/>
      <w:r w:rsidDel="00000000" w:rsidR="00000000" w:rsidRPr="00000000">
        <w:rPr>
          <w:b w:val="1"/>
          <w:bCs w:val="1"/>
          <w:sz w:val="34"/>
          <w:szCs w:val="34"/>
          <w:rtl w:val="0"/>
        </w:rPr>
        <w:t xml:space="preserve">6. Notable Mineral and Rock Formations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b w:val="1"/>
          <w:bCs w:val="1"/>
          <w:rtl w:val="0"/>
        </w:rPr>
        <w:t xml:space="preserve">Gemstones</w:t>
      </w:r>
    </w:p>
    <w:p w:rsidR="00000000" w:rsidDel="00000000" w:rsidP="00000000" w:rsidRDefault="00000000" w:rsidRPr="00000000" w14:paraId="00000057">
      <w:pPr>
        <w:numPr>
          <w:ilvl w:val="1"/>
          <w:numId w:val="10"/>
        </w:numPr>
        <w:spacing w:after="0" w:afterAutospacing="0" w:before="0" w:beforeAutospacing="0" w:lineRule="auto"/>
        <w:ind w:left="1440" w:hanging="360"/>
      </w:pPr>
      <w:r w:rsidDel="00000000" w:rsidR="00000000" w:rsidRPr="00000000">
        <w:rPr>
          <w:rtl w:val="0"/>
        </w:rPr>
        <w:t xml:space="preserve">Highly prized mineral crystals (diamond, ruby, emerald).</w:t>
      </w:r>
    </w:p>
    <w:p w:rsidR="00000000" w:rsidDel="00000000" w:rsidP="00000000" w:rsidRDefault="00000000" w:rsidRPr="00000000" w14:paraId="00000058">
      <w:pPr>
        <w:numPr>
          <w:ilvl w:val="1"/>
          <w:numId w:val="10"/>
        </w:numPr>
        <w:spacing w:after="0" w:afterAutospacing="0" w:before="0" w:beforeAutospacing="0" w:lineRule="auto"/>
        <w:ind w:left="1440" w:hanging="360"/>
      </w:pPr>
      <w:r w:rsidDel="00000000" w:rsidR="00000000" w:rsidRPr="00000000">
        <w:rPr>
          <w:rtl w:val="0"/>
        </w:rPr>
        <w:t xml:space="preserve">Valued for clarity, color, hardness, and rarity.</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b w:val="1"/>
          <w:bCs w:val="1"/>
          <w:rtl w:val="0"/>
        </w:rPr>
        <w:t xml:space="preserve">Pegmatites</w:t>
      </w:r>
    </w:p>
    <w:p w:rsidR="00000000" w:rsidDel="00000000" w:rsidP="00000000" w:rsidRDefault="00000000" w:rsidRPr="00000000" w14:paraId="0000005A">
      <w:pPr>
        <w:numPr>
          <w:ilvl w:val="1"/>
          <w:numId w:val="10"/>
        </w:numPr>
        <w:spacing w:after="0" w:afterAutospacing="0" w:before="0" w:beforeAutospacing="0" w:lineRule="auto"/>
        <w:ind w:left="1440" w:hanging="360"/>
      </w:pPr>
      <w:r w:rsidDel="00000000" w:rsidR="00000000" w:rsidRPr="00000000">
        <w:rPr>
          <w:rtl w:val="0"/>
        </w:rPr>
        <w:t xml:space="preserve">Coarse-grained igneous rocks often containing unusual or large minerals (tourmaline, beryl).</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bCs w:val="1"/>
          <w:rtl w:val="0"/>
        </w:rPr>
        <w:t xml:space="preserve">Metamorphic “Zones”</w:t>
      </w:r>
    </w:p>
    <w:p w:rsidR="00000000" w:rsidDel="00000000" w:rsidP="00000000" w:rsidRDefault="00000000" w:rsidRPr="00000000" w14:paraId="0000005C">
      <w:pPr>
        <w:numPr>
          <w:ilvl w:val="1"/>
          <w:numId w:val="10"/>
        </w:numPr>
        <w:spacing w:after="0" w:afterAutospacing="0" w:before="0" w:beforeAutospacing="0" w:lineRule="auto"/>
        <w:ind w:left="1440" w:hanging="360"/>
      </w:pPr>
      <w:r w:rsidDel="00000000" w:rsidR="00000000" w:rsidRPr="00000000">
        <w:rPr>
          <w:rtl w:val="0"/>
        </w:rPr>
        <w:t xml:space="preserve">Rocks like schist and gneiss can contain new minerals (garnet, kyanite) indicating metamorphic grade (temperature and pressure conditions).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Karst Landscapes (Limestone)</w:t>
      </w:r>
    </w:p>
    <w:p w:rsidR="00000000" w:rsidDel="00000000" w:rsidP="00000000" w:rsidRDefault="00000000" w:rsidRPr="00000000" w14:paraId="0000005E">
      <w:pPr>
        <w:numPr>
          <w:ilvl w:val="1"/>
          <w:numId w:val="10"/>
        </w:numPr>
        <w:spacing w:after="240" w:before="0" w:beforeAutospacing="0" w:lineRule="auto"/>
        <w:ind w:left="1440" w:hanging="360"/>
      </w:pPr>
      <w:r w:rsidDel="00000000" w:rsidR="00000000" w:rsidRPr="00000000">
        <w:rPr>
          <w:rtl w:val="0"/>
        </w:rPr>
        <w:t xml:space="preserve">Dissolution of limestone by acidic water creates caves, sinkholes, and distinctive topography.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e222z5kcl31" w:id="17"/>
      <w:bookmarkEnd w:id="17"/>
      <w:r w:rsidDel="00000000" w:rsidR="00000000" w:rsidRPr="00000000">
        <w:rPr>
          <w:b w:val="1"/>
          <w:bCs w:val="1"/>
          <w:sz w:val="34"/>
          <w:szCs w:val="34"/>
          <w:rtl w:val="0"/>
        </w:rPr>
        <w:t xml:space="preserve">7. Practical Applications and Human Relevance</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Economic Geology</w:t>
      </w:r>
    </w:p>
    <w:p w:rsidR="00000000" w:rsidDel="00000000" w:rsidP="00000000" w:rsidRDefault="00000000" w:rsidRPr="00000000" w14:paraId="00000062">
      <w:pPr>
        <w:numPr>
          <w:ilvl w:val="1"/>
          <w:numId w:val="5"/>
        </w:numPr>
        <w:spacing w:after="0" w:afterAutospacing="0" w:before="0" w:beforeAutospacing="0" w:lineRule="auto"/>
        <w:ind w:left="1440" w:hanging="360"/>
      </w:pPr>
      <w:r w:rsidDel="00000000" w:rsidR="00000000" w:rsidRPr="00000000">
        <w:rPr>
          <w:rtl w:val="0"/>
        </w:rPr>
        <w:t xml:space="preserve">Mining of ores (iron, copper, gold), precious gemstones, and industrial minerals (halite for salt, gypsum for plaster).</w:t>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rtl w:val="0"/>
        </w:rPr>
        <w:t xml:space="preserve">Exploration for fossil fuels stored in sedimentary basins (coal, oil, natural gas).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Construction and Materials</w:t>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Dimension stone (granite, marble), aggregate for concrete (crushed rock), gypsum for drywall, clay for bricks and ceramics.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Soil Formation</w:t>
      </w:r>
    </w:p>
    <w:p w:rsidR="00000000" w:rsidDel="00000000" w:rsidP="00000000" w:rsidRDefault="00000000" w:rsidRPr="00000000" w14:paraId="00000067">
      <w:pPr>
        <w:numPr>
          <w:ilvl w:val="1"/>
          <w:numId w:val="5"/>
        </w:numPr>
        <w:spacing w:after="0" w:afterAutospacing="0" w:before="0" w:beforeAutospacing="0" w:lineRule="auto"/>
        <w:ind w:left="1440" w:hanging="360"/>
      </w:pPr>
      <w:r w:rsidDel="00000000" w:rsidR="00000000" w:rsidRPr="00000000">
        <w:rPr>
          <w:rtl w:val="0"/>
        </w:rPr>
        <w:t xml:space="preserve">Weathered rock is the parent material for soils, underpinning agriculture and ecosystems.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Historical and Cultural Significance</w:t>
      </w:r>
    </w:p>
    <w:p w:rsidR="00000000" w:rsidDel="00000000" w:rsidP="00000000" w:rsidRDefault="00000000" w:rsidRPr="00000000" w14:paraId="00000069">
      <w:pPr>
        <w:numPr>
          <w:ilvl w:val="1"/>
          <w:numId w:val="5"/>
        </w:numPr>
        <w:spacing w:after="0" w:afterAutospacing="0" w:before="0" w:beforeAutospacing="0" w:lineRule="auto"/>
        <w:ind w:left="1440" w:hanging="360"/>
      </w:pPr>
      <w:r w:rsidDel="00000000" w:rsidR="00000000" w:rsidRPr="00000000">
        <w:rPr>
          <w:rtl w:val="0"/>
        </w:rPr>
        <w:t xml:space="preserve">Humans have used minerals (e.g., flint for tools) and rocks (e.g., building stone) for millennia.</w:t>
      </w:r>
    </w:p>
    <w:p w:rsidR="00000000" w:rsidDel="00000000" w:rsidP="00000000" w:rsidRDefault="00000000" w:rsidRPr="00000000" w14:paraId="0000006A">
      <w:pPr>
        <w:numPr>
          <w:ilvl w:val="1"/>
          <w:numId w:val="5"/>
        </w:numPr>
        <w:spacing w:after="240" w:before="0" w:beforeAutospacing="0" w:lineRule="auto"/>
        <w:ind w:left="1440" w:hanging="360"/>
      </w:pPr>
      <w:r w:rsidDel="00000000" w:rsidR="00000000" w:rsidRPr="00000000">
        <w:rPr>
          <w:rtl w:val="0"/>
        </w:rPr>
        <w:t xml:space="preserve">Precious minerals and metals have shaped trade routes, economies, and even conflicts.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28ui02yp9e2" w:id="18"/>
      <w:bookmarkEnd w:id="18"/>
      <w:r w:rsidDel="00000000" w:rsidR="00000000" w:rsidRPr="00000000">
        <w:rPr>
          <w:b w:val="1"/>
          <w:bCs w:val="1"/>
          <w:sz w:val="34"/>
          <w:szCs w:val="34"/>
          <w:rtl w:val="0"/>
        </w:rPr>
        <w:t xml:space="preserve">8. Ongoing Frontiers of Research</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b w:val="1"/>
          <w:bCs w:val="1"/>
          <w:rtl w:val="0"/>
        </w:rPr>
        <w:t xml:space="preserve">Deep Earth Geophysics</w:t>
      </w:r>
    </w:p>
    <w:p w:rsidR="00000000" w:rsidDel="00000000" w:rsidP="00000000" w:rsidRDefault="00000000" w:rsidRPr="00000000" w14:paraId="0000006E">
      <w:pPr>
        <w:numPr>
          <w:ilvl w:val="1"/>
          <w:numId w:val="7"/>
        </w:numPr>
        <w:spacing w:after="0" w:afterAutospacing="0" w:before="0" w:beforeAutospacing="0" w:lineRule="auto"/>
        <w:ind w:left="1440" w:hanging="360"/>
      </w:pPr>
      <w:r w:rsidDel="00000000" w:rsidR="00000000" w:rsidRPr="00000000">
        <w:rPr>
          <w:rtl w:val="0"/>
        </w:rPr>
        <w:t xml:space="preserve">Advances in seismology and high-pressure experiments reveal how minerals behave at extreme depths.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Planetary Geology</w:t>
      </w:r>
    </w:p>
    <w:p w:rsidR="00000000" w:rsidDel="00000000" w:rsidP="00000000" w:rsidRDefault="00000000" w:rsidRPr="00000000" w14:paraId="00000070">
      <w:pPr>
        <w:numPr>
          <w:ilvl w:val="1"/>
          <w:numId w:val="7"/>
        </w:numPr>
        <w:spacing w:after="0" w:afterAutospacing="0" w:before="0" w:beforeAutospacing="0" w:lineRule="auto"/>
        <w:ind w:left="1440" w:hanging="360"/>
      </w:pPr>
      <w:r w:rsidDel="00000000" w:rsidR="00000000" w:rsidRPr="00000000">
        <w:rPr>
          <w:rtl w:val="0"/>
        </w:rPr>
        <w:t xml:space="preserve">Comparing Earth rocks to samples from the Moon, Mars, and meteorites unveils clues about solar system formation and planetary differentiation.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bCs w:val="1"/>
          <w:rtl w:val="0"/>
        </w:rPr>
        <w:t xml:space="preserve">Hydrothermal Vents and Mineral Ore Formation</w:t>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rtl w:val="0"/>
        </w:rPr>
        <w:t xml:space="preserve">Studying underwater volcanic systems where superheated fluids form rich metal deposits (sulfides of copper, zinc, lead) and support unique ecosystems.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Climate Change and Geo-Engineering</w:t>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rtl w:val="0"/>
        </w:rPr>
        <w:t xml:space="preserve">Understanding how weathering of certain minerals can capture CO₂ could inform carbon sequestration strategies.</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b w:val="1"/>
          <w:bCs w:val="1"/>
          <w:rtl w:val="0"/>
        </w:rPr>
        <w:t xml:space="preserve">Material Science</w:t>
      </w:r>
    </w:p>
    <w:p w:rsidR="00000000" w:rsidDel="00000000" w:rsidP="00000000" w:rsidRDefault="00000000" w:rsidRPr="00000000" w14:paraId="00000076">
      <w:pPr>
        <w:numPr>
          <w:ilvl w:val="1"/>
          <w:numId w:val="7"/>
        </w:numPr>
        <w:spacing w:after="240" w:before="0" w:beforeAutospacing="0" w:lineRule="auto"/>
        <w:ind w:left="1440" w:hanging="360"/>
      </w:pPr>
      <w:r w:rsidDel="00000000" w:rsidR="00000000" w:rsidRPr="00000000">
        <w:rPr>
          <w:rtl w:val="0"/>
        </w:rPr>
        <w:t xml:space="preserve">Insights from crystalline structures guide synthetic materials design, from semiconductors to novel ceramics.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z93xzg4uh6b2" w:id="19"/>
      <w:bookmarkEnd w:id="19"/>
      <w:r w:rsidDel="00000000" w:rsidR="00000000" w:rsidRPr="00000000">
        <w:rPr>
          <w:b w:val="1"/>
          <w:bCs w:val="1"/>
          <w:sz w:val="34"/>
          <w:szCs w:val="34"/>
          <w:rtl w:val="0"/>
        </w:rPr>
        <w:t xml:space="preserve">9. In Closing</w:t>
      </w:r>
    </w:p>
    <w:p w:rsidR="00000000" w:rsidDel="00000000" w:rsidP="00000000" w:rsidRDefault="00000000" w:rsidRPr="00000000" w14:paraId="00000079">
      <w:pPr>
        <w:spacing w:after="240" w:before="240" w:lineRule="auto"/>
        <w:rPr/>
      </w:pPr>
      <w:r w:rsidDel="00000000" w:rsidR="00000000" w:rsidRPr="00000000">
        <w:rPr>
          <w:rtl w:val="0"/>
        </w:rPr>
        <w:t xml:space="preserve">At every scale—from the lattice of a crystal to the plate tectonics that rebuild continents—Earth’s minerals and rocks demonstrate a world in flux. They record deep timescales, reveal past climates, guide human industry, and dazzle as crystalline treasures. By studying their formation, classification, and transformation, we unlock stories about our planet’s origins and future trajectory.</w:t>
      </w:r>
    </w:p>
    <w:p w:rsidR="00000000" w:rsidDel="00000000" w:rsidP="00000000" w:rsidRDefault="00000000" w:rsidRPr="00000000" w14:paraId="0000007A">
      <w:pPr>
        <w:spacing w:after="240" w:before="240" w:lineRule="auto"/>
        <w:rPr/>
      </w:pPr>
      <w:r w:rsidDel="00000000" w:rsidR="00000000" w:rsidRPr="00000000">
        <w:rPr>
          <w:rtl w:val="0"/>
        </w:rPr>
        <w:t xml:space="preserve">If you’d like to focus more deeply on any specific theme—be it the molecular geometry of minerals, the intricate transitions within the rock cycle, or Earth’s mantle dynamics—feel free to specify, and we can explore those details in greater depth.</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