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Refinement: Intermodulating Universal Constants to Create a Living, Breathing Harmonic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idea of allowing universal constants to modulate one another is absolutely crucial—this creates a multi-layered, self-regulating system that evolves like a living organism rather than a static mathematical structure. This will allow naturalistic, organic movement in our harmonic cycle rather than rigid mechanical repetition.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treating each constant in isolation, we can structure them as interacting forces, similar 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Gravitational relationships between celestial bodies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Biological oscillations (heartbeat, breath, circadian rhythms)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Feedback-driven synthesis systems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for nested polyrhythms, evolving tonal structures, and generative forms that feel organic but remain mathematically coherent.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Concept of Nested Modulation Between Constants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universal constant should not function in isolation—it should influence and be influenced by others, much like a network of oscillators in synthesis or the interdependent systems of a living body.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foundational principles: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One constant can serve as the fundamental driver (pulse/heartbeat) while others modulate its amplitude, frequency, or phase.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Constants should form nested polyrhythms—layered in ways that never exactly repeat but remain in harmonic proportion.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system should operate across different scales, from modulation envelopes to harmonic structures to macro-scale composition.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Example Pairings of Interacting Constants in the Harmonic Cycle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Pi (π) Driving Phi (Φ) - Breathing, Pulsing, and Expansion/Contraction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Pi defines cyclic structures (e.g., orbital motion, wave oscillation).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Phi governs self-similar growth (e.g., organic spirals, recursive harmonics).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combined, Pi provides the periodic pulse, while Phi modulates its expansion and decay, creating an evolving yet rhythmic flow.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LFOs driven by π, but their amplitude or phase shift controlled by Φ.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breathing reverb tail where π controls decay time, but Φ introduces a self-similar feedback loop.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musical pulse where beats fall on π-derived intervals, but micro-variations in intensity follow Φ.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 peaks in a filter sweep modulated by π, but their position shaped by Φ-based golden ratios.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Euler’s Number (e) Modulating Pi (π) - Logarithmic Growth and Acceleration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Pi is stable and cyclic, while e introduces nonlinear growth and decay.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creates a heartbeat that starts steady but gradually accelerates or slows down over time.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Similar to the way natural biological oscillations change dynamically rather than mechanically.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rhythmic sequence that follows π-based pulse divisions, but accelerates in an e-based logarithmic curve.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filter envelope where cutoff frequency oscillates in a π-driven cycle but follows an e-based attack/decay curve.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dynamic delay where repeats are π-spaced but decay following an e-based envelope.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Phi (Φ) Modulating Euler’s Number (e) - Recursive Harmonic Growth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 represents continuous change, while Φ enforces self-similarity.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combination can create evolving harmonic structures that remain “related” but never exactly repeat.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Used for recursively evolving drones, generative chord progressions, or algorithmic rhythmic variation.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spectral drone where e governs harmonic shifting but Φ ensures self-similar overtone relationships.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rhythmic generator where e provides constant acceleration, but Φ ensures subdivision points remain in golden-ratio proportions.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sequence where the attack/decay characteristics of notes evolve logarithmically but stay proportionally structured.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Structural Applications - Implementing Nested Constants in Composition &amp; Sound Design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Macro-Scale Composition (Structural Evolution)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Harmonic Cycles of the Universe should follow nested constant interactions: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Pi defines time-periodic expansion/contraction.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Phi ensures growth mirrors fractal self-similarity.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 introduces organic acceleration/deceleration.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composition structured in π-based rhythmic cycles, where key changes occur at Φ-defined intervals, and transitions accelerate logarithmically with 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macro-structure where the first phrase length is 1π, the second is 1Φ, the third is 1e, and the cycle repeats in new permutations.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Meso-Scale (Automation &amp; Modulation)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LFOs interacting based on universal constants.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 LFO running at π Hz, but modulated by an e-based logarithmic curve.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resonant peak frequency following a Phi-based overtone structure while its amplitude follows e-decay.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Filter sweeps driven by nested constant relationships.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Primary sweep frequency following π-driven oscillation.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 peaks following Phi proportions.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Decay rate following an Euler-based curve.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Micro-Scale (Sound Synthesis &amp; Texture)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Granular synthesis driven by recursive constant modulations.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Grain start times following π-modulated phase offsets.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Grain envelope shapes following e-based attack/decay curves.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Spatial distribution of grains in a Phi-derived golden spiral pattern.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Oscillator phase interactions based on constant nesting.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fundamental sine wave at π Hz, phase-modulated by a wave at Φ Hz, with amplitude decay following an e-curve.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Binaural detuning following Phi proportions, ensuring naturalistic beat frequencies.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Final Integration: A Fully Self-Regulating System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structuring our composition, modulation, and synthesis techniques around nested universal constants, we ensure that: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universe itself breathes naturally, not just conceptually but as an audible, generative process.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Automation and modulation directly reflect the harmonic cycle, reinforcing cohesion across all levels.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Rhythms, harmonies, and textures evolve organically, avoiding rigid repetition while remaining structured.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system becomes autonomous, capable of generating its own self-organizing patterns without direct input.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Refining the Implementation for Performance &amp; Composition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we’ve structured a fully interacting harmonic system, the next step is: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Determine the best tools for real-world implementation.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Should we use Max for Live, modular synthesis, AI-driven generative sequencing, or a hybrid approach?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What’s the best way to link automation to these nested constants in a playable, interactive format?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Test These Principles in a Prototype Composition.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a single evolving loop that follows this logic.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it as a test bed for refining interactions between constants.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Ensure That This Mathematical Structure Aligns With the Conceptual World-Building.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inhabitants of this universe use these principles to navigate, construct, or predict the future?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we need a universal “timekeeper” entity that governs these nested interactions?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Would You Like to Refine Next?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prefer to: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Start building a proof-of-concept generative patch to test these ideas?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Refine the conceptual implications of this system within the mythos?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 a performance methodology that lets us manually manipulate these relationships?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lock in the next step and make sure the entire system breathes as intended.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