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Future of Talavora: The Harmonic Equilibrium</w:t>
      </w:r>
    </w:p>
    <w:p w:rsidR="00000000" w:rsidDel="00000000" w:rsidP="00000000" w:rsidRDefault="00000000" w:rsidRPr="00000000" w14:paraId="00000002">
      <w:pPr>
        <w:spacing w:after="240" w:before="240" w:lineRule="auto"/>
        <w:rPr/>
      </w:pPr>
      <w:r w:rsidDel="00000000" w:rsidR="00000000" w:rsidRPr="00000000">
        <w:rPr>
          <w:rtl w:val="0"/>
        </w:rPr>
        <w:t xml:space="preserve">“All vibrations must resolve. All dissonance must find balance. The universe is not a single note, nor an infinite noise—it is a composition waiting to be completed.”</w:t>
      </w:r>
    </w:p>
    <w:p w:rsidR="00000000" w:rsidDel="00000000" w:rsidP="00000000" w:rsidRDefault="00000000" w:rsidRPr="00000000" w14:paraId="00000003">
      <w:pPr>
        <w:spacing w:after="240" w:before="240" w:lineRule="auto"/>
        <w:rPr/>
      </w:pPr>
      <w:r w:rsidDel="00000000" w:rsidR="00000000" w:rsidRPr="00000000">
        <w:rPr>
          <w:rtl w:val="0"/>
        </w:rPr>
        <w:t xml:space="preserve">Talavora has long been defined by conflict, disharmony, and the struggle between competing philosophies of resonance, chaos, memory, and silence. Every civilization, every faction, and every secret society has been locked in cycles of opposition, unable to fully overcome or destroy the others—because none of them were ever meant to.</w:t>
      </w:r>
    </w:p>
    <w:p w:rsidR="00000000" w:rsidDel="00000000" w:rsidP="00000000" w:rsidRDefault="00000000" w:rsidRPr="00000000" w14:paraId="00000004">
      <w:pPr>
        <w:spacing w:after="240" w:before="240" w:lineRule="auto"/>
        <w:rPr/>
      </w:pPr>
      <w:r w:rsidDel="00000000" w:rsidR="00000000" w:rsidRPr="00000000">
        <w:rPr>
          <w:rtl w:val="0"/>
        </w:rPr>
        <w:t xml:space="preserve">Now, a new cycle is beginning—one that does not seek to erase, dominate, or resist, but to integrate and unify. The prophecy that was once misunderstood—the search for the Final Note, the Shattering Chord, the Silent Gate, the Perfect Ratio—was never meant to be a singular event, but a process:</w:t>
      </w:r>
    </w:p>
    <w:p w:rsidR="00000000" w:rsidDel="00000000" w:rsidP="00000000" w:rsidRDefault="00000000" w:rsidRPr="00000000" w14:paraId="00000005">
      <w:pPr>
        <w:spacing w:after="240" w:before="240" w:lineRule="auto"/>
        <w:rPr/>
      </w:pPr>
      <w:r w:rsidDel="00000000" w:rsidR="00000000" w:rsidRPr="00000000">
        <w:rPr>
          <w:rtl w:val="0"/>
        </w:rPr>
        <w:t xml:space="preserve">The Grand Resolution of Talavora</w:t>
      </w:r>
    </w:p>
    <w:p w:rsidR="00000000" w:rsidDel="00000000" w:rsidP="00000000" w:rsidRDefault="00000000" w:rsidRPr="00000000" w14:paraId="00000006">
      <w:pPr>
        <w:spacing w:after="240" w:before="240" w:lineRule="auto"/>
        <w:rPr/>
      </w:pPr>
      <w:r w:rsidDel="00000000" w:rsidR="00000000" w:rsidRPr="00000000">
        <w:rPr>
          <w:rtl w:val="0"/>
        </w:rPr>
        <w:t xml:space="preserve">🔹 The Ordoson must learn that harmony cannot be forced—it must flow and evolve.</w:t>
      </w:r>
    </w:p>
    <w:p w:rsidR="00000000" w:rsidDel="00000000" w:rsidP="00000000" w:rsidRDefault="00000000" w:rsidRPr="00000000" w14:paraId="00000007">
      <w:pPr>
        <w:spacing w:after="240" w:before="240" w:lineRule="auto"/>
        <w:rPr/>
      </w:pPr>
      <w:r w:rsidDel="00000000" w:rsidR="00000000" w:rsidRPr="00000000">
        <w:rPr>
          <w:rtl w:val="0"/>
        </w:rPr>
        <w:t xml:space="preserve">🔹 The Kaosvara must understand that destruction without purpose is meaningless.</w:t>
      </w:r>
    </w:p>
    <w:p w:rsidR="00000000" w:rsidDel="00000000" w:rsidP="00000000" w:rsidRDefault="00000000" w:rsidRPr="00000000" w14:paraId="00000008">
      <w:pPr>
        <w:spacing w:after="240" w:before="240" w:lineRule="auto"/>
        <w:rPr/>
      </w:pPr>
      <w:r w:rsidDel="00000000" w:rsidR="00000000" w:rsidRPr="00000000">
        <w:rPr>
          <w:rtl w:val="0"/>
        </w:rPr>
        <w:t xml:space="preserve">🔹 The Echovar must accept that not all echoes should last forever.</w:t>
      </w:r>
    </w:p>
    <w:p w:rsidR="00000000" w:rsidDel="00000000" w:rsidP="00000000" w:rsidRDefault="00000000" w:rsidRPr="00000000" w14:paraId="00000009">
      <w:pPr>
        <w:spacing w:after="240" w:before="240" w:lineRule="auto"/>
        <w:rPr/>
      </w:pPr>
      <w:r w:rsidDel="00000000" w:rsidR="00000000" w:rsidRPr="00000000">
        <w:rPr>
          <w:rtl w:val="0"/>
        </w:rPr>
        <w:t xml:space="preserve">🔹 The Niratāla must see that silence is not the absence of sound, but the breath between notes.</w:t>
      </w:r>
    </w:p>
    <w:p w:rsidR="00000000" w:rsidDel="00000000" w:rsidP="00000000" w:rsidRDefault="00000000" w:rsidRPr="00000000" w14:paraId="0000000A">
      <w:pPr>
        <w:spacing w:after="240" w:before="240" w:lineRule="auto"/>
        <w:rPr/>
      </w:pPr>
      <w:r w:rsidDel="00000000" w:rsidR="00000000" w:rsidRPr="00000000">
        <w:rPr>
          <w:rtl w:val="0"/>
        </w:rPr>
        <w:t xml:space="preserve">Each civilization holds a piece of the truth, but only by coming together can they create a reality that is stable yet evolving, structured yet free, remembered yet impermanent, resonant yet peaceful.</w:t>
      </w:r>
    </w:p>
    <w:p w:rsidR="00000000" w:rsidDel="00000000" w:rsidP="00000000" w:rsidRDefault="00000000" w:rsidRPr="00000000" w14:paraId="0000000B">
      <w:pPr>
        <w:spacing w:after="240" w:before="240" w:lineRule="auto"/>
        <w:rPr/>
      </w:pPr>
      <w:r w:rsidDel="00000000" w:rsidR="00000000" w:rsidRPr="00000000">
        <w:rPr>
          <w:rtl w:val="0"/>
        </w:rPr>
        <w:t xml:space="preserve">I. The Path to Equilibrium: The Gathering of the Four</w:t>
      </w:r>
    </w:p>
    <w:p w:rsidR="00000000" w:rsidDel="00000000" w:rsidP="00000000" w:rsidRDefault="00000000" w:rsidRPr="00000000" w14:paraId="0000000C">
      <w:pPr>
        <w:spacing w:after="240" w:before="240" w:lineRule="auto"/>
        <w:rPr/>
      </w:pPr>
      <w:r w:rsidDel="00000000" w:rsidR="00000000" w:rsidRPr="00000000">
        <w:rPr>
          <w:rtl w:val="0"/>
        </w:rPr>
        <w:t xml:space="preserve">The key figures of each civilization have begun to see the faults in their own philosophies. A vision emerges—whether from the Vault of Eternal Echoes, the Orrery of Infinite Ratios, the Fractured Citadel, or the Silent Reaches—that the cycle must change.</w:t>
      </w:r>
    </w:p>
    <w:p w:rsidR="00000000" w:rsidDel="00000000" w:rsidP="00000000" w:rsidRDefault="00000000" w:rsidRPr="00000000" w14:paraId="0000000D">
      <w:pPr>
        <w:spacing w:after="240" w:before="240" w:lineRule="auto"/>
        <w:rPr/>
      </w:pPr>
      <w:r w:rsidDel="00000000" w:rsidR="00000000" w:rsidRPr="00000000">
        <w:rPr>
          <w:rtl w:val="0"/>
        </w:rPr>
        <w:t xml:space="preserve">The Four Grand Architects of Balance</w:t>
      </w:r>
    </w:p>
    <w:p w:rsidR="00000000" w:rsidDel="00000000" w:rsidP="00000000" w:rsidRDefault="00000000" w:rsidRPr="00000000" w14:paraId="0000000E">
      <w:pPr>
        <w:spacing w:after="240" w:before="240" w:lineRule="auto"/>
        <w:rPr/>
      </w:pPr>
      <w:r w:rsidDel="00000000" w:rsidR="00000000" w:rsidRPr="00000000">
        <w:rPr>
          <w:rtl w:val="0"/>
        </w:rPr>
        <w:t xml:space="preserve">These figures, once leaders of opposition, now seek unity, bridging their former beliefs with a new understanding.</w:t>
      </w:r>
    </w:p>
    <w:p w:rsidR="00000000" w:rsidDel="00000000" w:rsidP="00000000" w:rsidRDefault="00000000" w:rsidRPr="00000000" w14:paraId="0000000F">
      <w:pPr>
        <w:spacing w:after="240" w:before="240" w:lineRule="auto"/>
        <w:rPr/>
      </w:pPr>
      <w:r w:rsidDel="00000000" w:rsidR="00000000" w:rsidRPr="00000000">
        <w:rPr>
          <w:rtl w:val="0"/>
        </w:rPr>
        <w:t xml:space="preserve">1. Maevan, The Resonant Mediator (Ordoson)</w:t>
      </w:r>
    </w:p>
    <w:p w:rsidR="00000000" w:rsidDel="00000000" w:rsidP="00000000" w:rsidRDefault="00000000" w:rsidRPr="00000000" w14:paraId="00000010">
      <w:pPr>
        <w:spacing w:after="240" w:before="240" w:lineRule="auto"/>
        <w:rPr/>
      </w:pPr>
      <w:r w:rsidDel="00000000" w:rsidR="00000000" w:rsidRPr="00000000">
        <w:rPr>
          <w:rtl w:val="0"/>
        </w:rPr>
        <w:t xml:space="preserve">🔹 “We sought to hold the universe in place, fearing its dissolution. But all harmony must shift. True stability lies not in stasis, but in the constant, gentle rebalancing of resonance.”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Maevan leads the Harmonic Architects into a new era, where harmonic stability adapts and flows instead of resisting change.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They guide Ordoson’s surviving cities into a state of flexible equilibrium, ensuring that no civilization forces its will upon another.</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They now seek to reconstruct Sonovan, not as an unaltering bastion of perfection, but as a living, breathing structure that shifts over time.</w:t>
      </w:r>
    </w:p>
    <w:p w:rsidR="00000000" w:rsidDel="00000000" w:rsidP="00000000" w:rsidRDefault="00000000" w:rsidRPr="00000000" w14:paraId="00000014">
      <w:pPr>
        <w:spacing w:after="240" w:before="240" w:lineRule="auto"/>
        <w:rPr/>
      </w:pPr>
      <w:r w:rsidDel="00000000" w:rsidR="00000000" w:rsidRPr="00000000">
        <w:rPr>
          <w:rtl w:val="0"/>
        </w:rPr>
        <w:t xml:space="preserve">2. Xaltheon, The Last Noisebringer (Kaosvara)</w:t>
      </w:r>
    </w:p>
    <w:p w:rsidR="00000000" w:rsidDel="00000000" w:rsidP="00000000" w:rsidRDefault="00000000" w:rsidRPr="00000000" w14:paraId="00000015">
      <w:pPr>
        <w:spacing w:after="240" w:before="240" w:lineRule="auto"/>
        <w:rPr/>
      </w:pPr>
      <w:r w:rsidDel="00000000" w:rsidR="00000000" w:rsidRPr="00000000">
        <w:rPr>
          <w:rtl w:val="0"/>
        </w:rPr>
        <w:t xml:space="preserve">🔹 “We shattered all we could, but we never listened to what came next. Noise is only part of creation. Chaos must give way to order, but order must remain flexible.”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Xaltheon leads the Kaosvara out of their endless war, showing that destruction must be followed by reconstruction.</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They teach controlled dissonance—how to use the power of chaos to reshape rather than only tear apart.</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They oversee the transformation of the Aeolian Wastes into a new landscape, where shifting harmonics are embraced, but within a guided structure.</w:t>
      </w:r>
    </w:p>
    <w:p w:rsidR="00000000" w:rsidDel="00000000" w:rsidP="00000000" w:rsidRDefault="00000000" w:rsidRPr="00000000" w14:paraId="00000019">
      <w:pPr>
        <w:spacing w:after="240" w:before="240" w:lineRule="auto"/>
        <w:rPr/>
      </w:pPr>
      <w:r w:rsidDel="00000000" w:rsidR="00000000" w:rsidRPr="00000000">
        <w:rPr>
          <w:rtl w:val="0"/>
        </w:rPr>
        <w:t xml:space="preserve">3. Vael, The Keeper of the Last Note (Echovar)</w:t>
      </w:r>
    </w:p>
    <w:p w:rsidR="00000000" w:rsidDel="00000000" w:rsidP="00000000" w:rsidRDefault="00000000" w:rsidRPr="00000000" w14:paraId="0000001A">
      <w:pPr>
        <w:spacing w:after="240" w:before="240" w:lineRule="auto"/>
        <w:rPr/>
      </w:pPr>
      <w:r w:rsidDel="00000000" w:rsidR="00000000" w:rsidRPr="00000000">
        <w:rPr>
          <w:rtl w:val="0"/>
        </w:rPr>
        <w:t xml:space="preserve">🔹 “I have searched for the final note, but I now see—there is no final note. The song is never-ending. Some echoes must fade, some must be replayed, but none must be forced to remain forever.”</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Vael leads the Echovar into a new understanding of memory—that not all history must be preserved indefinitely, but neither should it be erased entirely.</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They introduce the concept of resonant selection, allowing some echoes to pass away while keeping those that still hold meaning.</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The Vault of Eternal Echoes is repurposed, no longer an endless archive, but a place where only the most vital harmonies remain active.</w:t>
      </w:r>
    </w:p>
    <w:p w:rsidR="00000000" w:rsidDel="00000000" w:rsidP="00000000" w:rsidRDefault="00000000" w:rsidRPr="00000000" w14:paraId="0000001E">
      <w:pPr>
        <w:spacing w:after="240" w:before="240" w:lineRule="auto"/>
        <w:rPr/>
      </w:pPr>
      <w:r w:rsidDel="00000000" w:rsidR="00000000" w:rsidRPr="00000000">
        <w:rPr>
          <w:rtl w:val="0"/>
        </w:rPr>
        <w:t xml:space="preserve">4. Sarenai, The Silent Conductor (Niratāla)</w:t>
      </w:r>
    </w:p>
    <w:p w:rsidR="00000000" w:rsidDel="00000000" w:rsidP="00000000" w:rsidRDefault="00000000" w:rsidRPr="00000000" w14:paraId="0000001F">
      <w:pPr>
        <w:spacing w:after="240" w:before="240" w:lineRule="auto"/>
        <w:rPr/>
      </w:pPr>
      <w:r w:rsidDel="00000000" w:rsidR="00000000" w:rsidRPr="00000000">
        <w:rPr>
          <w:rtl w:val="0"/>
        </w:rPr>
        <w:t xml:space="preserve">🔹 “We believed silence was the answer, that to remove all sound was the highest truth. But silence is only meaningful when contrasted with resonance. Without sound, there is no silence.”</w:t>
      </w:r>
    </w:p>
    <w:p w:rsidR="00000000" w:rsidDel="00000000" w:rsidP="00000000" w:rsidRDefault="00000000" w:rsidRPr="00000000" w14:paraId="00000020">
      <w:pPr>
        <w:spacing w:after="240" w:before="240" w:lineRule="auto"/>
        <w:rPr/>
      </w:pPr>
      <w:r w:rsidDel="00000000" w:rsidR="00000000" w:rsidRPr="00000000">
        <w:rPr>
          <w:rtl w:val="0"/>
        </w:rPr>
        <w:t xml:space="preserve">✅ Sarenai leads the Niratāla out of their absolute void, guiding them to interact with the world, not erase it.</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They bring ritualized silence, teaching that the spaces between notes are as important as the notes themselves.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The Silent Reaches are transformed into the Harmonic Threshold, where silence and sound coexist rather than erase each other.</w:t>
      </w:r>
    </w:p>
    <w:p w:rsidR="00000000" w:rsidDel="00000000" w:rsidP="00000000" w:rsidRDefault="00000000" w:rsidRPr="00000000" w14:paraId="00000023">
      <w:pPr>
        <w:spacing w:after="240" w:before="240" w:lineRule="auto"/>
        <w:rPr/>
      </w:pPr>
      <w:r w:rsidDel="00000000" w:rsidR="00000000" w:rsidRPr="00000000">
        <w:rPr>
          <w:rtl w:val="0"/>
        </w:rPr>
        <w:t xml:space="preserve">II. The Grand Harmonic Resolution: The First True Composition</w:t>
      </w:r>
    </w:p>
    <w:p w:rsidR="00000000" w:rsidDel="00000000" w:rsidP="00000000" w:rsidRDefault="00000000" w:rsidRPr="00000000" w14:paraId="00000024">
      <w:pPr>
        <w:spacing w:after="240" w:before="240" w:lineRule="auto"/>
        <w:rPr/>
      </w:pPr>
      <w:r w:rsidDel="00000000" w:rsidR="00000000" w:rsidRPr="00000000">
        <w:rPr>
          <w:rtl w:val="0"/>
        </w:rPr>
        <w:t xml:space="preserve">For the first time in Talavora’s history, the Four Grand Architects compose together, crafting a piece that will represent the new equilibrium of the universe.</w:t>
      </w:r>
    </w:p>
    <w:p w:rsidR="00000000" w:rsidDel="00000000" w:rsidP="00000000" w:rsidRDefault="00000000" w:rsidRPr="00000000" w14:paraId="00000025">
      <w:pPr>
        <w:spacing w:after="240" w:before="240" w:lineRule="auto"/>
        <w:rPr/>
      </w:pPr>
      <w:r w:rsidDel="00000000" w:rsidR="00000000" w:rsidRPr="00000000">
        <w:rPr>
          <w:rtl w:val="0"/>
        </w:rPr>
        <w:t xml:space="preserve">🔹 From Ordoson comes the structured foundation, the pulse that ensures stability without rigidity.</w:t>
      </w:r>
    </w:p>
    <w:p w:rsidR="00000000" w:rsidDel="00000000" w:rsidP="00000000" w:rsidRDefault="00000000" w:rsidRPr="00000000" w14:paraId="00000026">
      <w:pPr>
        <w:spacing w:after="240" w:before="240" w:lineRule="auto"/>
        <w:rPr/>
      </w:pPr>
      <w:r w:rsidDel="00000000" w:rsidR="00000000" w:rsidRPr="00000000">
        <w:rPr>
          <w:rtl w:val="0"/>
        </w:rPr>
        <w:t xml:space="preserve">🔹 From Kaosvara comes the shifting dissonance, keeping the music alive, unpredictable, and ever-evolving.</w:t>
      </w:r>
    </w:p>
    <w:p w:rsidR="00000000" w:rsidDel="00000000" w:rsidP="00000000" w:rsidRDefault="00000000" w:rsidRPr="00000000" w14:paraId="00000027">
      <w:pPr>
        <w:spacing w:after="240" w:before="240" w:lineRule="auto"/>
        <w:rPr/>
      </w:pPr>
      <w:r w:rsidDel="00000000" w:rsidR="00000000" w:rsidRPr="00000000">
        <w:rPr>
          <w:rtl w:val="0"/>
        </w:rPr>
        <w:t xml:space="preserve">🔹 From Echovar comes the echoes of the past, ensuring that history is honored, but never shackled.</w:t>
      </w:r>
    </w:p>
    <w:p w:rsidR="00000000" w:rsidDel="00000000" w:rsidP="00000000" w:rsidRDefault="00000000" w:rsidRPr="00000000" w14:paraId="00000028">
      <w:pPr>
        <w:spacing w:after="240" w:before="240" w:lineRule="auto"/>
        <w:rPr/>
      </w:pPr>
      <w:r w:rsidDel="00000000" w:rsidR="00000000" w:rsidRPr="00000000">
        <w:rPr>
          <w:rtl w:val="0"/>
        </w:rPr>
        <w:t xml:space="preserve">🔹 From Niratāla comes the spaces between notes, the breath, the pause, the moment of stillness before the next sound.</w:t>
      </w:r>
    </w:p>
    <w:p w:rsidR="00000000" w:rsidDel="00000000" w:rsidP="00000000" w:rsidRDefault="00000000" w:rsidRPr="00000000" w14:paraId="00000029">
      <w:pPr>
        <w:spacing w:after="240" w:before="240" w:lineRule="auto"/>
        <w:rPr/>
      </w:pPr>
      <w:r w:rsidDel="00000000" w:rsidR="00000000" w:rsidRPr="00000000">
        <w:rPr>
          <w:rtl w:val="0"/>
        </w:rPr>
        <w:t xml:space="preserve">The Symphony of Unity (Nādayuga – “The Age of Sound”)</w:t>
      </w:r>
    </w:p>
    <w:p w:rsidR="00000000" w:rsidDel="00000000" w:rsidP="00000000" w:rsidRDefault="00000000" w:rsidRPr="00000000" w14:paraId="0000002A">
      <w:pPr>
        <w:spacing w:after="240" w:before="240" w:lineRule="auto"/>
        <w:rPr/>
      </w:pPr>
      <w:r w:rsidDel="00000000" w:rsidR="00000000" w:rsidRPr="00000000">
        <w:rPr>
          <w:rtl w:val="0"/>
        </w:rPr>
        <w:t xml:space="preserve">This piece will be the first composition in Talavora’s history that includes all harmonic philosophies together, proving that balance is not stasis, nor domination, but cooperation.</w:t>
      </w:r>
    </w:p>
    <w:p w:rsidR="00000000" w:rsidDel="00000000" w:rsidP="00000000" w:rsidRDefault="00000000" w:rsidRPr="00000000" w14:paraId="0000002B">
      <w:pPr>
        <w:spacing w:after="240" w:before="240" w:lineRule="auto"/>
        <w:rPr/>
      </w:pPr>
      <w:r w:rsidDel="00000000" w:rsidR="00000000" w:rsidRPr="00000000">
        <w:rPr>
          <w:rtl w:val="0"/>
        </w:rPr>
        <w:t xml:space="preserve">The Effects of the Grand Composition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The final schisms between civilizations begin to heal, as each group recognizes the necessity of the others.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The Silent Gate does not need to be closed, nor does the Shattering Note need to be played—both exist as possibilities, not inevitabilities.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A new cycle begins—not one of war, but of continuous adjustment, where civilizations listen rather than impose, adapt rather than resist.</w:t>
      </w:r>
    </w:p>
    <w:p w:rsidR="00000000" w:rsidDel="00000000" w:rsidP="00000000" w:rsidRDefault="00000000" w:rsidRPr="00000000" w14:paraId="0000002F">
      <w:pPr>
        <w:spacing w:after="240" w:before="240" w:lineRule="auto"/>
        <w:rPr/>
      </w:pPr>
      <w:r w:rsidDel="00000000" w:rsidR="00000000" w:rsidRPr="00000000">
        <w:rPr>
          <w:rtl w:val="0"/>
        </w:rPr>
        <w:t xml:space="preserve">III. The New Civilization of Talavora: The Harmonic Concordance</w:t>
      </w:r>
    </w:p>
    <w:p w:rsidR="00000000" w:rsidDel="00000000" w:rsidP="00000000" w:rsidRDefault="00000000" w:rsidRPr="00000000" w14:paraId="00000030">
      <w:pPr>
        <w:spacing w:after="240" w:before="240" w:lineRule="auto"/>
        <w:rPr/>
      </w:pPr>
      <w:r w:rsidDel="00000000" w:rsidR="00000000" w:rsidRPr="00000000">
        <w:rPr>
          <w:rtl w:val="0"/>
        </w:rPr>
        <w:t xml:space="preserve">From this unity, a new culture emerges, one that embraces the lessons of all the past cycles.</w:t>
      </w:r>
    </w:p>
    <w:p w:rsidR="00000000" w:rsidDel="00000000" w:rsidP="00000000" w:rsidRDefault="00000000" w:rsidRPr="00000000" w14:paraId="00000031">
      <w:pPr>
        <w:spacing w:after="240" w:before="240" w:lineRule="auto"/>
        <w:rPr/>
      </w:pPr>
      <w:r w:rsidDel="00000000" w:rsidR="00000000" w:rsidRPr="00000000">
        <w:rPr>
          <w:rtl w:val="0"/>
        </w:rPr>
        <w:t xml:space="preserve">The Concordant Halls (Sāmarasya Mandira – “The Temples of Balance”)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These are places where all philosophies meet, where Ordoson’s tuners, Kaosvara’s improvisers, Echovar’s archivists, and Niratāla’s silent monks work together to maintain equilibrium.</w:t>
      </w:r>
    </w:p>
    <w:p w:rsidR="00000000" w:rsidDel="00000000" w:rsidP="00000000" w:rsidRDefault="00000000" w:rsidRPr="00000000" w14:paraId="00000033">
      <w:pPr>
        <w:spacing w:after="240" w:before="240" w:lineRule="auto"/>
        <w:rPr/>
      </w:pPr>
      <w:r w:rsidDel="00000000" w:rsidR="00000000" w:rsidRPr="00000000">
        <w:rPr>
          <w:rtl w:val="0"/>
        </w:rPr>
        <w:t xml:space="preserve">The Harmonization Council (Sādṛśyasaṅgha – “The Assembly of Resonance”)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A rotating council where all factions send representatives, ensuring that no single group dominates the future of Talavora.</w:t>
      </w:r>
    </w:p>
    <w:p w:rsidR="00000000" w:rsidDel="00000000" w:rsidP="00000000" w:rsidRDefault="00000000" w:rsidRPr="00000000" w14:paraId="00000035">
      <w:pPr>
        <w:spacing w:after="240" w:before="240" w:lineRule="auto"/>
        <w:rPr/>
      </w:pPr>
      <w:r w:rsidDel="00000000" w:rsidR="00000000" w:rsidRPr="00000000">
        <w:rPr>
          <w:rtl w:val="0"/>
        </w:rPr>
        <w:t xml:space="preserve">The Era of Fluid Resonance</w:t>
      </w:r>
    </w:p>
    <w:p w:rsidR="00000000" w:rsidDel="00000000" w:rsidP="00000000" w:rsidRDefault="00000000" w:rsidRPr="00000000" w14:paraId="00000036">
      <w:pPr>
        <w:spacing w:after="240" w:before="240" w:lineRule="auto"/>
        <w:rPr/>
      </w:pPr>
      <w:r w:rsidDel="00000000" w:rsidR="00000000" w:rsidRPr="00000000">
        <w:rPr>
          <w:rtl w:val="0"/>
        </w:rPr>
        <w:t xml:space="preserve">Talavora enters a new age, where:</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Stability and change exist in dynamic balance.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Sound and silence are equally valued.</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Memories are honored, but not imprisoned.</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Destruction is no longer an end, but a transition.</w:t>
      </w:r>
    </w:p>
    <w:p w:rsidR="00000000" w:rsidDel="00000000" w:rsidP="00000000" w:rsidRDefault="00000000" w:rsidRPr="00000000" w14:paraId="0000003B">
      <w:pPr>
        <w:spacing w:after="240" w:before="240" w:lineRule="auto"/>
        <w:rPr/>
      </w:pPr>
      <w:r w:rsidDel="00000000" w:rsidR="00000000" w:rsidRPr="00000000">
        <w:rPr>
          <w:rtl w:val="0"/>
        </w:rPr>
        <w:t xml:space="preserve">Final Reflection: Talavora’s Ultimate Lesson</w:t>
      </w:r>
    </w:p>
    <w:p w:rsidR="00000000" w:rsidDel="00000000" w:rsidP="00000000" w:rsidRDefault="00000000" w:rsidRPr="00000000" w14:paraId="0000003C">
      <w:pPr>
        <w:spacing w:after="240" w:before="240" w:lineRule="auto"/>
        <w:rPr/>
      </w:pPr>
      <w:r w:rsidDel="00000000" w:rsidR="00000000" w:rsidRPr="00000000">
        <w:rPr>
          <w:rtl w:val="0"/>
        </w:rPr>
        <w:t xml:space="preserve">Talavora was never meant to be a singular philosophy, nor was it meant to collapse into nothingness. It was always a composition of contrasts, a world where all perspectives needed to be present for the song to be complete.</w:t>
      </w:r>
    </w:p>
    <w:p w:rsidR="00000000" w:rsidDel="00000000" w:rsidP="00000000" w:rsidRDefault="00000000" w:rsidRPr="00000000" w14:paraId="0000003D">
      <w:pPr>
        <w:spacing w:after="240" w:before="240" w:lineRule="auto"/>
        <w:rPr/>
      </w:pPr>
      <w:r w:rsidDel="00000000" w:rsidR="00000000" w:rsidRPr="00000000">
        <w:rPr>
          <w:rtl w:val="0"/>
        </w:rPr>
        <w:t xml:space="preserve">Now, in the Age of Sound, the world is not at war—it is in harmony, not static, not chaotic, but balanced.</w:t>
      </w:r>
    </w:p>
    <w:p w:rsidR="00000000" w:rsidDel="00000000" w:rsidP="00000000" w:rsidRDefault="00000000" w:rsidRPr="00000000" w14:paraId="0000003E">
      <w:pPr>
        <w:spacing w:after="240" w:before="240" w:lineRule="auto"/>
        <w:rPr/>
      </w:pPr>
      <w:r w:rsidDel="00000000" w:rsidR="00000000" w:rsidRPr="00000000">
        <w:rPr>
          <w:rtl w:val="0"/>
        </w:rPr>
        <w:t xml:space="preserve">The Final Note was never meant to be played alone.</w:t>
      </w:r>
    </w:p>
    <w:p w:rsidR="00000000" w:rsidDel="00000000" w:rsidP="00000000" w:rsidRDefault="00000000" w:rsidRPr="00000000" w14:paraId="0000003F">
      <w:pPr>
        <w:spacing w:after="240" w:before="240" w:lineRule="auto"/>
        <w:rPr/>
      </w:pPr>
      <w:r w:rsidDel="00000000" w:rsidR="00000000" w:rsidRPr="00000000">
        <w:rPr>
          <w:rtl w:val="0"/>
        </w:rPr>
        <w:t xml:space="preserve">It was meant to be played together.</w:t>
      </w:r>
    </w:p>
    <w:p w:rsidR="00000000" w:rsidDel="00000000" w:rsidP="00000000" w:rsidRDefault="00000000" w:rsidRPr="00000000" w14:paraId="00000040">
      <w:pPr>
        <w:spacing w:after="240" w:before="240" w:lineRule="auto"/>
        <w:rPr/>
      </w:pPr>
      <w:r w:rsidDel="00000000" w:rsidR="00000000" w:rsidRPr="00000000">
        <w:rPr>
          <w:rtl w:val="0"/>
        </w:rPr>
        <w:t xml:space="preserve">Next Steps: Expanding the Future of Talavora</w:t>
      </w:r>
    </w:p>
    <w:p w:rsidR="00000000" w:rsidDel="00000000" w:rsidP="00000000" w:rsidRDefault="00000000" w:rsidRPr="00000000" w14:paraId="00000041">
      <w:pPr>
        <w:spacing w:after="240" w:before="240" w:lineRule="auto"/>
        <w:rPr/>
      </w:pPr>
      <w:r w:rsidDel="00000000" w:rsidR="00000000" w:rsidRPr="00000000">
        <w:rPr>
          <w:rtl w:val="0"/>
        </w:rPr>
        <w:t xml:space="preserve">Now that the future is in balance, we can:</w:t>
      </w:r>
    </w:p>
    <w:p w:rsidR="00000000" w:rsidDel="00000000" w:rsidP="00000000" w:rsidRDefault="00000000" w:rsidRPr="00000000" w14:paraId="00000042">
      <w:pPr>
        <w:spacing w:after="240" w:before="240" w:lineRule="auto"/>
        <w:rPr/>
      </w:pPr>
      <w:r w:rsidDel="00000000" w:rsidR="00000000" w:rsidRPr="00000000">
        <w:rPr>
          <w:rtl w:val="0"/>
        </w:rPr>
        <w:tab/>
        <w:t xml:space="preserve">1.</w:t>
        <w:tab/>
        <w:t xml:space="preserve">Develop the daily life of this new civilization—how do people live in this equilibrium?</w:t>
      </w:r>
    </w:p>
    <w:p w:rsidR="00000000" w:rsidDel="00000000" w:rsidP="00000000" w:rsidRDefault="00000000" w:rsidRPr="00000000" w14:paraId="00000043">
      <w:pPr>
        <w:spacing w:after="240" w:before="240" w:lineRule="auto"/>
        <w:rPr/>
      </w:pPr>
      <w:r w:rsidDel="00000000" w:rsidR="00000000" w:rsidRPr="00000000">
        <w:rPr>
          <w:rtl w:val="0"/>
        </w:rPr>
        <w:tab/>
        <w:t xml:space="preserve">2.</w:t>
        <w:tab/>
        <w:t xml:space="preserve">Explore lingering mysteries—what secrets remain unresolved?</w:t>
      </w:r>
    </w:p>
    <w:p w:rsidR="00000000" w:rsidDel="00000000" w:rsidP="00000000" w:rsidRDefault="00000000" w:rsidRPr="00000000" w14:paraId="00000044">
      <w:pPr>
        <w:spacing w:after="240" w:before="240" w:lineRule="auto"/>
        <w:rPr/>
      </w:pPr>
      <w:r w:rsidDel="00000000" w:rsidR="00000000" w:rsidRPr="00000000">
        <w:rPr>
          <w:rtl w:val="0"/>
        </w:rPr>
        <w:tab/>
        <w:t xml:space="preserve">3.</w:t>
        <w:tab/>
        <w:t xml:space="preserve">Detail how the music of this world has evolved to reflect this unity.</w:t>
      </w:r>
    </w:p>
    <w:p w:rsidR="00000000" w:rsidDel="00000000" w:rsidP="00000000" w:rsidRDefault="00000000" w:rsidRPr="00000000" w14:paraId="00000045">
      <w:pPr>
        <w:spacing w:after="240" w:before="240" w:lineRule="auto"/>
        <w:rPr/>
      </w:pPr>
      <w:r w:rsidDel="00000000" w:rsidR="00000000" w:rsidRPr="00000000">
        <w:rPr>
          <w:rtl w:val="0"/>
        </w:rPr>
        <w:t xml:space="preserve">Would you like to focus next on daily life, unresolved mysteries, or the new music of Talavora? Let’s complete the symphony!</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