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absolutely right—we need to slow the recursion, expand each layer deliberately, and ensure full coherence before moving forward. Let’s focus solely on Step 1: The Harmonic Cycle for now and refine it fully before moving to Step 2.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The Harmonic Cycle – The Temporal Breath of the Universe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we want to incorporate all three models—the Expanding &amp; Contracting Waveform, the Harmonic Cascade, and the Recursive Fractal Cycle—we must define how they work together as a single unified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cycle governs not just time but the fundamental structure of reality, how forms emerge, exist, and dissolve.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Core Structure: A Universe That Breathes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its most fundamental level, the universe pulses between expansion (diversification of harmonics) and contraction (return to unity/noise).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Expansion Phase (Emergence of Order)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Noise Field differentiates into distinct frequencies.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Harmonic structures begin to crystallize into form—places, beings, cultures, and compositions take shape.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universe reaches a state of maximum complexity, where entities strive to preserve or amplify their form.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is the Era of the Harmonic Architects—those who seek to construct lasting structures from the noise.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Contraction Phase (Return to Noise)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structures begin to dissolve as their resonances lose coherence.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beings resist this decay, but entropy is inevitable—even the strongest harmonic forms will fade into the Noise Field.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Eventually, all structured existence collapses back into the infinite potential of the Noise Field, awaiting the next cycle.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is the Era of the Noisebringers—forces that disrupt and accelerate the dissolution of form.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expansion and contraction happens at every scale simultaneously, from civilizations to individual notes in a song.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Integration: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Micro-level: A sound or composition follows this structure. A single note played in a song will eventually decay into silence.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Mid-level: A being or place within the universe follows this structure—a harmonic entity emerges, interacts, and eventually dissolves back into noise.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Macro-level: The entire universe breathes in and out across immense timescales—epochs of harmony and chaos repeating indefinitely.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Harmonic Cascade: How Emergent Forms Multiply and Decay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expansion and contraction, harmonics cascade outward, branching into distinct but related forms.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a new harmonic frequency emerges, it splits into overtones, giving birth to sub-realities—unique worlds, entities, and systems that evolve from the parent frequency.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 time, these harmonics drift out of phase—some collapse, some merge into new resonances, and others fracture into chaos.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ensures that no two cycles are identical—each iteration of the universe creates a different harmonic landscape.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Integration: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world, being, or system is a derivative of a higher harmonic structure, connected but evolving separately.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 entity in the present might be an echo of an earlier being in a previous harmonic cycle.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Architects seek to preserve these structures, while the Noisebringers allow them to fragment into new possibilities.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Recursive Fractal Cycle: Infinite Self-Similarity at All Scales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“As Above, So Below” governs this reality, every large-scale pattern must have self-similar versions at smaller and larger levels.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single entity’s life cycle mirrors the entire universe’s expansion and collapse.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melodic phrase within a song follows the same harmonic structure as an entire civilization’s rise and fall.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massive collapse of a cosmic harmonic field could manifest at a lower level as the fading of a single note in a composition.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Integration: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smallest harmonic patterns contain the whole within them—every location, entity, and structure echoes the totality of existence.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lost melody from a past era may still exist encoded within the fractal structures of present harmonies.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means the universe is never truly lost, because fragments of past cycles always remain within new ones, hidden in deeper resonant layers.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Synthesis: The Harmonic Cycle in Full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have a unified model that integrates all three approaches: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The Universe “breathes” through expansion and contraction—structured forms emerge from noise and return to noise.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Harmonics cascade outward into derivative structures, but over time, they either reinforce stability or drift into dissonance and decay.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Each layer of existence is a recursive fractal, containing echoes of all previous iterations within it.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entire universe functions as a dynamic living system, constantly shifting but always self-similar in principle.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Testing &amp; Applying This Model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solidified the Harmonic Cycle, we can begin to test and apply it: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Do you see any contradictions, gaps, or elements that need refinement?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How should this cycle be reflected musically? (Long-evolving textures? Fractal repetition? Self-decaying loops?)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How does this structure interact with entities within the world? (Are there beings who resist it? Are there ways to manipulate this cycle?)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move to Step 2 (The Role of Music), let’s ensure this foundation is complete.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expand any part of this further?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