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Experiencing Talavora Beyond Human Perception</w:t>
      </w:r>
    </w:p>
    <w:p w:rsidR="00000000" w:rsidDel="00000000" w:rsidP="00000000" w:rsidRDefault="00000000" w:rsidRPr="00000000" w14:paraId="00000002">
      <w:pPr>
        <w:spacing w:after="240" w:before="240" w:lineRule="auto"/>
        <w:rPr/>
      </w:pPr>
      <w:r w:rsidDel="00000000" w:rsidR="00000000" w:rsidRPr="00000000">
        <w:rPr>
          <w:rtl w:val="0"/>
        </w:rPr>
        <w:t xml:space="preserve">A world where sound is not just heard but seen, felt, shaped, and lived.</w:t>
      </w:r>
    </w:p>
    <w:p w:rsidR="00000000" w:rsidDel="00000000" w:rsidP="00000000" w:rsidRDefault="00000000" w:rsidRPr="00000000" w14:paraId="00000003">
      <w:pPr>
        <w:spacing w:after="240" w:before="240" w:lineRule="auto"/>
        <w:rPr/>
      </w:pPr>
      <w:r w:rsidDel="00000000" w:rsidR="00000000" w:rsidRPr="00000000">
        <w:rPr>
          <w:rtl w:val="0"/>
        </w:rPr>
        <w:t xml:space="preserve">I. The Foundation of Perception in Talavora</w:t>
      </w:r>
    </w:p>
    <w:p w:rsidR="00000000" w:rsidDel="00000000" w:rsidP="00000000" w:rsidRDefault="00000000" w:rsidRPr="00000000" w14:paraId="00000004">
      <w:pPr>
        <w:spacing w:after="240" w:before="240" w:lineRule="auto"/>
        <w:rPr/>
      </w:pPr>
      <w:r w:rsidDel="00000000" w:rsidR="00000000" w:rsidRPr="00000000">
        <w:rPr>
          <w:rtl w:val="0"/>
        </w:rPr>
        <w:t xml:space="preserve">Talavora is not a world of objects and light as we understand it. It is a world of pure resonance, where form, structure, and even identity are dictated not by fixed physical matter but by frequencies, harmonics, and the spaces between them.</w:t>
      </w:r>
    </w:p>
    <w:p w:rsidR="00000000" w:rsidDel="00000000" w:rsidP="00000000" w:rsidRDefault="00000000" w:rsidRPr="00000000" w14:paraId="00000005">
      <w:pPr>
        <w:spacing w:after="240" w:before="240" w:lineRule="auto"/>
        <w:rPr/>
      </w:pPr>
      <w:r w:rsidDel="00000000" w:rsidR="00000000" w:rsidRPr="00000000">
        <w:rPr>
          <w:rtl w:val="0"/>
        </w:rPr>
        <w:t xml:space="preserve">To exist in Talavora is to exist as part of a living symphony, where everything—every being, every location, every force—is an intricate, evolving composition.</w:t>
      </w:r>
    </w:p>
    <w:p w:rsidR="00000000" w:rsidDel="00000000" w:rsidP="00000000" w:rsidRDefault="00000000" w:rsidRPr="00000000" w14:paraId="00000006">
      <w:pPr>
        <w:spacing w:after="240" w:before="240" w:lineRule="auto"/>
        <w:rPr/>
      </w:pPr>
      <w:r w:rsidDel="00000000" w:rsidR="00000000" w:rsidRPr="00000000">
        <w:rPr>
          <w:rtl w:val="0"/>
        </w:rPr>
        <w:t xml:space="preserve">🔹 Light is Sound: There is no color in the traditional sense—wavelengths of sound extend into the ultraharmonic range, forming spectral chords that create auras of resonance instead of visible light.</w:t>
      </w:r>
    </w:p>
    <w:p w:rsidR="00000000" w:rsidDel="00000000" w:rsidP="00000000" w:rsidRDefault="00000000" w:rsidRPr="00000000" w14:paraId="00000007">
      <w:pPr>
        <w:spacing w:after="240" w:before="240" w:lineRule="auto"/>
        <w:rPr/>
      </w:pPr>
      <w:r w:rsidDel="00000000" w:rsidR="00000000" w:rsidRPr="00000000">
        <w:rPr>
          <w:rtl w:val="0"/>
        </w:rPr>
        <w:t xml:space="preserve">🔹 Matter is Harmonic Density: There is no solid object, only standing waves of structured resonance—what appears “solid” is merely a sound that has stabilized into form.</w:t>
      </w:r>
    </w:p>
    <w:p w:rsidR="00000000" w:rsidDel="00000000" w:rsidP="00000000" w:rsidRDefault="00000000" w:rsidRPr="00000000" w14:paraId="00000008">
      <w:pPr>
        <w:spacing w:after="240" w:before="240" w:lineRule="auto"/>
        <w:rPr/>
      </w:pPr>
      <w:r w:rsidDel="00000000" w:rsidR="00000000" w:rsidRPr="00000000">
        <w:rPr>
          <w:rtl w:val="0"/>
        </w:rPr>
        <w:t xml:space="preserve">🔹 Time is Tempo: There is no fixed time, only rhythmic cycles, meaning time can slow or accelerate based on resonance interactions.</w:t>
      </w:r>
    </w:p>
    <w:p w:rsidR="00000000" w:rsidDel="00000000" w:rsidP="00000000" w:rsidRDefault="00000000" w:rsidRPr="00000000" w14:paraId="00000009">
      <w:pPr>
        <w:spacing w:after="240" w:before="240" w:lineRule="auto"/>
        <w:rPr/>
      </w:pPr>
      <w:r w:rsidDel="00000000" w:rsidR="00000000" w:rsidRPr="00000000">
        <w:rPr>
          <w:rtl w:val="0"/>
        </w:rPr>
        <w:t xml:space="preserve">II. The Senses in Talavora – A Reinterpretation of Reality</w:t>
      </w:r>
    </w:p>
    <w:p w:rsidR="00000000" w:rsidDel="00000000" w:rsidP="00000000" w:rsidRDefault="00000000" w:rsidRPr="00000000" w14:paraId="0000000A">
      <w:pPr>
        <w:spacing w:after="240" w:before="240" w:lineRule="auto"/>
        <w:rPr/>
      </w:pPr>
      <w:r w:rsidDel="00000000" w:rsidR="00000000" w:rsidRPr="00000000">
        <w:rPr>
          <w:rtl w:val="0"/>
        </w:rPr>
        <w:t xml:space="preserve">If we were to experience Talavora without the limitations of human biology, the world would be overwhelmingly rich in layers of perception, existing in vast scales of frequency beyond anything we could comprehend.</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1. Sight → Sonic Form Recognition</w:t>
      </w:r>
    </w:p>
    <w:p w:rsidR="00000000" w:rsidDel="00000000" w:rsidP="00000000" w:rsidRDefault="00000000" w:rsidRPr="00000000" w14:paraId="0000000C">
      <w:pPr>
        <w:spacing w:after="240" w:before="240" w:lineRule="auto"/>
        <w:rPr/>
      </w:pPr>
      <w:r w:rsidDel="00000000" w:rsidR="00000000" w:rsidRPr="00000000">
        <w:rPr>
          <w:rtl w:val="0"/>
        </w:rPr>
        <w:t xml:space="preserve">🔹 In place of light and shadow, form is perceived as harmonic structure, defined by resonance fields.</w:t>
      </w:r>
    </w:p>
    <w:p w:rsidR="00000000" w:rsidDel="00000000" w:rsidP="00000000" w:rsidRDefault="00000000" w:rsidRPr="00000000" w14:paraId="0000000D">
      <w:pPr>
        <w:spacing w:after="240" w:before="240" w:lineRule="auto"/>
        <w:rPr/>
      </w:pPr>
      <w:r w:rsidDel="00000000" w:rsidR="00000000" w:rsidRPr="00000000">
        <w:rPr>
          <w:rtl w:val="0"/>
        </w:rPr>
        <w:t xml:space="preserve">🔹 Every object has a chord, every entity a melody, existing within a shifting harmonic spectrum.</w:t>
      </w:r>
    </w:p>
    <w:p w:rsidR="00000000" w:rsidDel="00000000" w:rsidP="00000000" w:rsidRDefault="00000000" w:rsidRPr="00000000" w14:paraId="0000000E">
      <w:pPr>
        <w:spacing w:after="240" w:before="240" w:lineRule="auto"/>
        <w:rPr/>
      </w:pPr>
      <w:r w:rsidDel="00000000" w:rsidR="00000000" w:rsidRPr="00000000">
        <w:rPr>
          <w:rtl w:val="0"/>
        </w:rPr>
        <w:t xml:space="preserve">🔹 Instead of colors, one might see resonant glows—pure harmonic overtones that exist in self-similar fractal patterns.</w:t>
      </w:r>
    </w:p>
    <w:p w:rsidR="00000000" w:rsidDel="00000000" w:rsidP="00000000" w:rsidRDefault="00000000" w:rsidRPr="00000000" w14:paraId="0000000F">
      <w:pPr>
        <w:spacing w:after="240" w:before="240" w:lineRule="auto"/>
        <w:rPr/>
      </w:pPr>
      <w:r w:rsidDel="00000000" w:rsidR="00000000" w:rsidRPr="00000000">
        <w:rPr>
          <w:rtl w:val="0"/>
        </w:rPr>
        <w:t xml:space="preserve">🔹 Beings and places do not have fixed forms but rather fluid compositions that evolve based on resonance interactions.</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Example of Perception:</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A towering structure would not be “seen” as a building but as a deep, stable drone, layered with higher frequencies that indicate openings, resonance corridors, and tonal passageways.</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If a place is unstable, it might appear as a rapidly shifting, dissonant cluster of chaotic frequencies, its form never fully stabilizing.</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2. Touch → Harmonic Immersion</w:t>
      </w:r>
    </w:p>
    <w:p w:rsidR="00000000" w:rsidDel="00000000" w:rsidP="00000000" w:rsidRDefault="00000000" w:rsidRPr="00000000" w14:paraId="00000014">
      <w:pPr>
        <w:spacing w:after="240" w:before="240" w:lineRule="auto"/>
        <w:rPr/>
      </w:pPr>
      <w:r w:rsidDel="00000000" w:rsidR="00000000" w:rsidRPr="00000000">
        <w:rPr>
          <w:rtl w:val="0"/>
        </w:rPr>
        <w:t xml:space="preserve">🔹 Instead of tactile sensation, one feels the vibrational field of everything they encounter.</w:t>
      </w:r>
    </w:p>
    <w:p w:rsidR="00000000" w:rsidDel="00000000" w:rsidP="00000000" w:rsidRDefault="00000000" w:rsidRPr="00000000" w14:paraId="00000015">
      <w:pPr>
        <w:spacing w:after="240" w:before="240" w:lineRule="auto"/>
        <w:rPr/>
      </w:pPr>
      <w:r w:rsidDel="00000000" w:rsidR="00000000" w:rsidRPr="00000000">
        <w:rPr>
          <w:rtl w:val="0"/>
        </w:rPr>
        <w:t xml:space="preserve">🔹 Beings and objects merge or repel based on frequency resonance, meaning that interaction is dictated by attunement, not physical force.</w:t>
      </w:r>
    </w:p>
    <w:p w:rsidR="00000000" w:rsidDel="00000000" w:rsidP="00000000" w:rsidRDefault="00000000" w:rsidRPr="00000000" w14:paraId="00000016">
      <w:pPr>
        <w:spacing w:after="240" w:before="240" w:lineRule="auto"/>
        <w:rPr/>
      </w:pPr>
      <w:r w:rsidDel="00000000" w:rsidR="00000000" w:rsidRPr="00000000">
        <w:rPr>
          <w:rtl w:val="0"/>
        </w:rPr>
        <w:t xml:space="preserve">🔹 Those who are in harmony with one another can blend into a singular resonant form, momentarily sharing harmonic structure.</w:t>
      </w:r>
    </w:p>
    <w:p w:rsidR="00000000" w:rsidDel="00000000" w:rsidP="00000000" w:rsidRDefault="00000000" w:rsidRPr="00000000" w14:paraId="00000017">
      <w:pPr>
        <w:spacing w:after="240" w:before="240" w:lineRule="auto"/>
        <w:rPr/>
      </w:pPr>
      <w:r w:rsidDel="00000000" w:rsidR="00000000" w:rsidRPr="00000000">
        <w:rPr>
          <w:rtl w:val="0"/>
        </w:rPr>
        <w:t xml:space="preserve">🔹 To enter a place, one must tune into its frequency rather than step through a door.</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Example of Perception:</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A wall is not a barrier but a waveform. If you do not match its resonance, you cannot pass through it.</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A friend is not a shape but a melody, and proximity allows one to be enveloped by their harmonic field.</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3. Sound → The Essence of Existence</w:t>
      </w:r>
    </w:p>
    <w:p w:rsidR="00000000" w:rsidDel="00000000" w:rsidP="00000000" w:rsidRDefault="00000000" w:rsidRPr="00000000" w14:paraId="0000001C">
      <w:pPr>
        <w:spacing w:after="240" w:before="240" w:lineRule="auto"/>
        <w:rPr/>
      </w:pPr>
      <w:r w:rsidDel="00000000" w:rsidR="00000000" w:rsidRPr="00000000">
        <w:rPr>
          <w:rtl w:val="0"/>
        </w:rPr>
        <w:t xml:space="preserve">🔹 Sound is everything. It is identity, communication, creation, destruction.</w:t>
      </w:r>
    </w:p>
    <w:p w:rsidR="00000000" w:rsidDel="00000000" w:rsidP="00000000" w:rsidRDefault="00000000" w:rsidRPr="00000000" w14:paraId="0000001D">
      <w:pPr>
        <w:spacing w:after="240" w:before="240" w:lineRule="auto"/>
        <w:rPr/>
      </w:pPr>
      <w:r w:rsidDel="00000000" w:rsidR="00000000" w:rsidRPr="00000000">
        <w:rPr>
          <w:rtl w:val="0"/>
        </w:rPr>
        <w:t xml:space="preserve">🔹 Every entity has a fundamental note, a core vibration that defines them.</w:t>
      </w:r>
    </w:p>
    <w:p w:rsidR="00000000" w:rsidDel="00000000" w:rsidP="00000000" w:rsidRDefault="00000000" w:rsidRPr="00000000" w14:paraId="0000001E">
      <w:pPr>
        <w:spacing w:after="240" w:before="240" w:lineRule="auto"/>
        <w:rPr/>
      </w:pPr>
      <w:r w:rsidDel="00000000" w:rsidR="00000000" w:rsidRPr="00000000">
        <w:rPr>
          <w:rtl w:val="0"/>
        </w:rPr>
        <w:t xml:space="preserve">🔹 Conversation is not spoken but harmonized, with meaning conveyed through frequency shifts, overtones, and rhythm.</w:t>
      </w:r>
    </w:p>
    <w:p w:rsidR="00000000" w:rsidDel="00000000" w:rsidP="00000000" w:rsidRDefault="00000000" w:rsidRPr="00000000" w14:paraId="0000001F">
      <w:pPr>
        <w:spacing w:after="240" w:before="240" w:lineRule="auto"/>
        <w:rPr/>
      </w:pPr>
      <w:r w:rsidDel="00000000" w:rsidR="00000000" w:rsidRPr="00000000">
        <w:rPr>
          <w:rtl w:val="0"/>
        </w:rPr>
        <w:t xml:space="preserve">🔹 Some beings can manipulate their harmonic signature, allowing them to change form, shift perception, or blend into new resonance fields.</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 Example of Perception:</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A statement is not spoken but played, a phrase in a polyphonic sequence, rich in layered meaning.</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A lie would appear as a dissonant ripple in a melody, revealing untruth through harmonic instability.</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4. Emotion → Harmonic Modulation</w:t>
      </w:r>
    </w:p>
    <w:p w:rsidR="00000000" w:rsidDel="00000000" w:rsidP="00000000" w:rsidRDefault="00000000" w:rsidRPr="00000000" w14:paraId="00000024">
      <w:pPr>
        <w:spacing w:after="240" w:before="240" w:lineRule="auto"/>
        <w:rPr/>
      </w:pPr>
      <w:r w:rsidDel="00000000" w:rsidR="00000000" w:rsidRPr="00000000">
        <w:rPr>
          <w:rtl w:val="0"/>
        </w:rPr>
        <w:t xml:space="preserve">🔹 Feelings do not exist as abstract concepts but as modulations in one’s fundamental tone.</w:t>
      </w:r>
    </w:p>
    <w:p w:rsidR="00000000" w:rsidDel="00000000" w:rsidP="00000000" w:rsidRDefault="00000000" w:rsidRPr="00000000" w14:paraId="00000025">
      <w:pPr>
        <w:spacing w:after="240" w:before="240" w:lineRule="auto"/>
        <w:rPr/>
      </w:pPr>
      <w:r w:rsidDel="00000000" w:rsidR="00000000" w:rsidRPr="00000000">
        <w:rPr>
          <w:rtl w:val="0"/>
        </w:rPr>
        <w:t xml:space="preserve">🔹 Joy is a perfect harmonic resonance, where all overtones align in mathematical beauty.</w:t>
      </w:r>
    </w:p>
    <w:p w:rsidR="00000000" w:rsidDel="00000000" w:rsidP="00000000" w:rsidRDefault="00000000" w:rsidRPr="00000000" w14:paraId="00000026">
      <w:pPr>
        <w:spacing w:after="240" w:before="240" w:lineRule="auto"/>
        <w:rPr/>
      </w:pPr>
      <w:r w:rsidDel="00000000" w:rsidR="00000000" w:rsidRPr="00000000">
        <w:rPr>
          <w:rtl w:val="0"/>
        </w:rPr>
        <w:t xml:space="preserve">🔹 Fear is a destabilization of frequencies, a momentary disharmonic event that threatens one’s structure.</w:t>
      </w:r>
    </w:p>
    <w:p w:rsidR="00000000" w:rsidDel="00000000" w:rsidP="00000000" w:rsidRDefault="00000000" w:rsidRPr="00000000" w14:paraId="00000027">
      <w:pPr>
        <w:spacing w:after="240" w:before="240" w:lineRule="auto"/>
        <w:rPr/>
      </w:pPr>
      <w:r w:rsidDel="00000000" w:rsidR="00000000" w:rsidRPr="00000000">
        <w:rPr>
          <w:rtl w:val="0"/>
        </w:rPr>
        <w:t xml:space="preserve">🔹 Anger is a phase shift, a deliberate distortion introduced into one’s core waveform.</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 Example of Perception:</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To comfort someone is to bring them into resonance with you, aligning their discord into a stabilized harmony.</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To fall in love is to become a shared composition, two frequencies interwoven into a greater whole.</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5. Memory → Echoed Resonance</w:t>
      </w:r>
    </w:p>
    <w:p w:rsidR="00000000" w:rsidDel="00000000" w:rsidP="00000000" w:rsidRDefault="00000000" w:rsidRPr="00000000" w14:paraId="0000002C">
      <w:pPr>
        <w:spacing w:after="240" w:before="240" w:lineRule="auto"/>
        <w:rPr/>
      </w:pPr>
      <w:r w:rsidDel="00000000" w:rsidR="00000000" w:rsidRPr="00000000">
        <w:rPr>
          <w:rtl w:val="0"/>
        </w:rPr>
        <w:t xml:space="preserve">🔹 Memory is not stored in the mind but in harmonic imprints, accessible through resonance alignment.</w:t>
      </w:r>
    </w:p>
    <w:p w:rsidR="00000000" w:rsidDel="00000000" w:rsidP="00000000" w:rsidRDefault="00000000" w:rsidRPr="00000000" w14:paraId="0000002D">
      <w:pPr>
        <w:spacing w:after="240" w:before="240" w:lineRule="auto"/>
        <w:rPr/>
      </w:pPr>
      <w:r w:rsidDel="00000000" w:rsidR="00000000" w:rsidRPr="00000000">
        <w:rPr>
          <w:rtl w:val="0"/>
        </w:rPr>
        <w:t xml:space="preserve">🔹 The past is not a thought but a frequency, meaning one can relive events by attuning to their remaining echoes.</w:t>
      </w:r>
    </w:p>
    <w:p w:rsidR="00000000" w:rsidDel="00000000" w:rsidP="00000000" w:rsidRDefault="00000000" w:rsidRPr="00000000" w14:paraId="0000002E">
      <w:pPr>
        <w:spacing w:after="240" w:before="240" w:lineRule="auto"/>
        <w:rPr/>
      </w:pPr>
      <w:r w:rsidDel="00000000" w:rsidR="00000000" w:rsidRPr="00000000">
        <w:rPr>
          <w:rtl w:val="0"/>
        </w:rPr>
        <w:t xml:space="preserve">🔹 Some beings can access historical resonance fields, hearing voices and songs from previous cycles.</w:t>
      </w:r>
    </w:p>
    <w:p w:rsidR="00000000" w:rsidDel="00000000" w:rsidP="00000000" w:rsidRDefault="00000000" w:rsidRPr="00000000" w14:paraId="0000002F">
      <w:pPr>
        <w:spacing w:after="240" w:before="240" w:lineRule="auto"/>
        <w:rPr/>
      </w:pPr>
      <w:r w:rsidDel="00000000" w:rsidR="00000000" w:rsidRPr="00000000">
        <w:rPr>
          <w:rtl w:val="0"/>
        </w:rPr>
        <w:t xml:space="preserve">🔹 Certain places contain deep harmonic scars, where past events continuously replay as sustained soundscapes.</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 Example of Perception:</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A city does not have a written history but a living symphony of past voices, melodies, and unresolved chords.</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To recall a lost friend is to sing their resonance once more, briefly bringing them into the present.</w:t>
      </w:r>
    </w:p>
    <w:p w:rsidR="00000000" w:rsidDel="00000000" w:rsidP="00000000" w:rsidRDefault="00000000" w:rsidRPr="00000000" w14:paraId="00000033">
      <w:pPr>
        <w:spacing w:after="240" w:before="240" w:lineRule="auto"/>
        <w:rPr/>
      </w:pPr>
      <w:r w:rsidDel="00000000" w:rsidR="00000000" w:rsidRPr="00000000">
        <w:rPr>
          <w:rtl w:val="0"/>
        </w:rPr>
        <w:t xml:space="preserve">III. The Unique Experiences of Different Civilizations</w:t>
      </w:r>
    </w:p>
    <w:p w:rsidR="00000000" w:rsidDel="00000000" w:rsidP="00000000" w:rsidRDefault="00000000" w:rsidRPr="00000000" w14:paraId="00000034">
      <w:pPr>
        <w:spacing w:after="240" w:before="240" w:lineRule="auto"/>
        <w:rPr/>
      </w:pPr>
      <w:r w:rsidDel="00000000" w:rsidR="00000000" w:rsidRPr="00000000">
        <w:rPr>
          <w:rtl w:val="0"/>
        </w:rPr>
        <w:t xml:space="preserve">Since Talavora is a world of pure resonance, its civilizations perceive and interact with reality differently depending on their philosophies.</w:t>
      </w:r>
    </w:p>
    <w:p w:rsidR="00000000" w:rsidDel="00000000" w:rsidP="00000000" w:rsidRDefault="00000000" w:rsidRPr="00000000" w14:paraId="00000035">
      <w:pPr>
        <w:spacing w:after="240" w:before="240" w:lineRule="auto"/>
        <w:rPr/>
      </w:pPr>
      <w:r w:rsidDel="00000000" w:rsidR="00000000" w:rsidRPr="00000000">
        <w:rPr>
          <w:rtl w:val="0"/>
        </w:rPr>
        <w:t xml:space="preserve">1. The Ordoson – Structured Harmonic Reality</w:t>
      </w:r>
    </w:p>
    <w:p w:rsidR="00000000" w:rsidDel="00000000" w:rsidP="00000000" w:rsidRDefault="00000000" w:rsidRPr="00000000" w14:paraId="00000036">
      <w:pPr>
        <w:spacing w:after="240" w:before="240" w:lineRule="auto"/>
        <w:rPr/>
      </w:pPr>
      <w:r w:rsidDel="00000000" w:rsidR="00000000" w:rsidRPr="00000000">
        <w:rPr>
          <w:rtl w:val="0"/>
        </w:rPr>
        <w:t xml:space="preserve">🔹 Perceive the world as a precise mathematical composition.</w:t>
      </w:r>
    </w:p>
    <w:p w:rsidR="00000000" w:rsidDel="00000000" w:rsidP="00000000" w:rsidRDefault="00000000" w:rsidRPr="00000000" w14:paraId="00000037">
      <w:pPr>
        <w:spacing w:after="240" w:before="240" w:lineRule="auto"/>
        <w:rPr/>
      </w:pPr>
      <w:r w:rsidDel="00000000" w:rsidR="00000000" w:rsidRPr="00000000">
        <w:rPr>
          <w:rtl w:val="0"/>
        </w:rPr>
        <w:t xml:space="preserve">🔹 Can calculate harmonic interactions instantly, allowing them to anticipate changes in resonance fields.</w:t>
      </w:r>
    </w:p>
    <w:p w:rsidR="00000000" w:rsidDel="00000000" w:rsidP="00000000" w:rsidRDefault="00000000" w:rsidRPr="00000000" w14:paraId="00000038">
      <w:pPr>
        <w:spacing w:after="240" w:before="240" w:lineRule="auto"/>
        <w:rPr/>
      </w:pPr>
      <w:r w:rsidDel="00000000" w:rsidR="00000000" w:rsidRPr="00000000">
        <w:rPr>
          <w:rtl w:val="0"/>
        </w:rPr>
        <w:t xml:space="preserve">🔹 Their cities vibrate in stable, golden-ratio proportions, ensuring perfect symmetry.</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 A day in an Ordoson city would feel like:</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Walking through a cathedral of endless resonance, where every step aligns you with the city’s fundamental tone.</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Streets that change shape as harmonic shifts adjust the environment dynamically.</w:t>
      </w:r>
    </w:p>
    <w:p w:rsidR="00000000" w:rsidDel="00000000" w:rsidP="00000000" w:rsidRDefault="00000000" w:rsidRPr="00000000" w14:paraId="0000003C">
      <w:pPr>
        <w:spacing w:after="240" w:before="240" w:lineRule="auto"/>
        <w:rPr/>
      </w:pPr>
      <w:r w:rsidDel="00000000" w:rsidR="00000000" w:rsidRPr="00000000">
        <w:rPr>
          <w:rtl w:val="0"/>
        </w:rPr>
        <w:t xml:space="preserve">2. The Kaosvara – Dissonance as Existence</w:t>
      </w:r>
    </w:p>
    <w:p w:rsidR="00000000" w:rsidDel="00000000" w:rsidP="00000000" w:rsidRDefault="00000000" w:rsidRPr="00000000" w14:paraId="0000003D">
      <w:pPr>
        <w:spacing w:after="240" w:before="240" w:lineRule="auto"/>
        <w:rPr/>
      </w:pPr>
      <w:r w:rsidDel="00000000" w:rsidR="00000000" w:rsidRPr="00000000">
        <w:rPr>
          <w:rtl w:val="0"/>
        </w:rPr>
        <w:t xml:space="preserve">🔹 Perceive reality in ever-changing waves of instability.</w:t>
      </w:r>
    </w:p>
    <w:p w:rsidR="00000000" w:rsidDel="00000000" w:rsidP="00000000" w:rsidRDefault="00000000" w:rsidRPr="00000000" w14:paraId="0000003E">
      <w:pPr>
        <w:spacing w:after="240" w:before="240" w:lineRule="auto"/>
        <w:rPr/>
      </w:pPr>
      <w:r w:rsidDel="00000000" w:rsidR="00000000" w:rsidRPr="00000000">
        <w:rPr>
          <w:rtl w:val="0"/>
        </w:rPr>
        <w:t xml:space="preserve">🔹 See things not as fixed forms but as possibilities, shifting between harmonic states.</w:t>
      </w:r>
    </w:p>
    <w:p w:rsidR="00000000" w:rsidDel="00000000" w:rsidP="00000000" w:rsidRDefault="00000000" w:rsidRPr="00000000" w14:paraId="0000003F">
      <w:pPr>
        <w:spacing w:after="240" w:before="240" w:lineRule="auto"/>
        <w:rPr/>
      </w:pPr>
      <w:r w:rsidDel="00000000" w:rsidR="00000000" w:rsidRPr="00000000">
        <w:rPr>
          <w:rtl w:val="0"/>
        </w:rPr>
        <w:t xml:space="preserve">🔹 Can introduce resonant anomalies, temporarily destabilizing local frequency fields.</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 A day in a Kaosvara stronghold would feel like:</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Entering a space where walls form and dissolve in rhythmic cycles, never remaining in the same configuration for long.</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Experiencing identity as a shifting chord, changing based on interaction with others.</w:t>
      </w:r>
    </w:p>
    <w:p w:rsidR="00000000" w:rsidDel="00000000" w:rsidP="00000000" w:rsidRDefault="00000000" w:rsidRPr="00000000" w14:paraId="00000043">
      <w:pPr>
        <w:spacing w:after="240" w:before="240" w:lineRule="auto"/>
        <w:rPr/>
      </w:pPr>
      <w:r w:rsidDel="00000000" w:rsidR="00000000" w:rsidRPr="00000000">
        <w:rPr>
          <w:rtl w:val="0"/>
        </w:rPr>
        <w:t xml:space="preserve">3. The Echovar – Memory as the Core of Reality</w:t>
      </w:r>
    </w:p>
    <w:p w:rsidR="00000000" w:rsidDel="00000000" w:rsidP="00000000" w:rsidRDefault="00000000" w:rsidRPr="00000000" w14:paraId="00000044">
      <w:pPr>
        <w:spacing w:after="240" w:before="240" w:lineRule="auto"/>
        <w:rPr/>
      </w:pPr>
      <w:r w:rsidDel="00000000" w:rsidR="00000000" w:rsidRPr="00000000">
        <w:rPr>
          <w:rtl w:val="0"/>
        </w:rPr>
        <w:t xml:space="preserve">🔹 See time as a harmonic continuum.</w:t>
      </w:r>
    </w:p>
    <w:p w:rsidR="00000000" w:rsidDel="00000000" w:rsidP="00000000" w:rsidRDefault="00000000" w:rsidRPr="00000000" w14:paraId="00000045">
      <w:pPr>
        <w:spacing w:after="240" w:before="240" w:lineRule="auto"/>
        <w:rPr/>
      </w:pPr>
      <w:r w:rsidDel="00000000" w:rsidR="00000000" w:rsidRPr="00000000">
        <w:rPr>
          <w:rtl w:val="0"/>
        </w:rPr>
        <w:t xml:space="preserve">🔹 Can perceive the past and present simultaneously, depending on how deep they tune into resonance fields.</w:t>
      </w:r>
    </w:p>
    <w:p w:rsidR="00000000" w:rsidDel="00000000" w:rsidP="00000000" w:rsidRDefault="00000000" w:rsidRPr="00000000" w14:paraId="00000046">
      <w:pPr>
        <w:spacing w:after="240" w:before="240" w:lineRule="auto"/>
        <w:rPr/>
      </w:pPr>
      <w:r w:rsidDel="00000000" w:rsidR="00000000" w:rsidRPr="00000000">
        <w:rPr>
          <w:rtl w:val="0"/>
        </w:rPr>
        <w:t xml:space="preserve">🔹 Store knowledge as sustained echoes, retrievable by those attuned to their frequency.</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 A day in an Echovar archive would feel like:</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Walking through a living history, where ancient voices continue to speak, trapped in self-sustaining frequencies.</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Conversations blending with past iterations of themselves, as all statements exist in recursive echoes.</w:t>
      </w:r>
    </w:p>
    <w:p w:rsidR="00000000" w:rsidDel="00000000" w:rsidP="00000000" w:rsidRDefault="00000000" w:rsidRPr="00000000" w14:paraId="0000004A">
      <w:pPr>
        <w:spacing w:after="240" w:before="240" w:lineRule="auto"/>
        <w:rPr/>
      </w:pPr>
      <w:r w:rsidDel="00000000" w:rsidR="00000000" w:rsidRPr="00000000">
        <w:rPr>
          <w:rtl w:val="0"/>
        </w:rPr>
        <w:t xml:space="preserve">4. The Silent Order – The Science of Absence</w:t>
      </w:r>
    </w:p>
    <w:p w:rsidR="00000000" w:rsidDel="00000000" w:rsidP="00000000" w:rsidRDefault="00000000" w:rsidRPr="00000000" w14:paraId="0000004B">
      <w:pPr>
        <w:spacing w:after="240" w:before="240" w:lineRule="auto"/>
        <w:rPr/>
      </w:pPr>
      <w:r w:rsidDel="00000000" w:rsidR="00000000" w:rsidRPr="00000000">
        <w:rPr>
          <w:rtl w:val="0"/>
        </w:rPr>
        <w:t xml:space="preserve">🔹 Do not perceive sound in the same way.</w:t>
      </w:r>
    </w:p>
    <w:p w:rsidR="00000000" w:rsidDel="00000000" w:rsidP="00000000" w:rsidRDefault="00000000" w:rsidRPr="00000000" w14:paraId="0000004C">
      <w:pPr>
        <w:spacing w:after="240" w:before="240" w:lineRule="auto"/>
        <w:rPr/>
      </w:pPr>
      <w:r w:rsidDel="00000000" w:rsidR="00000000" w:rsidRPr="00000000">
        <w:rPr>
          <w:rtl w:val="0"/>
        </w:rPr>
        <w:t xml:space="preserve">🔹 Interact with the world through negation—removing resonance rather than creating it.</w:t>
      </w:r>
    </w:p>
    <w:p w:rsidR="00000000" w:rsidDel="00000000" w:rsidP="00000000" w:rsidRDefault="00000000" w:rsidRPr="00000000" w14:paraId="0000004D">
      <w:pPr>
        <w:spacing w:after="240" w:before="240" w:lineRule="auto"/>
        <w:rPr/>
      </w:pPr>
      <w:r w:rsidDel="00000000" w:rsidR="00000000" w:rsidRPr="00000000">
        <w:rPr>
          <w:rtl w:val="0"/>
        </w:rPr>
        <w:t xml:space="preserve">🔹 Can move through void channels, spaces of pure silence where harmonic reality does not exist.</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A day in a Silent Order monastery would feel like:</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Drifting through a space where sound dies the moment it is made, leaving behind only emptiness.</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Feeling the weight of erased resonance, knowing that something was once there but is no longer.</w:t>
      </w:r>
    </w:p>
    <w:p w:rsidR="00000000" w:rsidDel="00000000" w:rsidP="00000000" w:rsidRDefault="00000000" w:rsidRPr="00000000" w14:paraId="00000051">
      <w:pPr>
        <w:spacing w:after="240" w:before="240" w:lineRule="auto"/>
        <w:rPr/>
      </w:pPr>
      <w:r w:rsidDel="00000000" w:rsidR="00000000" w:rsidRPr="00000000">
        <w:rPr>
          <w:rtl w:val="0"/>
        </w:rPr>
        <w:t xml:space="preserve">Final Reflection: The Unimaginable Beauty of Talavora</w:t>
      </w:r>
    </w:p>
    <w:p w:rsidR="00000000" w:rsidDel="00000000" w:rsidP="00000000" w:rsidRDefault="00000000" w:rsidRPr="00000000" w14:paraId="00000052">
      <w:pPr>
        <w:spacing w:after="240" w:before="240" w:lineRule="auto"/>
        <w:rPr/>
      </w:pPr>
      <w:r w:rsidDel="00000000" w:rsidR="00000000" w:rsidRPr="00000000">
        <w:rPr>
          <w:rtl w:val="0"/>
        </w:rPr>
        <w:t xml:space="preserve">To experience Talavora fully is to exist in a universe where sound is form, silence is force, and harmony is reality.</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 To see is to hear.</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 To touch is to vibrate.</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To remember is to relive.</w:t>
      </w:r>
    </w:p>
    <w:p w:rsidR="00000000" w:rsidDel="00000000" w:rsidP="00000000" w:rsidRDefault="00000000" w:rsidRPr="00000000" w14:paraId="00000056">
      <w:pPr>
        <w:spacing w:after="240" w:before="240" w:lineRule="auto"/>
        <w:rPr/>
      </w:pPr>
      <w:r w:rsidDel="00000000" w:rsidR="00000000" w:rsidRPr="00000000">
        <w:rPr>
          <w:rtl w:val="0"/>
        </w:rPr>
        <w:t xml:space="preserve">Talavora is not a world—it is a song that is still being played.</w:t>
      </w:r>
    </w:p>
    <w:p w:rsidR="00000000" w:rsidDel="00000000" w:rsidP="00000000" w:rsidRDefault="00000000" w:rsidRPr="00000000" w14:paraId="00000057">
      <w:pPr>
        <w:spacing w:after="240" w:before="240" w:lineRule="auto"/>
        <w:rPr/>
      </w:pPr>
      <w:r w:rsidDel="00000000" w:rsidR="00000000" w:rsidRPr="00000000">
        <w:rPr>
          <w:rtl w:val="0"/>
        </w:rPr>
        <w:t xml:space="preserve">Next Steps: Bringing This World to Life</w:t>
      </w:r>
    </w:p>
    <w:p w:rsidR="00000000" w:rsidDel="00000000" w:rsidP="00000000" w:rsidRDefault="00000000" w:rsidRPr="00000000" w14:paraId="00000058">
      <w:pPr>
        <w:spacing w:after="240" w:before="240" w:lineRule="auto"/>
        <w:rPr/>
      </w:pPr>
      <w:r w:rsidDel="00000000" w:rsidR="00000000" w:rsidRPr="00000000">
        <w:rPr>
          <w:rtl w:val="0"/>
        </w:rPr>
        <w:t xml:space="preserve">Now that we have a fully developed sensory experience, we can:</w:t>
      </w:r>
    </w:p>
    <w:p w:rsidR="00000000" w:rsidDel="00000000" w:rsidP="00000000" w:rsidRDefault="00000000" w:rsidRPr="00000000" w14:paraId="00000059">
      <w:pPr>
        <w:spacing w:after="240" w:before="240" w:lineRule="auto"/>
        <w:rPr/>
      </w:pPr>
      <w:r w:rsidDel="00000000" w:rsidR="00000000" w:rsidRPr="00000000">
        <w:rPr>
          <w:rtl w:val="0"/>
        </w:rPr>
        <w:tab/>
        <w:t xml:space="preserve">1.</w:t>
        <w:tab/>
        <w:t xml:space="preserve">Explore specific locations through this expanded perception.</w:t>
      </w:r>
    </w:p>
    <w:p w:rsidR="00000000" w:rsidDel="00000000" w:rsidP="00000000" w:rsidRDefault="00000000" w:rsidRPr="00000000" w14:paraId="0000005A">
      <w:pPr>
        <w:spacing w:after="240" w:before="240" w:lineRule="auto"/>
        <w:rPr/>
      </w:pPr>
      <w:r w:rsidDel="00000000" w:rsidR="00000000" w:rsidRPr="00000000">
        <w:rPr>
          <w:rtl w:val="0"/>
        </w:rPr>
        <w:tab/>
        <w:t xml:space="preserve">2.</w:t>
        <w:tab/>
        <w:t xml:space="preserve">Write a character’s journey from their perspective, fully immersed in this reality.</w:t>
      </w:r>
    </w:p>
    <w:p w:rsidR="00000000" w:rsidDel="00000000" w:rsidP="00000000" w:rsidRDefault="00000000" w:rsidRPr="00000000" w14:paraId="0000005B">
      <w:pPr>
        <w:spacing w:after="240" w:before="240" w:lineRule="auto"/>
        <w:rPr/>
      </w:pPr>
      <w:r w:rsidDel="00000000" w:rsidR="00000000" w:rsidRPr="00000000">
        <w:rPr>
          <w:rtl w:val="0"/>
        </w:rPr>
        <w:tab/>
        <w:t xml:space="preserve">3.</w:t>
        <w:tab/>
        <w:t xml:space="preserve">Develop the philosophical implications—what does identity mean when existence itself is a frequency?</w:t>
      </w:r>
    </w:p>
    <w:p w:rsidR="00000000" w:rsidDel="00000000" w:rsidP="00000000" w:rsidRDefault="00000000" w:rsidRPr="00000000" w14:paraId="0000005C">
      <w:pPr>
        <w:spacing w:after="240" w:before="240" w:lineRule="auto"/>
        <w:rPr/>
      </w:pPr>
      <w:r w:rsidDel="00000000" w:rsidR="00000000" w:rsidRPr="00000000">
        <w:rPr>
          <w:rtl w:val="0"/>
        </w:rPr>
        <w:t xml:space="preserve">Where shall we go next? Let’s continue composing the impossible beauty of Talavora!</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