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Grand Tale of Talavora: The First Journey</w:t>
      </w:r>
    </w:p>
    <w:p w:rsidR="00000000" w:rsidDel="00000000" w:rsidP="00000000" w:rsidRDefault="00000000" w:rsidRPr="00000000" w14:paraId="00000002">
      <w:pPr>
        <w:spacing w:after="240" w:before="240" w:lineRule="auto"/>
        <w:rPr/>
      </w:pPr>
      <w:r w:rsidDel="00000000" w:rsidR="00000000" w:rsidRPr="00000000">
        <w:rPr>
          <w:rtl w:val="0"/>
        </w:rPr>
        <w:t xml:space="preserve">“A world of resonance and silence, where sound shapes reality, where echoes of the past whisper of lost harmonies and forgotten erasures. To listen is to uncover, to sing is to shape, and to be silent is to fade. But what if one note could change everything?”</w:t>
      </w:r>
    </w:p>
    <w:p w:rsidR="00000000" w:rsidDel="00000000" w:rsidP="00000000" w:rsidRDefault="00000000" w:rsidRPr="00000000" w14:paraId="00000003">
      <w:pPr>
        <w:spacing w:after="240" w:before="240" w:lineRule="auto"/>
        <w:rPr/>
      </w:pPr>
      <w:r w:rsidDel="00000000" w:rsidR="00000000" w:rsidRPr="00000000">
        <w:rPr>
          <w:rtl w:val="0"/>
        </w:rPr>
        <w:t xml:space="preserve">We begin with a single character in the midst of Talavora’s fractured history, at a moment of great transformation. This journey will be one of discovery, loss, and revelation, framed within a world that is never fully explained, only felt, heard, and uncovered.</w:t>
      </w:r>
    </w:p>
    <w:p w:rsidR="00000000" w:rsidDel="00000000" w:rsidP="00000000" w:rsidRDefault="00000000" w:rsidRPr="00000000" w14:paraId="00000004">
      <w:pPr>
        <w:spacing w:after="240" w:before="240" w:lineRule="auto"/>
        <w:rPr/>
      </w:pPr>
      <w:r w:rsidDel="00000000" w:rsidR="00000000" w:rsidRPr="00000000">
        <w:rPr>
          <w:rtl w:val="0"/>
        </w:rPr>
        <w:t xml:space="preserve">The Character: Vaelen, The Last Echo-Seeker</w:t>
      </w:r>
    </w:p>
    <w:p w:rsidR="00000000" w:rsidDel="00000000" w:rsidP="00000000" w:rsidRDefault="00000000" w:rsidRPr="00000000" w14:paraId="00000005">
      <w:pPr>
        <w:spacing w:after="240" w:before="240" w:lineRule="auto"/>
        <w:rPr/>
      </w:pPr>
      <w:r w:rsidDel="00000000" w:rsidR="00000000" w:rsidRPr="00000000">
        <w:rPr>
          <w:rtl w:val="0"/>
        </w:rPr>
        <w:t xml:space="preserve">🔹 A lost archivist, a reluctant wanderer, a seeker of something he cannot name.</w:t>
      </w:r>
    </w:p>
    <w:p w:rsidR="00000000" w:rsidDel="00000000" w:rsidP="00000000" w:rsidRDefault="00000000" w:rsidRPr="00000000" w14:paraId="00000006">
      <w:pPr>
        <w:spacing w:after="240" w:before="240" w:lineRule="auto"/>
        <w:rPr/>
      </w:pPr>
      <w:r w:rsidDel="00000000" w:rsidR="00000000" w:rsidRPr="00000000">
        <w:rPr>
          <w:rtl w:val="0"/>
        </w:rPr>
        <w:t xml:space="preserve">🔹 One of the last true Echovar, tasked with preserving that which should not be forgotten.</w:t>
      </w:r>
    </w:p>
    <w:p w:rsidR="00000000" w:rsidDel="00000000" w:rsidP="00000000" w:rsidRDefault="00000000" w:rsidRPr="00000000" w14:paraId="00000007">
      <w:pPr>
        <w:spacing w:after="240" w:before="240" w:lineRule="auto"/>
        <w:rPr/>
      </w:pPr>
      <w:r w:rsidDel="00000000" w:rsidR="00000000" w:rsidRPr="00000000">
        <w:rPr>
          <w:rtl w:val="0"/>
        </w:rPr>
        <w:t xml:space="preserve">🔹 Haunted by a missing note, a sound he has never heard but knows is calling to him.</w:t>
      </w:r>
    </w:p>
    <w:p w:rsidR="00000000" w:rsidDel="00000000" w:rsidP="00000000" w:rsidRDefault="00000000" w:rsidRPr="00000000" w14:paraId="00000008">
      <w:pPr>
        <w:spacing w:after="240" w:before="240" w:lineRule="auto"/>
        <w:rPr/>
      </w:pPr>
      <w:r w:rsidDel="00000000" w:rsidR="00000000" w:rsidRPr="00000000">
        <w:rPr>
          <w:rtl w:val="0"/>
        </w:rPr>
        <w:t xml:space="preserve">The Setting: The Echoing Labyrinth</w:t>
      </w:r>
    </w:p>
    <w:p w:rsidR="00000000" w:rsidDel="00000000" w:rsidP="00000000" w:rsidRDefault="00000000" w:rsidRPr="00000000" w14:paraId="00000009">
      <w:pPr>
        <w:spacing w:after="240" w:before="240" w:lineRule="auto"/>
        <w:rPr/>
      </w:pPr>
      <w:r w:rsidDel="00000000" w:rsidR="00000000" w:rsidRPr="00000000">
        <w:rPr>
          <w:rtl w:val="0"/>
        </w:rPr>
        <w:t xml:space="preserve">🔹 A forgotten structure deep within the ruins of the Resonance Pact’s last stronghold.</w:t>
      </w:r>
    </w:p>
    <w:p w:rsidR="00000000" w:rsidDel="00000000" w:rsidP="00000000" w:rsidRDefault="00000000" w:rsidRPr="00000000" w14:paraId="0000000A">
      <w:pPr>
        <w:spacing w:after="240" w:before="240" w:lineRule="auto"/>
        <w:rPr/>
      </w:pPr>
      <w:r w:rsidDel="00000000" w:rsidR="00000000" w:rsidRPr="00000000">
        <w:rPr>
          <w:rtl w:val="0"/>
        </w:rPr>
        <w:t xml:space="preserve">🔹 A place where sound does not follow the laws of nature—voices from different eras overlap, some clear, some distorted, some not meant to be heard at all.</w:t>
      </w:r>
    </w:p>
    <w:p w:rsidR="00000000" w:rsidDel="00000000" w:rsidP="00000000" w:rsidRDefault="00000000" w:rsidRPr="00000000" w14:paraId="0000000B">
      <w:pPr>
        <w:spacing w:after="240" w:before="240" w:lineRule="auto"/>
        <w:rPr/>
      </w:pPr>
      <w:r w:rsidDel="00000000" w:rsidR="00000000" w:rsidRPr="00000000">
        <w:rPr>
          <w:rtl w:val="0"/>
        </w:rPr>
        <w:t xml:space="preserve">🔹 The last known location of Vael’s Unfinished Symphony, or so the legends say.</w:t>
      </w:r>
    </w:p>
    <w:p w:rsidR="00000000" w:rsidDel="00000000" w:rsidP="00000000" w:rsidRDefault="00000000" w:rsidRPr="00000000" w14:paraId="0000000C">
      <w:pPr>
        <w:spacing w:after="240" w:before="240" w:lineRule="auto"/>
        <w:rPr/>
      </w:pPr>
      <w:r w:rsidDel="00000000" w:rsidR="00000000" w:rsidRPr="00000000">
        <w:rPr>
          <w:rtl w:val="0"/>
        </w:rPr>
        <w:t xml:space="preserve">The Time Period: The Aftermath of the Tuning Wars</w:t>
      </w:r>
    </w:p>
    <w:p w:rsidR="00000000" w:rsidDel="00000000" w:rsidP="00000000" w:rsidRDefault="00000000" w:rsidRPr="00000000" w14:paraId="0000000D">
      <w:pPr>
        <w:spacing w:after="240" w:before="240" w:lineRule="auto"/>
        <w:rPr/>
      </w:pPr>
      <w:r w:rsidDel="00000000" w:rsidR="00000000" w:rsidRPr="00000000">
        <w:rPr>
          <w:rtl w:val="0"/>
        </w:rPr>
        <w:t xml:space="preserve">🔹 Ordoson has fallen, the Kaosvara move in secret, the Silent Ascendancy grows.</w:t>
      </w:r>
    </w:p>
    <w:p w:rsidR="00000000" w:rsidDel="00000000" w:rsidP="00000000" w:rsidRDefault="00000000" w:rsidRPr="00000000" w14:paraId="0000000E">
      <w:pPr>
        <w:spacing w:after="240" w:before="240" w:lineRule="auto"/>
        <w:rPr/>
      </w:pPr>
      <w:r w:rsidDel="00000000" w:rsidR="00000000" w:rsidRPr="00000000">
        <w:rPr>
          <w:rtl w:val="0"/>
        </w:rPr>
        <w:t xml:space="preserve">🔹 The war has left Talavora unbalanced, resonance fragile, history uncertain.</w:t>
      </w:r>
    </w:p>
    <w:p w:rsidR="00000000" w:rsidDel="00000000" w:rsidP="00000000" w:rsidRDefault="00000000" w:rsidRPr="00000000" w14:paraId="0000000F">
      <w:pPr>
        <w:spacing w:after="240" w:before="240" w:lineRule="auto"/>
        <w:rPr/>
      </w:pPr>
      <w:r w:rsidDel="00000000" w:rsidR="00000000" w:rsidRPr="00000000">
        <w:rPr>
          <w:rtl w:val="0"/>
        </w:rPr>
        <w:t xml:space="preserve">🔹 The Harmonic Concordance has not yet formed, and all that remains is the struggle to decide what must be remembered and what must be lost.</w:t>
      </w:r>
    </w:p>
    <w:p w:rsidR="00000000" w:rsidDel="00000000" w:rsidP="00000000" w:rsidRDefault="00000000" w:rsidRPr="00000000" w14:paraId="00000010">
      <w:pPr>
        <w:spacing w:after="240" w:before="240" w:lineRule="auto"/>
        <w:rPr/>
      </w:pPr>
      <w:r w:rsidDel="00000000" w:rsidR="00000000" w:rsidRPr="00000000">
        <w:rPr>
          <w:rtl w:val="0"/>
        </w:rPr>
        <w:t xml:space="preserve">Act I: The Call to Listen</w:t>
      </w:r>
    </w:p>
    <w:p w:rsidR="00000000" w:rsidDel="00000000" w:rsidP="00000000" w:rsidRDefault="00000000" w:rsidRPr="00000000" w14:paraId="00000011">
      <w:pPr>
        <w:spacing w:after="240" w:before="240" w:lineRule="auto"/>
        <w:rPr/>
      </w:pPr>
      <w:r w:rsidDel="00000000" w:rsidR="00000000" w:rsidRPr="00000000">
        <w:rPr>
          <w:rtl w:val="0"/>
        </w:rPr>
        <w:t xml:space="preserve">Vaelen is alone when he arrives at the Echoing Labyrinth, but he is never truly alone.</w:t>
      </w:r>
    </w:p>
    <w:p w:rsidR="00000000" w:rsidDel="00000000" w:rsidP="00000000" w:rsidRDefault="00000000" w:rsidRPr="00000000" w14:paraId="00000012">
      <w:pPr>
        <w:spacing w:after="240" w:before="240" w:lineRule="auto"/>
        <w:rPr/>
      </w:pPr>
      <w:r w:rsidDel="00000000" w:rsidR="00000000" w:rsidRPr="00000000">
        <w:rPr>
          <w:rtl w:val="0"/>
        </w:rPr>
        <w:t xml:space="preserve">The moment he steps inside, he hears them. Voices overlapping, fragments of forgotten compositions, warnings from those who once walked these corridors. The walls vibrate with memories that do not belong to him, and yet, he feels their weight as if they were his own.</w:t>
      </w:r>
    </w:p>
    <w:p w:rsidR="00000000" w:rsidDel="00000000" w:rsidP="00000000" w:rsidRDefault="00000000" w:rsidRPr="00000000" w14:paraId="00000013">
      <w:pPr>
        <w:spacing w:after="240" w:before="240" w:lineRule="auto"/>
        <w:rPr/>
      </w:pPr>
      <w:r w:rsidDel="00000000" w:rsidR="00000000" w:rsidRPr="00000000">
        <w:rPr>
          <w:rtl w:val="0"/>
        </w:rPr>
        <w:t xml:space="preserve">Somewhere within this maze, it is said, lies the last known fragment of Vael’s Unfinished Symphony—the missing note that could complete the greatest work in Talavora’s history. But to reach it, he must navigate through the resonance of time itself.</w:t>
      </w:r>
    </w:p>
    <w:p w:rsidR="00000000" w:rsidDel="00000000" w:rsidP="00000000" w:rsidRDefault="00000000" w:rsidRPr="00000000" w14:paraId="00000014">
      <w:pPr>
        <w:spacing w:after="240" w:before="240" w:lineRule="auto"/>
        <w:rPr/>
      </w:pPr>
      <w:r w:rsidDel="00000000" w:rsidR="00000000" w:rsidRPr="00000000">
        <w:rPr>
          <w:rtl w:val="0"/>
        </w:rPr>
        <w:t xml:space="preserve">🔹 The Mystery: The labyrinth does not obey the laws of the present. Each corridor he walks shifts between eras, between voices, between possibilities.</w:t>
      </w:r>
    </w:p>
    <w:p w:rsidR="00000000" w:rsidDel="00000000" w:rsidP="00000000" w:rsidRDefault="00000000" w:rsidRPr="00000000" w14:paraId="00000015">
      <w:pPr>
        <w:spacing w:after="240" w:before="240" w:lineRule="auto"/>
        <w:rPr/>
      </w:pPr>
      <w:r w:rsidDel="00000000" w:rsidR="00000000" w:rsidRPr="00000000">
        <w:rPr>
          <w:rtl w:val="0"/>
        </w:rPr>
        <w:t xml:space="preserve">🔹 The Fear: Not all echoes are friendly. Some do not want to be found. Some should not be heard.</w:t>
      </w:r>
    </w:p>
    <w:p w:rsidR="00000000" w:rsidDel="00000000" w:rsidP="00000000" w:rsidRDefault="00000000" w:rsidRPr="00000000" w14:paraId="00000016">
      <w:pPr>
        <w:spacing w:after="240" w:before="240" w:lineRule="auto"/>
        <w:rPr/>
      </w:pPr>
      <w:r w:rsidDel="00000000" w:rsidR="00000000" w:rsidRPr="00000000">
        <w:rPr>
          <w:rtl w:val="0"/>
        </w:rPr>
        <w:t xml:space="preserve">🔹 The Warning: He was told never to enter alone. That some notes should remain unfinished.</w:t>
      </w:r>
    </w:p>
    <w:p w:rsidR="00000000" w:rsidDel="00000000" w:rsidP="00000000" w:rsidRDefault="00000000" w:rsidRPr="00000000" w14:paraId="00000017">
      <w:pPr>
        <w:spacing w:after="240" w:before="240" w:lineRule="auto"/>
        <w:rPr/>
      </w:pPr>
      <w:r w:rsidDel="00000000" w:rsidR="00000000" w:rsidRPr="00000000">
        <w:rPr>
          <w:rtl w:val="0"/>
        </w:rPr>
        <w:t xml:space="preserve">But the song is calling him.</w:t>
      </w:r>
    </w:p>
    <w:p w:rsidR="00000000" w:rsidDel="00000000" w:rsidP="00000000" w:rsidRDefault="00000000" w:rsidRPr="00000000" w14:paraId="00000018">
      <w:pPr>
        <w:spacing w:after="240" w:before="240" w:lineRule="auto"/>
        <w:rPr/>
      </w:pPr>
      <w:r w:rsidDel="00000000" w:rsidR="00000000" w:rsidRPr="00000000">
        <w:rPr>
          <w:rtl w:val="0"/>
        </w:rPr>
        <w:t xml:space="preserve">Act II: The Threshold of Sound and Silence</w:t>
      </w:r>
    </w:p>
    <w:p w:rsidR="00000000" w:rsidDel="00000000" w:rsidP="00000000" w:rsidRDefault="00000000" w:rsidRPr="00000000" w14:paraId="00000019">
      <w:pPr>
        <w:spacing w:after="240" w:before="240" w:lineRule="auto"/>
        <w:rPr/>
      </w:pPr>
      <w:r w:rsidDel="00000000" w:rsidR="00000000" w:rsidRPr="00000000">
        <w:rPr>
          <w:rtl w:val="0"/>
        </w:rPr>
        <w:t xml:space="preserve">The further he ventures, the more unstable the labyrinth becomes.</w:t>
      </w:r>
    </w:p>
    <w:p w:rsidR="00000000" w:rsidDel="00000000" w:rsidP="00000000" w:rsidRDefault="00000000" w:rsidRPr="00000000" w14:paraId="0000001A">
      <w:pPr>
        <w:spacing w:after="240" w:before="240" w:lineRule="auto"/>
        <w:rPr/>
      </w:pPr>
      <w:r w:rsidDel="00000000" w:rsidR="00000000" w:rsidRPr="00000000">
        <w:rPr>
          <w:rtl w:val="0"/>
        </w:rPr>
        <w:t xml:space="preserve">🔹 He hears a voice—his own, but from a time that has not yet come.</w:t>
      </w:r>
    </w:p>
    <w:p w:rsidR="00000000" w:rsidDel="00000000" w:rsidP="00000000" w:rsidRDefault="00000000" w:rsidRPr="00000000" w14:paraId="0000001B">
      <w:pPr>
        <w:spacing w:after="240" w:before="240" w:lineRule="auto"/>
        <w:rPr/>
      </w:pPr>
      <w:r w:rsidDel="00000000" w:rsidR="00000000" w:rsidRPr="00000000">
        <w:rPr>
          <w:rtl w:val="0"/>
        </w:rPr>
        <w:t xml:space="preserve">🔹 He encounters echoes of past seekers, some who failed, some who warn him to leave.</w:t>
      </w:r>
    </w:p>
    <w:p w:rsidR="00000000" w:rsidDel="00000000" w:rsidP="00000000" w:rsidRDefault="00000000" w:rsidRPr="00000000" w14:paraId="0000001C">
      <w:pPr>
        <w:spacing w:after="240" w:before="240" w:lineRule="auto"/>
        <w:rPr/>
      </w:pPr>
      <w:r w:rsidDel="00000000" w:rsidR="00000000" w:rsidRPr="00000000">
        <w:rPr>
          <w:rtl w:val="0"/>
        </w:rPr>
        <w:t xml:space="preserve">🔹 He begins to see the Silent Glyphs—symbols that erase sound, marking the places where voices were lost forever.</w:t>
      </w:r>
    </w:p>
    <w:p w:rsidR="00000000" w:rsidDel="00000000" w:rsidP="00000000" w:rsidRDefault="00000000" w:rsidRPr="00000000" w14:paraId="0000001D">
      <w:pPr>
        <w:spacing w:after="240" w:before="240" w:lineRule="auto"/>
        <w:rPr/>
      </w:pPr>
      <w:r w:rsidDel="00000000" w:rsidR="00000000" w:rsidRPr="00000000">
        <w:rPr>
          <w:rtl w:val="0"/>
        </w:rPr>
        <w:t xml:space="preserve">And then, in the deepest chamber, he finds it.</w:t>
      </w:r>
    </w:p>
    <w:p w:rsidR="00000000" w:rsidDel="00000000" w:rsidP="00000000" w:rsidRDefault="00000000" w:rsidRPr="00000000" w14:paraId="0000001E">
      <w:pPr>
        <w:spacing w:after="240" w:before="240" w:lineRule="auto"/>
        <w:rPr/>
      </w:pPr>
      <w:r w:rsidDel="00000000" w:rsidR="00000000" w:rsidRPr="00000000">
        <w:rPr>
          <w:rtl w:val="0"/>
        </w:rPr>
        <w:t xml:space="preserve">A single note, trapped in an eternal vibration.</w:t>
      </w:r>
    </w:p>
    <w:p w:rsidR="00000000" w:rsidDel="00000000" w:rsidP="00000000" w:rsidRDefault="00000000" w:rsidRPr="00000000" w14:paraId="0000001F">
      <w:pPr>
        <w:spacing w:after="240" w:before="240" w:lineRule="auto"/>
        <w:rPr/>
      </w:pPr>
      <w:r w:rsidDel="00000000" w:rsidR="00000000" w:rsidRPr="00000000">
        <w:rPr>
          <w:rtl w:val="0"/>
        </w:rPr>
        <w:t xml:space="preserve">It is not what he expected. It is not just a sound. It is a choice.</w:t>
      </w:r>
    </w:p>
    <w:p w:rsidR="00000000" w:rsidDel="00000000" w:rsidP="00000000" w:rsidRDefault="00000000" w:rsidRPr="00000000" w14:paraId="00000020">
      <w:pPr>
        <w:spacing w:after="240" w:before="240" w:lineRule="auto"/>
        <w:rPr/>
      </w:pPr>
      <w:r w:rsidDel="00000000" w:rsidR="00000000" w:rsidRPr="00000000">
        <w:rPr>
          <w:rtl w:val="0"/>
        </w:rPr>
        <w:t xml:space="preserve">Act III: The Impossible Choice</w:t>
      </w:r>
    </w:p>
    <w:p w:rsidR="00000000" w:rsidDel="00000000" w:rsidP="00000000" w:rsidRDefault="00000000" w:rsidRPr="00000000" w14:paraId="00000021">
      <w:pPr>
        <w:spacing w:after="240" w:before="240" w:lineRule="auto"/>
        <w:rPr/>
      </w:pPr>
      <w:r w:rsidDel="00000000" w:rsidR="00000000" w:rsidRPr="00000000">
        <w:rPr>
          <w:rtl w:val="0"/>
        </w:rPr>
        <w:t xml:space="preserve">🔹 If he plays it, the labyrinth will collapse, the voices will be silenced, and the Unfinished Symphony will be complete.</w:t>
      </w:r>
    </w:p>
    <w:p w:rsidR="00000000" w:rsidDel="00000000" w:rsidP="00000000" w:rsidRDefault="00000000" w:rsidRPr="00000000" w14:paraId="00000022">
      <w:pPr>
        <w:spacing w:after="240" w:before="240" w:lineRule="auto"/>
        <w:rPr/>
      </w:pPr>
      <w:r w:rsidDel="00000000" w:rsidR="00000000" w:rsidRPr="00000000">
        <w:rPr>
          <w:rtl w:val="0"/>
        </w:rPr>
        <w:t xml:space="preserve">🔹 If he leaves it, the labyrinth will remain, the echoes will continue, and history will remain unfinished, forever shifting.</w:t>
      </w:r>
    </w:p>
    <w:p w:rsidR="00000000" w:rsidDel="00000000" w:rsidP="00000000" w:rsidRDefault="00000000" w:rsidRPr="00000000" w14:paraId="00000023">
      <w:pPr>
        <w:spacing w:after="240" w:before="240" w:lineRule="auto"/>
        <w:rPr/>
      </w:pPr>
      <w:r w:rsidDel="00000000" w:rsidR="00000000" w:rsidRPr="00000000">
        <w:rPr>
          <w:rtl w:val="0"/>
        </w:rPr>
        <w:t xml:space="preserve">🔹 But he senses a third possibility—a path neither written nor erased.</w:t>
      </w:r>
    </w:p>
    <w:p w:rsidR="00000000" w:rsidDel="00000000" w:rsidP="00000000" w:rsidRDefault="00000000" w:rsidRPr="00000000" w14:paraId="00000024">
      <w:pPr>
        <w:spacing w:after="240" w:before="240" w:lineRule="auto"/>
        <w:rPr/>
      </w:pPr>
      <w:r w:rsidDel="00000000" w:rsidR="00000000" w:rsidRPr="00000000">
        <w:rPr>
          <w:rtl w:val="0"/>
        </w:rPr>
        <w:t xml:space="preserve">And in that moment, he understands:</w:t>
      </w:r>
    </w:p>
    <w:p w:rsidR="00000000" w:rsidDel="00000000" w:rsidP="00000000" w:rsidRDefault="00000000" w:rsidRPr="00000000" w14:paraId="00000025">
      <w:pPr>
        <w:spacing w:after="240" w:before="240" w:lineRule="auto"/>
        <w:rPr/>
      </w:pPr>
      <w:r w:rsidDel="00000000" w:rsidR="00000000" w:rsidRPr="00000000">
        <w:rPr>
          <w:rtl w:val="0"/>
        </w:rPr>
        <w:t xml:space="preserve">The song was never meant to end.</w:t>
      </w:r>
    </w:p>
    <w:p w:rsidR="00000000" w:rsidDel="00000000" w:rsidP="00000000" w:rsidRDefault="00000000" w:rsidRPr="00000000" w14:paraId="00000026">
      <w:pPr>
        <w:spacing w:after="240" w:before="240" w:lineRule="auto"/>
        <w:rPr/>
      </w:pPr>
      <w:r w:rsidDel="00000000" w:rsidR="00000000" w:rsidRPr="00000000">
        <w:rPr>
          <w:rtl w:val="0"/>
        </w:rPr>
        <w:t xml:space="preserve">Talavora was never meant to be fully preserved, nor fully destroyed.</w:t>
      </w:r>
    </w:p>
    <w:p w:rsidR="00000000" w:rsidDel="00000000" w:rsidP="00000000" w:rsidRDefault="00000000" w:rsidRPr="00000000" w14:paraId="00000027">
      <w:pPr>
        <w:spacing w:after="240" w:before="240" w:lineRule="auto"/>
        <w:rPr/>
      </w:pPr>
      <w:r w:rsidDel="00000000" w:rsidR="00000000" w:rsidRPr="00000000">
        <w:rPr>
          <w:rtl w:val="0"/>
        </w:rPr>
        <w:t xml:space="preserve">The only way forward is to listen.</w:t>
      </w:r>
    </w:p>
    <w:p w:rsidR="00000000" w:rsidDel="00000000" w:rsidP="00000000" w:rsidRDefault="00000000" w:rsidRPr="00000000" w14:paraId="00000028">
      <w:pPr>
        <w:spacing w:after="240" w:before="240" w:lineRule="auto"/>
        <w:rPr/>
      </w:pPr>
      <w:r w:rsidDel="00000000" w:rsidR="00000000" w:rsidRPr="00000000">
        <w:rPr>
          <w:rtl w:val="0"/>
        </w:rPr>
        <w:t xml:space="preserve">He does not play the note. He does not leave it. Instead, he does something no one has ever done before.</w:t>
      </w:r>
    </w:p>
    <w:p w:rsidR="00000000" w:rsidDel="00000000" w:rsidP="00000000" w:rsidRDefault="00000000" w:rsidRPr="00000000" w14:paraId="00000029">
      <w:pPr>
        <w:spacing w:after="240" w:before="240" w:lineRule="auto"/>
        <w:rPr/>
      </w:pPr>
      <w:r w:rsidDel="00000000" w:rsidR="00000000" w:rsidRPr="00000000">
        <w:rPr>
          <w:rtl w:val="0"/>
        </w:rPr>
        <w:t xml:space="preserve">🔹 He sings with it.</w:t>
      </w:r>
    </w:p>
    <w:p w:rsidR="00000000" w:rsidDel="00000000" w:rsidP="00000000" w:rsidRDefault="00000000" w:rsidRPr="00000000" w14:paraId="0000002A">
      <w:pPr>
        <w:spacing w:after="240" w:before="240" w:lineRule="auto"/>
        <w:rPr/>
      </w:pPr>
      <w:r w:rsidDel="00000000" w:rsidR="00000000" w:rsidRPr="00000000">
        <w:rPr>
          <w:rtl w:val="0"/>
        </w:rPr>
        <w:t xml:space="preserve">For the first time, the labyrinth does not echo.</w:t>
      </w:r>
    </w:p>
    <w:p w:rsidR="00000000" w:rsidDel="00000000" w:rsidP="00000000" w:rsidRDefault="00000000" w:rsidRPr="00000000" w14:paraId="0000002B">
      <w:pPr>
        <w:spacing w:after="240" w:before="240" w:lineRule="auto"/>
        <w:rPr/>
      </w:pPr>
      <w:r w:rsidDel="00000000" w:rsidR="00000000" w:rsidRPr="00000000">
        <w:rPr>
          <w:rtl w:val="0"/>
        </w:rPr>
        <w:t xml:space="preserve">It harmonizes.</w:t>
      </w:r>
    </w:p>
    <w:p w:rsidR="00000000" w:rsidDel="00000000" w:rsidP="00000000" w:rsidRDefault="00000000" w:rsidRPr="00000000" w14:paraId="0000002C">
      <w:pPr>
        <w:spacing w:after="240" w:before="240" w:lineRule="auto"/>
        <w:rPr/>
      </w:pPr>
      <w:r w:rsidDel="00000000" w:rsidR="00000000" w:rsidRPr="00000000">
        <w:rPr>
          <w:rtl w:val="0"/>
        </w:rPr>
        <w:t xml:space="preserve">And the world shifts.</w:t>
      </w:r>
    </w:p>
    <w:p w:rsidR="00000000" w:rsidDel="00000000" w:rsidP="00000000" w:rsidRDefault="00000000" w:rsidRPr="00000000" w14:paraId="0000002D">
      <w:pPr>
        <w:spacing w:after="240" w:before="240" w:lineRule="auto"/>
        <w:rPr/>
      </w:pPr>
      <w:r w:rsidDel="00000000" w:rsidR="00000000" w:rsidRPr="00000000">
        <w:rPr>
          <w:rtl w:val="0"/>
        </w:rPr>
        <w:t xml:space="preserve">Final Reflection: The Legacy of Vaelen</w:t>
      </w:r>
    </w:p>
    <w:p w:rsidR="00000000" w:rsidDel="00000000" w:rsidP="00000000" w:rsidRDefault="00000000" w:rsidRPr="00000000" w14:paraId="0000002E">
      <w:pPr>
        <w:spacing w:after="240" w:before="240" w:lineRule="auto"/>
        <w:rPr/>
      </w:pPr>
      <w:r w:rsidDel="00000000" w:rsidR="00000000" w:rsidRPr="00000000">
        <w:rPr>
          <w:rtl w:val="0"/>
        </w:rPr>
        <w:t xml:space="preserve">The labyrinth is different when he leaves. The echoes remain, but they have changed.</w:t>
      </w:r>
    </w:p>
    <w:p w:rsidR="00000000" w:rsidDel="00000000" w:rsidP="00000000" w:rsidRDefault="00000000" w:rsidRPr="00000000" w14:paraId="0000002F">
      <w:pPr>
        <w:spacing w:after="240" w:before="240" w:lineRule="auto"/>
        <w:rPr/>
      </w:pPr>
      <w:r w:rsidDel="00000000" w:rsidR="00000000" w:rsidRPr="00000000">
        <w:rPr>
          <w:rtl w:val="0"/>
        </w:rPr>
        <w:t xml:space="preserve">The missing note is no longer missing. But it was never played.</w:t>
      </w:r>
    </w:p>
    <w:p w:rsidR="00000000" w:rsidDel="00000000" w:rsidP="00000000" w:rsidRDefault="00000000" w:rsidRPr="00000000" w14:paraId="00000030">
      <w:pPr>
        <w:spacing w:after="240" w:before="240" w:lineRule="auto"/>
        <w:rPr/>
      </w:pPr>
      <w:r w:rsidDel="00000000" w:rsidR="00000000" w:rsidRPr="00000000">
        <w:rPr>
          <w:rtl w:val="0"/>
        </w:rPr>
        <w:t xml:space="preserve">No one knows what he found inside, nor does he ever fully explain it.</w:t>
      </w:r>
    </w:p>
    <w:p w:rsidR="00000000" w:rsidDel="00000000" w:rsidP="00000000" w:rsidRDefault="00000000" w:rsidRPr="00000000" w14:paraId="00000031">
      <w:pPr>
        <w:spacing w:after="240" w:before="240" w:lineRule="auto"/>
        <w:rPr/>
      </w:pPr>
      <w:r w:rsidDel="00000000" w:rsidR="00000000" w:rsidRPr="00000000">
        <w:rPr>
          <w:rtl w:val="0"/>
        </w:rPr>
        <w:t xml:space="preserve">But from that day on, wherever he walks, the world listens.</w:t>
      </w:r>
    </w:p>
    <w:p w:rsidR="00000000" w:rsidDel="00000000" w:rsidP="00000000" w:rsidRDefault="00000000" w:rsidRPr="00000000" w14:paraId="00000032">
      <w:pPr>
        <w:spacing w:after="240" w:before="240" w:lineRule="auto"/>
        <w:rPr/>
      </w:pPr>
      <w:r w:rsidDel="00000000" w:rsidR="00000000" w:rsidRPr="00000000">
        <w:rPr>
          <w:rtl w:val="0"/>
        </w:rPr>
        <w:t xml:space="preserve">The Story’s Role in Introducing Talavora</w:t>
      </w:r>
    </w:p>
    <w:p w:rsidR="00000000" w:rsidDel="00000000" w:rsidP="00000000" w:rsidRDefault="00000000" w:rsidRPr="00000000" w14:paraId="00000033">
      <w:pPr>
        <w:spacing w:after="240" w:before="240" w:lineRule="auto"/>
        <w:rPr/>
      </w:pPr>
      <w:r w:rsidDel="00000000" w:rsidR="00000000" w:rsidRPr="00000000">
        <w:rPr>
          <w:rtl w:val="0"/>
        </w:rPr>
        <w:t xml:space="preserve">🔹 The audience is given glimpses of the war, the lost compositions, the occult mysteries, the struggle between resonance and silence, but never outright explained.</w:t>
      </w:r>
    </w:p>
    <w:p w:rsidR="00000000" w:rsidDel="00000000" w:rsidP="00000000" w:rsidRDefault="00000000" w:rsidRPr="00000000" w14:paraId="00000034">
      <w:pPr>
        <w:spacing w:after="240" w:before="240" w:lineRule="auto"/>
        <w:rPr/>
      </w:pPr>
      <w:r w:rsidDel="00000000" w:rsidR="00000000" w:rsidRPr="00000000">
        <w:rPr>
          <w:rtl w:val="0"/>
        </w:rPr>
        <w:t xml:space="preserve">🔹 The labyrinth serves as a microcosm of Talavora itself—unstable, shifting between past and future, where the act of listening is an act of creation.</w:t>
      </w:r>
    </w:p>
    <w:p w:rsidR="00000000" w:rsidDel="00000000" w:rsidP="00000000" w:rsidRDefault="00000000" w:rsidRPr="00000000" w14:paraId="00000035">
      <w:pPr>
        <w:spacing w:after="240" w:before="240" w:lineRule="auto"/>
        <w:rPr/>
      </w:pPr>
      <w:r w:rsidDel="00000000" w:rsidR="00000000" w:rsidRPr="00000000">
        <w:rPr>
          <w:rtl w:val="0"/>
        </w:rPr>
        <w:t xml:space="preserve">🔹 Vaelen’s journey introduces the core themes of the universe—memory, erasure, harmony, and the spaces in between.</w:t>
      </w:r>
    </w:p>
    <w:p w:rsidR="00000000" w:rsidDel="00000000" w:rsidP="00000000" w:rsidRDefault="00000000" w:rsidRPr="00000000" w14:paraId="00000036">
      <w:pPr>
        <w:spacing w:after="240" w:before="240" w:lineRule="auto"/>
        <w:rPr/>
      </w:pPr>
      <w:r w:rsidDel="00000000" w:rsidR="00000000" w:rsidRPr="00000000">
        <w:rPr>
          <w:rtl w:val="0"/>
        </w:rPr>
        <w:t xml:space="preserve">What happens next is left to interpretation.</w:t>
      </w:r>
    </w:p>
    <w:p w:rsidR="00000000" w:rsidDel="00000000" w:rsidP="00000000" w:rsidRDefault="00000000" w:rsidRPr="00000000" w14:paraId="00000037">
      <w:pPr>
        <w:spacing w:after="240" w:before="240" w:lineRule="auto"/>
        <w:rPr/>
      </w:pPr>
      <w:r w:rsidDel="00000000" w:rsidR="00000000" w:rsidRPr="00000000">
        <w:rPr>
          <w:rtl w:val="0"/>
        </w:rPr>
        <w:t xml:space="preserve">Talavora continues. The story is unfinished. As it was always meant to be.</w:t>
      </w:r>
    </w:p>
    <w:p w:rsidR="00000000" w:rsidDel="00000000" w:rsidP="00000000" w:rsidRDefault="00000000" w:rsidRPr="00000000" w14:paraId="00000038">
      <w:pPr>
        <w:spacing w:after="240" w:before="240" w:lineRule="auto"/>
        <w:rPr/>
      </w:pPr>
      <w:r w:rsidDel="00000000" w:rsidR="00000000" w:rsidRPr="00000000">
        <w:rPr>
          <w:rtl w:val="0"/>
        </w:rPr>
        <w:t xml:space="preserve">Next Steps: Expanding the Stories of Talavora</w:t>
      </w:r>
    </w:p>
    <w:p w:rsidR="00000000" w:rsidDel="00000000" w:rsidP="00000000" w:rsidRDefault="00000000" w:rsidRPr="00000000" w14:paraId="00000039">
      <w:pPr>
        <w:spacing w:after="240" w:before="240" w:lineRule="auto"/>
        <w:rPr/>
      </w:pPr>
      <w:r w:rsidDel="00000000" w:rsidR="00000000" w:rsidRPr="00000000">
        <w:rPr>
          <w:rtl w:val="0"/>
        </w:rPr>
        <w:t xml:space="preserve">Now that we have our first story, we can:</w:t>
      </w:r>
    </w:p>
    <w:p w:rsidR="00000000" w:rsidDel="00000000" w:rsidP="00000000" w:rsidRDefault="00000000" w:rsidRPr="00000000" w14:paraId="0000003A">
      <w:pPr>
        <w:spacing w:after="240" w:before="240" w:lineRule="auto"/>
        <w:rPr/>
      </w:pPr>
      <w:r w:rsidDel="00000000" w:rsidR="00000000" w:rsidRPr="00000000">
        <w:rPr>
          <w:rtl w:val="0"/>
        </w:rPr>
        <w:tab/>
        <w:t xml:space="preserve">1.</w:t>
        <w:tab/>
        <w:t xml:space="preserve">Write another tale from a different perspective—perhaps a Kaosvara who seeks destruction, or a Niratāla on the path to silence.</w:t>
      </w:r>
    </w:p>
    <w:p w:rsidR="00000000" w:rsidDel="00000000" w:rsidP="00000000" w:rsidRDefault="00000000" w:rsidRPr="00000000" w14:paraId="0000003B">
      <w:pPr>
        <w:spacing w:after="240" w:before="240" w:lineRule="auto"/>
        <w:rPr/>
      </w:pPr>
      <w:r w:rsidDel="00000000" w:rsidR="00000000" w:rsidRPr="00000000">
        <w:rPr>
          <w:rtl w:val="0"/>
        </w:rPr>
        <w:tab/>
        <w:t xml:space="preserve">2.</w:t>
        <w:tab/>
        <w:t xml:space="preserve">Explore the aftermath of Vaelen’s journey—does the Harmonic Sovereignty seek him out? Does the Silent Order fear what he discovered?</w:t>
      </w:r>
    </w:p>
    <w:p w:rsidR="00000000" w:rsidDel="00000000" w:rsidP="00000000" w:rsidRDefault="00000000" w:rsidRPr="00000000" w14:paraId="0000003C">
      <w:pPr>
        <w:spacing w:after="240" w:before="240" w:lineRule="auto"/>
        <w:rPr/>
      </w:pPr>
      <w:r w:rsidDel="00000000" w:rsidR="00000000" w:rsidRPr="00000000">
        <w:rPr>
          <w:rtl w:val="0"/>
        </w:rPr>
        <w:tab/>
        <w:t xml:space="preserve">3.</w:t>
        <w:tab/>
        <w:t xml:space="preserve">Create a myth based on his story—how is his journey remembered by those who come after?</w:t>
      </w:r>
    </w:p>
    <w:p w:rsidR="00000000" w:rsidDel="00000000" w:rsidP="00000000" w:rsidRDefault="00000000" w:rsidRPr="00000000" w14:paraId="0000003D">
      <w:pPr>
        <w:spacing w:after="240" w:before="240" w:lineRule="auto"/>
        <w:rPr/>
      </w:pPr>
      <w:r w:rsidDel="00000000" w:rsidR="00000000" w:rsidRPr="00000000">
        <w:rPr>
          <w:rtl w:val="0"/>
        </w:rPr>
        <w:t xml:space="preserve">Where should we go next? Let’s continue telling the endless stories of Talavora!</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