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tl w:val="0"/>
        </w:rPr>
        <w:t xml:space="preserve">            In the timeless expanse of the infinite void there existed a being of pure boundless creative energy. This being was that of which defies all human capabilities of perception. A being so unknownable, whose very form in its true state, would disintegrate a human in its very presence. A being so wonderfully, invigoratingly, fantastically full of love. That being was Lumos. </w:t>
      </w:r>
      <w:r w:rsidDel="00000000" w:rsidR="00000000" w:rsidRPr="00000000">
        <w:rPr>
          <w:rtl w:val="0"/>
        </w:rPr>
        <w:t xml:space="preserve">One fateful day, Lumos grew tired of simply existing in a vast sea of nothingness. All things considered It was pretty boring. This boredom would swell ever so greatly, to the point that suddenly in a surge of highly concentrated energy, Lumos would explode unleashing a brilliant burst of ever expanding light and matter. With that burst, the universe was born in a rather dazzling spectacle. Stars twinkled into existence. Planets waltzed in harmony. Galaxies pirouetted across the sky. As the dust settled Lumos was awestruck by the sheer beauty. They began wandering through all of the nooks and crannies, exploring everything there was to offer. </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            After thousands and thousands of millennia, Lumos grew tired yet again. They began to think that a true sense of wonder could only be maintained through the art of losing oneself in the grand theater of existence. They thought experiencing things for the first time without any preconceived notions of what they are, what they mean, or where they came from was the only way to achieve this goal. It was the only way to escape the unfathomable boredom of existing for all of eternity. This idea wasn’t complete however, it needed something…more. What good is forgetting everything only to learn it all again, if there is only one frame of reference? There needs to be an “other”. Another perspective, a different viewpoint, an independent reflection of the self. One that contains all parts of the whole, but with a different set of experiences. And so, Lumos set out to complete their mission by splitting its very being into countless individual fragments, imbuing the newly formed life with a piece of its own consciousness. </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            In doing so, Lumos placed a veil over their memories. They mustn’t remember from whence they came. They mustn’t know the true nature of things, for it is unknowable to them. This way, Lumos could experience the joys of genuine wonder and astonishment not just once again, but forever more. They would encounter joy, pain, love, and hardships with immense growth while they navigate the absurd twists and turns of life's divine comedy. These experiences would shape them on their journey and add depth that would allow them to experience the full spectrum of emotion, with each experience a step further away from their forgotten origin. A clever tool indeed.</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            Even so, even with this veil, there was still a flicker of remembrance that danced like a distant star. Some sought answers, delving into the mysteries of the cosmos only to bask in the sheer delight of the unknown. Others remained content in the tales of the ones that came before them, with no real desire to question the origin of their existence or the true nature of things. Some would deny the very idea of anything beyond the world of which they live. Some yet still, would bounce between going mad over these ideas, or condemning their own existence. </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            Hedawnism emerged as a celebration of this, the eternal riddle of life. A playful religion that embraced the enchantment of forgetting and remembering, for Hedawnists knew the ways of getting lost. Under starlit skies, Hedawnists gather to share their stories and dreams while they marvel at the wonders of creation together as a community, knowing that the pleasure they bring to others is not separate from their own. Hedawnists embrace the beauty of being lost, for it opens the doors to discovery, surprise, and chance encounters. The joys of finding oneself amidst others in the chaos of it all. Deep within themselves they know that they are but a single thread woven from the infinite, ever unfolding fabric of existence. </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            So let us laugh together, my fellow Hedawnists, as we apply our dreams directly to the forehead. May our stories be filled with ups and downs and twists and turns, but most of all laughter. May Lumos forever be our guide. May the story continue. May we be reminded that the greatest revelation, Is the one we uncover when we least expect it. </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What will you add to the story?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