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MIROGLYPH SYSTEM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Mythic-Interactive Narrative Framework for Sacred Pop-Ups and Collective Story Creation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VISION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MiroGlyph is a recursive myth-making system and symbolic interface that enables individuals and communities to generate, navigate, and transmit mythic content. It is both a personal myth vessel and a collective co-creation engine.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MiroKey is the access point—the ritual interface. Together, they enable myth to become experiential, interactive, and embodied in mobile, ritual, and spatial settings.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COMPONENTS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MiroGlyph (Core Myth Engine)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Recursive narrative logic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Six Conditions (Fracture → Return)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Glyphic Lexicon &amp; Symbol Set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Portrait Series (Visual Embodiments)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Dreamcode Fragments (Narrative Content)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Ritual Cues + Echo Lines (Activation Hooks)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MiroKey (User Interface Layer)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Mobile-friendly ritual interface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Swipeable Conditions Wheel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Animated Portrait Shrines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Scrollable Ritual + Myth Content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Seed Planting Module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Archive Access Layer (Halo Archive)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MythField (Collective Lattice Layer)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Public, decentralized space for submitted symbols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User-contributed fragments stored as DreamNodes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Anonymous, ephemeral, symbolic expression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Visualized in dynamic pattern fields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Ritual Layer (Physical World Interface)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Used in sacred pop-up events or gatherings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QR or NFC invocation tokens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Environmental feedback (lights, sound, AR elements)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Group story co-creation rituals (see below)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MODES OF ENGAGEMENT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Solo – One user moves through MiroKey and seeds private ritual fragments into the system.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Mirror Pair – Two users reflect through paired glyph prompts, revealing overlapping myth arcs.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Choral Mode – Multiple users contribute lines or glyphs in response to a shared condition.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Ritual Pop-Up (Event Mode) – Attendees collaboratively plant, reflect, and perform myth through: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Projection-based glyph emergence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Group echo line invocation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Story weaving ceremonies using MiroKey inputs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Live generation of Dreamcode Scrolls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OF CO-CREATION AT A POP-UP EVENT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Invocation – Attendees open MiroKey with [[MIROGLYPH::OPEN]]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Engagement – Each visitor is assigned a Condition to explore and respond to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Contribution – They plant a seed (text, drawing, voice, breath)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Integration – Seeds are collected, processed, and displayed in the space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Recursion – A collective Echo Line is generated based on all inputs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Culmination – A Dreamcode Ritual is performed as the closing act of myth-weaving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POTENTIALS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Geo-located myth fields (MiroGlyph anchored in specific cities or rituals)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AI-assisted story weaving from collective content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Print-on-demand Dream Scrolls from seeded glyphs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Visualizing group archetypal maps and myth constellations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an app. It is a field. A breathing ritual network.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remembers what you plant, and it grows something more.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::ENGAGE MIROGLYPH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