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Principles of Time: Past, Present, Future, and the Infinite Now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Prologue: The Shape of Time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time is more than a line, more than a sequence of moments stretching from past to future? What if it is a dynamic field, an intricate interplay of memory, potential, action, and awareness?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book explores time as a multidimensional framework shaped by four distinct principles: Past, Present, Future, and the Now. Each principle plays a unique role, yet all are interconnected, weaving the fabric of experience. The Now serves as the fulcrum, collapsing time’s linear flow into an expansive, creative center where life takes shape.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book, you will not only understand time differently but also experience it differently, uncovering new ways to live with presence, purpose, and connection to the infinite.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Outline of the Book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1: The Foundations of Time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1: Time as a Field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Reframe time as a dynamic, interconnected field rather than a linear sequence.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Introduce the four principles: Past, Present, Future, and Now.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Visualization: Imagine time as a spiral with the Now as its axis, threading through all moments.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2: The Past: Memory and Meaning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Explore the Past as a static record and dynamic source of interpretation.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how memories are reconstructed and influence the Now.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Reflection: How does a significant memory shape your current perspective or choices?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3: The Future: The Horizon of Potential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Introduce the Future as a field of probabilities shaped by intention and action.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Discuss how the Future guides present behavior and inspires creation.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Visualization: Picture the future as an ever-shifting horizon. What possibilities emerge as you approach it?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2: The Now as Fulcrum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4: The Present: The Flow of Time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Examine the Present as the fleeting bridge between past and future.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how mindfulness and attention anchor the flow of time in awareness.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Reflection: How can you deepen your engagement with the present moment?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5: The Infinite Now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Introduce the Now as distinct from the Present, a nonlinear, multidimensional space where time collapses into experience.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Discuss the Now as the center of creation, where memory, intention, and perception converge.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Visualization: Imagine the Now as a sphere of light where all time is contained. What emerges when you step into this space?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3: The Interplay of Time’s Principles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6: The Dance of Past and Now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how the Past provides patterns and lessons that shape the Now.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Discuss the fluidity of memory: how reinterpretation changes the meaning of the past.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Reflection: Choose a memory and imagine it as a thread. How does pulling on this thread influence the fabric of your Now?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7: The Pull of the Future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Explore the Future as a source of intention, shaping decisions made in the Now.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Discuss how aligning with purpose creates coherence between the Now and the Future.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Visualization: Picture a goal or dream as a beacon. How does its light guide your actions?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8: The Present as Bridge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Highlight the Present as the bridge where the threads of past and future are woven into action.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Discuss the importance of being fully engaged in the present to balance reflection and aspiration.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Reflection: What details of the Present do you often overlook? How can noticing them enrich your Now?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4: Living in the Infinite Now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9: The Creative Power of the Now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how the Now is not just a moment but a dynamic space of creation.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Discuss how choices made in the Now ripple outward, shaping both memory and potential.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Guided Visualization: Imagine yourself as an artist in the Now, painting with the colors of time. What do you create?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10: Expanding Awareness Through Time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Explore how engaging with all four principles deepens self-awareness and connection to the whole.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Discuss the interconnectedness of all moments, people, and experiences.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Reflection: How does viewing time as a field change your relationship with it?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5: Applications and Insights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11: Mastering the Four Principles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Offer practical exercises to engage with each principle: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Past: Journaling to reinterpret memories.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Future: Goal visualization to align actions with aspirations.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Present: Mindfulness practices to anchor awareness.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Now: Guided meditations to access the expansive Now.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12: Time as Connection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Discuss how the Four Principles connect individuals to larger systems: relationships, communities, and the universe.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Explore time as a shared experience, emphasizing empathy and collective meaning.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Reflection: How does your time intersect with the time of others? What connections do you see?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Epilogue: The Eternal Dance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is not something that happens to you; it is something you create. The Past offers lessons, the Future offers inspiration, the Present offers flow, and the Now offers infinite possibility. By engaging with all four principles, you become a co-creator of your experience, shaping time into a dance that is uniquely yours.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continues, the Now expands. Step into it, and let the infinite unfold.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Elements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Guided Visualizations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chapter concludes with a visualization exercise to deepen engagement with the principle explored.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Reflective Prompts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Questions and journaling exercises to help readers apply concepts to their own lives.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Diagrams and Models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representations of time as a spiral, prism, or dynamic field to aid understanding.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expand specific chapters, develop sample exercises or visualizations, or explore how this framework could integrate into workshops or a companion digital experience?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