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1E2" w:rsidRPr="00067679" w:rsidRDefault="00CE71E2" w:rsidP="00CE71E2">
      <w:pPr>
        <w:pStyle w:val="DocumentLabel"/>
        <w:rPr>
          <w:rFonts w:ascii="Smith&amp;NephewLF" w:hAnsi="Smith&amp;NephewLF"/>
        </w:rPr>
      </w:pPr>
      <w:r w:rsidRPr="00CE71E2">
        <w:rPr>
          <w:rFonts w:ascii="Smith&amp;NephewLF" w:hAnsi="Smith&amp;NephewLF"/>
        </w:rPr>
        <w:t>AUTHOR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2"/>
        <w:gridCol w:w="270"/>
        <w:gridCol w:w="4776"/>
        <w:gridCol w:w="270"/>
        <w:gridCol w:w="3510"/>
        <w:gridCol w:w="270"/>
        <w:gridCol w:w="2430"/>
      </w:tblGrid>
      <w:tr w:rsidR="00CE71E2" w:rsidRPr="007F1243" w:rsidTr="004278B7">
        <w:trPr>
          <w:trHeight w:val="423"/>
        </w:trPr>
        <w:tc>
          <w:tcPr>
            <w:tcW w:w="1542" w:type="dxa"/>
            <w:tcBorders>
              <w:top w:val="nil"/>
              <w:left w:val="nil"/>
              <w:bottom w:val="nil"/>
              <w:right w:val="nil"/>
            </w:tcBorders>
            <w:shd w:val="clear" w:color="auto" w:fill="auto"/>
            <w:vAlign w:val="center"/>
          </w:tcPr>
          <w:p w:rsidR="00CE71E2" w:rsidRPr="00CE71E2" w:rsidRDefault="00CE71E2" w:rsidP="004278B7">
            <w:pPr>
              <w:tabs>
                <w:tab w:val="left" w:pos="1440"/>
                <w:tab w:val="left" w:pos="7200"/>
              </w:tabs>
              <w:jc w:val="center"/>
            </w:pPr>
            <w:r w:rsidRPr="00CE71E2">
              <w:rPr>
                <w:b/>
              </w:rPr>
              <w:t>Department</w:t>
            </w:r>
          </w:p>
        </w:tc>
        <w:tc>
          <w:tcPr>
            <w:tcW w:w="270" w:type="dxa"/>
            <w:tcBorders>
              <w:top w:val="nil"/>
              <w:left w:val="nil"/>
              <w:bottom w:val="nil"/>
              <w:right w:val="nil"/>
            </w:tcBorders>
            <w:shd w:val="clear" w:color="auto" w:fill="auto"/>
            <w:vAlign w:val="center"/>
          </w:tcPr>
          <w:p w:rsidR="00CE71E2" w:rsidRPr="00F3222F" w:rsidRDefault="00CE71E2" w:rsidP="004278B7">
            <w:pPr>
              <w:tabs>
                <w:tab w:val="left" w:pos="1440"/>
                <w:tab w:val="left" w:pos="7200"/>
              </w:tabs>
              <w:jc w:val="center"/>
            </w:pPr>
          </w:p>
        </w:tc>
        <w:tc>
          <w:tcPr>
            <w:tcW w:w="4776" w:type="dxa"/>
            <w:tcBorders>
              <w:top w:val="nil"/>
              <w:left w:val="nil"/>
              <w:bottom w:val="nil"/>
              <w:right w:val="nil"/>
            </w:tcBorders>
            <w:shd w:val="clear" w:color="auto" w:fill="auto"/>
            <w:vAlign w:val="center"/>
          </w:tcPr>
          <w:p w:rsidR="00CE71E2" w:rsidRPr="00F3222F" w:rsidRDefault="00CE71E2" w:rsidP="004278B7">
            <w:pPr>
              <w:tabs>
                <w:tab w:val="left" w:pos="1440"/>
                <w:tab w:val="left" w:pos="7200"/>
              </w:tabs>
              <w:jc w:val="center"/>
            </w:pPr>
            <w:r w:rsidRPr="00F3222F">
              <w:rPr>
                <w:b/>
              </w:rPr>
              <w:t>Signature</w:t>
            </w:r>
          </w:p>
        </w:tc>
        <w:tc>
          <w:tcPr>
            <w:tcW w:w="270" w:type="dxa"/>
            <w:tcBorders>
              <w:top w:val="nil"/>
              <w:left w:val="nil"/>
              <w:bottom w:val="nil"/>
              <w:right w:val="nil"/>
            </w:tcBorders>
            <w:shd w:val="clear" w:color="auto" w:fill="auto"/>
            <w:vAlign w:val="center"/>
          </w:tcPr>
          <w:p w:rsidR="00CE71E2" w:rsidRPr="00F8753A" w:rsidRDefault="00CE71E2" w:rsidP="004278B7">
            <w:pPr>
              <w:tabs>
                <w:tab w:val="left" w:pos="1440"/>
                <w:tab w:val="left" w:pos="7200"/>
              </w:tabs>
              <w:jc w:val="center"/>
            </w:pPr>
          </w:p>
        </w:tc>
        <w:tc>
          <w:tcPr>
            <w:tcW w:w="3510" w:type="dxa"/>
            <w:tcBorders>
              <w:top w:val="nil"/>
              <w:left w:val="nil"/>
              <w:bottom w:val="nil"/>
              <w:right w:val="nil"/>
            </w:tcBorders>
            <w:shd w:val="clear" w:color="auto" w:fill="auto"/>
            <w:vAlign w:val="center"/>
          </w:tcPr>
          <w:p w:rsidR="00CE71E2" w:rsidRPr="00D700A0" w:rsidRDefault="00CE71E2" w:rsidP="004278B7">
            <w:pPr>
              <w:tabs>
                <w:tab w:val="left" w:pos="1440"/>
                <w:tab w:val="left" w:pos="7200"/>
              </w:tabs>
              <w:jc w:val="center"/>
              <w:rPr>
                <w:b/>
              </w:rPr>
            </w:pPr>
            <w:r w:rsidRPr="00D700A0">
              <w:rPr>
                <w:b/>
              </w:rPr>
              <w:t>Print Name</w:t>
            </w:r>
          </w:p>
        </w:tc>
        <w:tc>
          <w:tcPr>
            <w:tcW w:w="270" w:type="dxa"/>
            <w:tcBorders>
              <w:top w:val="nil"/>
              <w:left w:val="nil"/>
              <w:bottom w:val="nil"/>
              <w:right w:val="nil"/>
            </w:tcBorders>
            <w:vAlign w:val="center"/>
          </w:tcPr>
          <w:p w:rsidR="00CE71E2" w:rsidRPr="00D700A0" w:rsidRDefault="00CE71E2" w:rsidP="004278B7">
            <w:pPr>
              <w:tabs>
                <w:tab w:val="left" w:pos="1440"/>
                <w:tab w:val="left" w:pos="7200"/>
              </w:tabs>
              <w:jc w:val="center"/>
              <w:rPr>
                <w:b/>
              </w:rPr>
            </w:pPr>
          </w:p>
        </w:tc>
        <w:tc>
          <w:tcPr>
            <w:tcW w:w="2430" w:type="dxa"/>
            <w:tcBorders>
              <w:top w:val="nil"/>
              <w:left w:val="nil"/>
              <w:bottom w:val="nil"/>
              <w:right w:val="nil"/>
            </w:tcBorders>
            <w:vAlign w:val="center"/>
          </w:tcPr>
          <w:p w:rsidR="00CE71E2" w:rsidRPr="003B052A" w:rsidRDefault="00CE71E2" w:rsidP="004278B7">
            <w:pPr>
              <w:tabs>
                <w:tab w:val="left" w:pos="1440"/>
                <w:tab w:val="left" w:pos="7200"/>
              </w:tabs>
              <w:jc w:val="center"/>
              <w:rPr>
                <w:b/>
              </w:rPr>
            </w:pPr>
            <w:r w:rsidRPr="003B052A">
              <w:rPr>
                <w:b/>
              </w:rPr>
              <w:t>Date</w:t>
            </w:r>
          </w:p>
        </w:tc>
      </w:tr>
      <w:tr w:rsidR="00CE71E2" w:rsidRPr="007F1243" w:rsidTr="004278B7">
        <w:tc>
          <w:tcPr>
            <w:tcW w:w="1542" w:type="dxa"/>
            <w:tcBorders>
              <w:top w:val="nil"/>
              <w:left w:val="nil"/>
              <w:bottom w:val="nil"/>
              <w:right w:val="nil"/>
            </w:tcBorders>
            <w:shd w:val="clear" w:color="auto" w:fill="auto"/>
            <w:vAlign w:val="center"/>
          </w:tcPr>
          <w:p w:rsidR="00CE71E2" w:rsidRPr="007F1243" w:rsidRDefault="00CE71E2" w:rsidP="004278B7">
            <w:pPr>
              <w:tabs>
                <w:tab w:val="left" w:pos="1440"/>
                <w:tab w:val="left" w:pos="7200"/>
              </w:tabs>
              <w:spacing w:line="480" w:lineRule="auto"/>
              <w:jc w:val="center"/>
            </w:pPr>
            <w:r w:rsidRPr="007F1243">
              <w:t>R&amp;D</w:t>
            </w:r>
          </w:p>
        </w:tc>
        <w:tc>
          <w:tcPr>
            <w:tcW w:w="270" w:type="dxa"/>
            <w:tcBorders>
              <w:top w:val="nil"/>
              <w:left w:val="nil"/>
              <w:bottom w:val="nil"/>
              <w:right w:val="nil"/>
            </w:tcBorders>
            <w:shd w:val="clear" w:color="auto" w:fill="auto"/>
          </w:tcPr>
          <w:p w:rsidR="00CE71E2" w:rsidRPr="007F1243" w:rsidRDefault="00CE71E2" w:rsidP="004278B7">
            <w:pPr>
              <w:tabs>
                <w:tab w:val="left" w:pos="1440"/>
                <w:tab w:val="left" w:pos="7200"/>
              </w:tabs>
            </w:pPr>
          </w:p>
        </w:tc>
        <w:tc>
          <w:tcPr>
            <w:tcW w:w="4776" w:type="dxa"/>
            <w:tcBorders>
              <w:top w:val="nil"/>
              <w:left w:val="nil"/>
              <w:right w:val="nil"/>
            </w:tcBorders>
            <w:shd w:val="clear" w:color="auto" w:fill="auto"/>
          </w:tcPr>
          <w:p w:rsidR="00CE71E2" w:rsidRPr="007F1243" w:rsidRDefault="00CE71E2" w:rsidP="004278B7">
            <w:pPr>
              <w:tabs>
                <w:tab w:val="left" w:pos="1440"/>
                <w:tab w:val="left" w:pos="7200"/>
              </w:tabs>
              <w:jc w:val="center"/>
            </w:pPr>
          </w:p>
        </w:tc>
        <w:tc>
          <w:tcPr>
            <w:tcW w:w="270" w:type="dxa"/>
            <w:tcBorders>
              <w:top w:val="nil"/>
              <w:left w:val="nil"/>
              <w:bottom w:val="nil"/>
              <w:right w:val="nil"/>
            </w:tcBorders>
            <w:shd w:val="clear" w:color="auto" w:fill="auto"/>
          </w:tcPr>
          <w:p w:rsidR="00CE71E2" w:rsidRPr="007F1243" w:rsidRDefault="00CE71E2" w:rsidP="004278B7">
            <w:pPr>
              <w:tabs>
                <w:tab w:val="left" w:pos="1440"/>
                <w:tab w:val="left" w:pos="7200"/>
              </w:tabs>
              <w:jc w:val="center"/>
            </w:pPr>
          </w:p>
        </w:tc>
        <w:tc>
          <w:tcPr>
            <w:tcW w:w="3510" w:type="dxa"/>
            <w:tcBorders>
              <w:top w:val="nil"/>
              <w:left w:val="nil"/>
              <w:right w:val="nil"/>
            </w:tcBorders>
            <w:shd w:val="clear" w:color="auto" w:fill="auto"/>
          </w:tcPr>
          <w:p w:rsidR="00CE71E2" w:rsidRPr="007F1243" w:rsidRDefault="00CE71E2" w:rsidP="004278B7">
            <w:pPr>
              <w:tabs>
                <w:tab w:val="left" w:pos="1440"/>
                <w:tab w:val="left" w:pos="7200"/>
              </w:tabs>
              <w:jc w:val="center"/>
            </w:pPr>
          </w:p>
        </w:tc>
        <w:tc>
          <w:tcPr>
            <w:tcW w:w="270" w:type="dxa"/>
            <w:tcBorders>
              <w:top w:val="nil"/>
              <w:left w:val="nil"/>
              <w:bottom w:val="nil"/>
              <w:right w:val="nil"/>
            </w:tcBorders>
          </w:tcPr>
          <w:p w:rsidR="00CE71E2" w:rsidRPr="007F1243" w:rsidRDefault="00CE71E2" w:rsidP="004278B7">
            <w:pPr>
              <w:tabs>
                <w:tab w:val="left" w:pos="1440"/>
                <w:tab w:val="left" w:pos="7200"/>
              </w:tabs>
              <w:jc w:val="center"/>
            </w:pPr>
          </w:p>
        </w:tc>
        <w:tc>
          <w:tcPr>
            <w:tcW w:w="2430" w:type="dxa"/>
            <w:tcBorders>
              <w:top w:val="nil"/>
              <w:left w:val="nil"/>
              <w:right w:val="nil"/>
            </w:tcBorders>
          </w:tcPr>
          <w:p w:rsidR="00CE71E2" w:rsidRPr="007F1243" w:rsidRDefault="00CE71E2" w:rsidP="004278B7">
            <w:pPr>
              <w:tabs>
                <w:tab w:val="left" w:pos="1440"/>
                <w:tab w:val="left" w:pos="7200"/>
              </w:tabs>
              <w:jc w:val="center"/>
            </w:pPr>
          </w:p>
        </w:tc>
      </w:tr>
    </w:tbl>
    <w:p w:rsidR="00CE71E2" w:rsidRPr="007F1243" w:rsidRDefault="00CE71E2" w:rsidP="00CE71E2">
      <w:pPr>
        <w:tabs>
          <w:tab w:val="left" w:pos="1440"/>
          <w:tab w:val="left" w:pos="7200"/>
        </w:tabs>
      </w:pPr>
    </w:p>
    <w:p w:rsidR="00CE71E2" w:rsidRPr="00067679" w:rsidRDefault="00CE71E2" w:rsidP="00CE71E2">
      <w:pPr>
        <w:pStyle w:val="DocumentLabel"/>
        <w:rPr>
          <w:rFonts w:ascii="Smith&amp;NephewLF" w:hAnsi="Smith&amp;NephewLF"/>
        </w:rPr>
      </w:pPr>
      <w:r w:rsidRPr="007F1243">
        <w:rPr>
          <w:rFonts w:ascii="Smith&amp;NephewLF" w:hAnsi="Smith&amp;NephewLF"/>
        </w:rPr>
        <w:t>SIGNATURES</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269"/>
        <w:gridCol w:w="4777"/>
        <w:gridCol w:w="270"/>
        <w:gridCol w:w="3510"/>
        <w:gridCol w:w="270"/>
        <w:gridCol w:w="2430"/>
      </w:tblGrid>
      <w:tr w:rsidR="00CE71E2" w:rsidRPr="007F1243" w:rsidTr="004278B7">
        <w:trPr>
          <w:trHeight w:val="423"/>
        </w:trPr>
        <w:tc>
          <w:tcPr>
            <w:tcW w:w="1542" w:type="dxa"/>
            <w:tcBorders>
              <w:top w:val="nil"/>
              <w:left w:val="nil"/>
              <w:bottom w:val="nil"/>
              <w:right w:val="nil"/>
            </w:tcBorders>
            <w:shd w:val="clear" w:color="auto" w:fill="auto"/>
            <w:vAlign w:val="center"/>
          </w:tcPr>
          <w:p w:rsidR="00CE71E2" w:rsidRPr="007F1243" w:rsidRDefault="00CE71E2" w:rsidP="004278B7">
            <w:pPr>
              <w:tabs>
                <w:tab w:val="left" w:pos="1440"/>
                <w:tab w:val="left" w:pos="7200"/>
              </w:tabs>
              <w:jc w:val="center"/>
            </w:pPr>
            <w:r w:rsidRPr="007F1243">
              <w:rPr>
                <w:b/>
              </w:rPr>
              <w:t>Department</w:t>
            </w:r>
          </w:p>
        </w:tc>
        <w:tc>
          <w:tcPr>
            <w:tcW w:w="269" w:type="dxa"/>
            <w:tcBorders>
              <w:top w:val="nil"/>
              <w:left w:val="nil"/>
              <w:bottom w:val="nil"/>
              <w:right w:val="nil"/>
            </w:tcBorders>
            <w:shd w:val="clear" w:color="auto" w:fill="auto"/>
            <w:vAlign w:val="center"/>
          </w:tcPr>
          <w:p w:rsidR="00CE71E2" w:rsidRPr="007F1243" w:rsidRDefault="00CE71E2" w:rsidP="004278B7">
            <w:pPr>
              <w:tabs>
                <w:tab w:val="left" w:pos="1440"/>
                <w:tab w:val="left" w:pos="7200"/>
              </w:tabs>
              <w:jc w:val="center"/>
            </w:pPr>
          </w:p>
        </w:tc>
        <w:tc>
          <w:tcPr>
            <w:tcW w:w="4777" w:type="dxa"/>
            <w:tcBorders>
              <w:top w:val="nil"/>
              <w:left w:val="nil"/>
              <w:bottom w:val="nil"/>
              <w:right w:val="nil"/>
            </w:tcBorders>
            <w:shd w:val="clear" w:color="auto" w:fill="auto"/>
            <w:vAlign w:val="center"/>
          </w:tcPr>
          <w:p w:rsidR="00CE71E2" w:rsidRPr="007F1243" w:rsidRDefault="00CE71E2" w:rsidP="004278B7">
            <w:pPr>
              <w:tabs>
                <w:tab w:val="left" w:pos="1440"/>
                <w:tab w:val="left" w:pos="7200"/>
              </w:tabs>
              <w:jc w:val="center"/>
            </w:pPr>
            <w:r w:rsidRPr="007F1243">
              <w:rPr>
                <w:b/>
              </w:rPr>
              <w:t>Signature</w:t>
            </w:r>
          </w:p>
        </w:tc>
        <w:tc>
          <w:tcPr>
            <w:tcW w:w="270" w:type="dxa"/>
            <w:tcBorders>
              <w:top w:val="nil"/>
              <w:left w:val="nil"/>
              <w:bottom w:val="nil"/>
              <w:right w:val="nil"/>
            </w:tcBorders>
            <w:shd w:val="clear" w:color="auto" w:fill="auto"/>
            <w:vAlign w:val="center"/>
          </w:tcPr>
          <w:p w:rsidR="00CE71E2" w:rsidRPr="007F1243" w:rsidRDefault="00CE71E2" w:rsidP="004278B7">
            <w:pPr>
              <w:tabs>
                <w:tab w:val="left" w:pos="1440"/>
                <w:tab w:val="left" w:pos="7200"/>
              </w:tabs>
              <w:jc w:val="center"/>
            </w:pPr>
          </w:p>
        </w:tc>
        <w:tc>
          <w:tcPr>
            <w:tcW w:w="3510" w:type="dxa"/>
            <w:tcBorders>
              <w:top w:val="nil"/>
              <w:left w:val="nil"/>
              <w:bottom w:val="nil"/>
              <w:right w:val="nil"/>
            </w:tcBorders>
            <w:shd w:val="clear" w:color="auto" w:fill="auto"/>
            <w:vAlign w:val="center"/>
          </w:tcPr>
          <w:p w:rsidR="00CE71E2" w:rsidRPr="007F1243" w:rsidRDefault="00CE71E2" w:rsidP="004278B7">
            <w:pPr>
              <w:tabs>
                <w:tab w:val="left" w:pos="1440"/>
                <w:tab w:val="left" w:pos="7200"/>
              </w:tabs>
              <w:jc w:val="center"/>
              <w:rPr>
                <w:b/>
              </w:rPr>
            </w:pPr>
            <w:r w:rsidRPr="007F1243">
              <w:rPr>
                <w:b/>
              </w:rPr>
              <w:t>Print Name</w:t>
            </w:r>
          </w:p>
        </w:tc>
        <w:tc>
          <w:tcPr>
            <w:tcW w:w="270" w:type="dxa"/>
            <w:tcBorders>
              <w:top w:val="nil"/>
              <w:left w:val="nil"/>
              <w:bottom w:val="nil"/>
              <w:right w:val="nil"/>
            </w:tcBorders>
            <w:vAlign w:val="center"/>
          </w:tcPr>
          <w:p w:rsidR="00CE71E2" w:rsidRPr="007F1243" w:rsidRDefault="00CE71E2" w:rsidP="004278B7">
            <w:pPr>
              <w:tabs>
                <w:tab w:val="left" w:pos="1440"/>
                <w:tab w:val="left" w:pos="7200"/>
              </w:tabs>
              <w:jc w:val="center"/>
              <w:rPr>
                <w:b/>
              </w:rPr>
            </w:pPr>
          </w:p>
        </w:tc>
        <w:tc>
          <w:tcPr>
            <w:tcW w:w="2430" w:type="dxa"/>
            <w:tcBorders>
              <w:top w:val="nil"/>
              <w:left w:val="nil"/>
              <w:bottom w:val="nil"/>
              <w:right w:val="nil"/>
            </w:tcBorders>
            <w:vAlign w:val="center"/>
          </w:tcPr>
          <w:p w:rsidR="00CE71E2" w:rsidRPr="007F1243" w:rsidRDefault="00CE71E2" w:rsidP="004278B7">
            <w:pPr>
              <w:tabs>
                <w:tab w:val="left" w:pos="1440"/>
                <w:tab w:val="left" w:pos="7200"/>
              </w:tabs>
              <w:jc w:val="center"/>
              <w:rPr>
                <w:b/>
              </w:rPr>
            </w:pPr>
            <w:r w:rsidRPr="007F1243">
              <w:rPr>
                <w:b/>
              </w:rPr>
              <w:t>Date</w:t>
            </w:r>
          </w:p>
        </w:tc>
      </w:tr>
      <w:tr w:rsidR="00CE71E2" w:rsidRPr="007F1243" w:rsidTr="004278B7">
        <w:tc>
          <w:tcPr>
            <w:tcW w:w="1542" w:type="dxa"/>
            <w:tcBorders>
              <w:top w:val="nil"/>
              <w:left w:val="nil"/>
              <w:bottom w:val="nil"/>
              <w:right w:val="nil"/>
            </w:tcBorders>
            <w:shd w:val="clear" w:color="auto" w:fill="auto"/>
            <w:vAlign w:val="center"/>
          </w:tcPr>
          <w:p w:rsidR="00CE71E2" w:rsidRPr="007F1243" w:rsidRDefault="00CE71E2" w:rsidP="004278B7">
            <w:pPr>
              <w:tabs>
                <w:tab w:val="left" w:pos="1440"/>
                <w:tab w:val="left" w:pos="7200"/>
              </w:tabs>
              <w:spacing w:line="480" w:lineRule="auto"/>
              <w:jc w:val="center"/>
            </w:pPr>
            <w:r w:rsidRPr="007F1243">
              <w:t>R&amp;D</w:t>
            </w:r>
          </w:p>
        </w:tc>
        <w:tc>
          <w:tcPr>
            <w:tcW w:w="269" w:type="dxa"/>
            <w:tcBorders>
              <w:top w:val="nil"/>
              <w:left w:val="nil"/>
              <w:bottom w:val="nil"/>
              <w:right w:val="nil"/>
            </w:tcBorders>
            <w:shd w:val="clear" w:color="auto" w:fill="auto"/>
          </w:tcPr>
          <w:p w:rsidR="00CE71E2" w:rsidRPr="007F1243" w:rsidRDefault="00CE71E2" w:rsidP="004278B7">
            <w:pPr>
              <w:tabs>
                <w:tab w:val="left" w:pos="1440"/>
                <w:tab w:val="left" w:pos="7200"/>
              </w:tabs>
            </w:pPr>
          </w:p>
        </w:tc>
        <w:tc>
          <w:tcPr>
            <w:tcW w:w="4777" w:type="dxa"/>
            <w:tcBorders>
              <w:top w:val="nil"/>
              <w:left w:val="nil"/>
              <w:right w:val="nil"/>
            </w:tcBorders>
            <w:shd w:val="clear" w:color="auto" w:fill="auto"/>
          </w:tcPr>
          <w:p w:rsidR="00CE71E2" w:rsidRPr="007F1243" w:rsidRDefault="00CE71E2" w:rsidP="004278B7">
            <w:pPr>
              <w:tabs>
                <w:tab w:val="left" w:pos="1440"/>
                <w:tab w:val="left" w:pos="7200"/>
              </w:tabs>
              <w:jc w:val="center"/>
            </w:pPr>
          </w:p>
        </w:tc>
        <w:tc>
          <w:tcPr>
            <w:tcW w:w="270" w:type="dxa"/>
            <w:tcBorders>
              <w:top w:val="nil"/>
              <w:left w:val="nil"/>
              <w:bottom w:val="nil"/>
              <w:right w:val="nil"/>
            </w:tcBorders>
            <w:shd w:val="clear" w:color="auto" w:fill="auto"/>
          </w:tcPr>
          <w:p w:rsidR="00CE71E2" w:rsidRPr="007F1243" w:rsidRDefault="00CE71E2" w:rsidP="004278B7">
            <w:pPr>
              <w:tabs>
                <w:tab w:val="left" w:pos="1440"/>
                <w:tab w:val="left" w:pos="7200"/>
              </w:tabs>
              <w:jc w:val="center"/>
            </w:pPr>
          </w:p>
        </w:tc>
        <w:tc>
          <w:tcPr>
            <w:tcW w:w="3510" w:type="dxa"/>
            <w:tcBorders>
              <w:top w:val="nil"/>
              <w:left w:val="nil"/>
              <w:right w:val="nil"/>
            </w:tcBorders>
            <w:shd w:val="clear" w:color="auto" w:fill="auto"/>
          </w:tcPr>
          <w:p w:rsidR="00CE71E2" w:rsidRPr="007F1243" w:rsidRDefault="00CE71E2" w:rsidP="004278B7">
            <w:pPr>
              <w:tabs>
                <w:tab w:val="left" w:pos="1440"/>
                <w:tab w:val="left" w:pos="7200"/>
              </w:tabs>
              <w:jc w:val="center"/>
            </w:pPr>
          </w:p>
        </w:tc>
        <w:tc>
          <w:tcPr>
            <w:tcW w:w="270" w:type="dxa"/>
            <w:tcBorders>
              <w:top w:val="nil"/>
              <w:left w:val="nil"/>
              <w:bottom w:val="nil"/>
              <w:right w:val="nil"/>
            </w:tcBorders>
          </w:tcPr>
          <w:p w:rsidR="00CE71E2" w:rsidRPr="007F1243" w:rsidRDefault="00CE71E2" w:rsidP="004278B7">
            <w:pPr>
              <w:tabs>
                <w:tab w:val="left" w:pos="1440"/>
                <w:tab w:val="left" w:pos="7200"/>
              </w:tabs>
              <w:jc w:val="center"/>
            </w:pPr>
          </w:p>
        </w:tc>
        <w:tc>
          <w:tcPr>
            <w:tcW w:w="2430" w:type="dxa"/>
            <w:tcBorders>
              <w:top w:val="nil"/>
              <w:left w:val="nil"/>
              <w:right w:val="nil"/>
            </w:tcBorders>
          </w:tcPr>
          <w:p w:rsidR="00CE71E2" w:rsidRPr="007F1243" w:rsidRDefault="00CE71E2" w:rsidP="004278B7">
            <w:pPr>
              <w:tabs>
                <w:tab w:val="left" w:pos="1440"/>
                <w:tab w:val="left" w:pos="7200"/>
              </w:tabs>
              <w:jc w:val="center"/>
            </w:pPr>
          </w:p>
        </w:tc>
      </w:tr>
    </w:tbl>
    <w:p w:rsidR="00CE71E2" w:rsidRPr="007F1243" w:rsidRDefault="00CE71E2" w:rsidP="00CE71E2">
      <w:pPr>
        <w:pStyle w:val="DocumentLabel"/>
        <w:rPr>
          <w:rFonts w:ascii="Smith&amp;NephewLF" w:hAnsi="Smith&amp;NephewLF"/>
        </w:rPr>
      </w:pPr>
      <w:r w:rsidRPr="007F1243">
        <w:rPr>
          <w:rFonts w:ascii="Smith&amp;NephewLF" w:hAnsi="Smith&amp;NephewLF"/>
        </w:rPr>
        <w:t>Revision History</w:t>
      </w:r>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68"/>
        <w:gridCol w:w="1430"/>
        <w:gridCol w:w="270"/>
        <w:gridCol w:w="810"/>
        <w:gridCol w:w="270"/>
        <w:gridCol w:w="9288"/>
      </w:tblGrid>
      <w:tr w:rsidR="00CE71E2" w:rsidRPr="007F1243" w:rsidTr="008D3163">
        <w:trPr>
          <w:trHeight w:val="432"/>
        </w:trPr>
        <w:tc>
          <w:tcPr>
            <w:tcW w:w="732" w:type="dxa"/>
            <w:tcBorders>
              <w:top w:val="nil"/>
              <w:left w:val="nil"/>
              <w:bottom w:val="nil"/>
              <w:right w:val="nil"/>
            </w:tcBorders>
            <w:shd w:val="clear" w:color="auto" w:fill="auto"/>
          </w:tcPr>
          <w:p w:rsidR="00CE71E2" w:rsidRPr="007F1243" w:rsidRDefault="00CE71E2" w:rsidP="004278B7">
            <w:pPr>
              <w:tabs>
                <w:tab w:val="left" w:pos="720"/>
                <w:tab w:val="left" w:pos="2160"/>
                <w:tab w:val="left" w:pos="3240"/>
              </w:tabs>
            </w:pPr>
            <w:r w:rsidRPr="007F1243">
              <w:rPr>
                <w:b/>
              </w:rPr>
              <w:t>Rev.</w:t>
            </w:r>
          </w:p>
        </w:tc>
        <w:tc>
          <w:tcPr>
            <w:tcW w:w="268" w:type="dxa"/>
            <w:tcBorders>
              <w:top w:val="nil"/>
              <w:left w:val="nil"/>
              <w:bottom w:val="nil"/>
              <w:right w:val="nil"/>
            </w:tcBorders>
            <w:shd w:val="clear" w:color="auto" w:fill="auto"/>
          </w:tcPr>
          <w:p w:rsidR="00CE71E2" w:rsidRPr="007F1243" w:rsidRDefault="00CE71E2" w:rsidP="004278B7">
            <w:pPr>
              <w:tabs>
                <w:tab w:val="left" w:pos="720"/>
                <w:tab w:val="left" w:pos="2160"/>
                <w:tab w:val="left" w:pos="3240"/>
              </w:tabs>
              <w:jc w:val="center"/>
            </w:pPr>
          </w:p>
        </w:tc>
        <w:tc>
          <w:tcPr>
            <w:tcW w:w="1430" w:type="dxa"/>
            <w:tcBorders>
              <w:top w:val="nil"/>
              <w:left w:val="nil"/>
              <w:bottom w:val="nil"/>
              <w:right w:val="nil"/>
            </w:tcBorders>
            <w:shd w:val="clear" w:color="auto" w:fill="auto"/>
          </w:tcPr>
          <w:p w:rsidR="00CE71E2" w:rsidRPr="007F1243" w:rsidRDefault="00CE71E2" w:rsidP="004278B7">
            <w:pPr>
              <w:tabs>
                <w:tab w:val="left" w:pos="720"/>
                <w:tab w:val="left" w:pos="2160"/>
                <w:tab w:val="left" w:pos="3240"/>
              </w:tabs>
              <w:jc w:val="center"/>
            </w:pPr>
            <w:r w:rsidRPr="007F1243">
              <w:rPr>
                <w:b/>
              </w:rPr>
              <w:t>Date</w:t>
            </w:r>
          </w:p>
        </w:tc>
        <w:tc>
          <w:tcPr>
            <w:tcW w:w="270" w:type="dxa"/>
            <w:tcBorders>
              <w:top w:val="nil"/>
              <w:left w:val="nil"/>
              <w:bottom w:val="nil"/>
              <w:right w:val="nil"/>
            </w:tcBorders>
            <w:shd w:val="clear" w:color="auto" w:fill="auto"/>
          </w:tcPr>
          <w:p w:rsidR="00CE71E2" w:rsidRPr="007F1243" w:rsidRDefault="00CE71E2" w:rsidP="004278B7">
            <w:pPr>
              <w:tabs>
                <w:tab w:val="left" w:pos="720"/>
                <w:tab w:val="left" w:pos="2160"/>
                <w:tab w:val="left" w:pos="3240"/>
              </w:tabs>
              <w:jc w:val="center"/>
            </w:pPr>
          </w:p>
        </w:tc>
        <w:tc>
          <w:tcPr>
            <w:tcW w:w="810" w:type="dxa"/>
            <w:tcBorders>
              <w:top w:val="nil"/>
              <w:left w:val="nil"/>
              <w:bottom w:val="nil"/>
              <w:right w:val="nil"/>
            </w:tcBorders>
            <w:shd w:val="clear" w:color="auto" w:fill="auto"/>
          </w:tcPr>
          <w:p w:rsidR="00CE71E2" w:rsidRPr="007F1243" w:rsidRDefault="00CE71E2" w:rsidP="004278B7">
            <w:pPr>
              <w:tabs>
                <w:tab w:val="left" w:pos="720"/>
                <w:tab w:val="left" w:pos="2160"/>
                <w:tab w:val="left" w:pos="3240"/>
              </w:tabs>
              <w:jc w:val="center"/>
            </w:pPr>
            <w:r w:rsidRPr="007F1243">
              <w:rPr>
                <w:b/>
              </w:rPr>
              <w:t>Initials</w:t>
            </w:r>
          </w:p>
        </w:tc>
        <w:tc>
          <w:tcPr>
            <w:tcW w:w="270" w:type="dxa"/>
            <w:tcBorders>
              <w:top w:val="nil"/>
              <w:left w:val="nil"/>
              <w:bottom w:val="nil"/>
              <w:right w:val="nil"/>
            </w:tcBorders>
            <w:shd w:val="clear" w:color="auto" w:fill="auto"/>
          </w:tcPr>
          <w:p w:rsidR="00CE71E2" w:rsidRPr="007F1243" w:rsidRDefault="00CE71E2" w:rsidP="004278B7">
            <w:pPr>
              <w:tabs>
                <w:tab w:val="left" w:pos="720"/>
                <w:tab w:val="left" w:pos="2160"/>
                <w:tab w:val="left" w:pos="3240"/>
              </w:tabs>
              <w:jc w:val="center"/>
            </w:pPr>
          </w:p>
        </w:tc>
        <w:tc>
          <w:tcPr>
            <w:tcW w:w="9288" w:type="dxa"/>
            <w:tcBorders>
              <w:top w:val="nil"/>
              <w:left w:val="nil"/>
              <w:bottom w:val="nil"/>
              <w:right w:val="nil"/>
            </w:tcBorders>
            <w:shd w:val="clear" w:color="auto" w:fill="auto"/>
          </w:tcPr>
          <w:p w:rsidR="00CE71E2" w:rsidRPr="007F1243" w:rsidRDefault="00CE71E2" w:rsidP="004278B7">
            <w:pPr>
              <w:tabs>
                <w:tab w:val="left" w:pos="720"/>
                <w:tab w:val="left" w:pos="2160"/>
                <w:tab w:val="left" w:pos="3240"/>
              </w:tabs>
              <w:jc w:val="center"/>
            </w:pPr>
            <w:r w:rsidRPr="007F1243">
              <w:rPr>
                <w:b/>
              </w:rPr>
              <w:t>Description</w:t>
            </w:r>
          </w:p>
        </w:tc>
      </w:tr>
      <w:tr w:rsidR="00CE71E2" w:rsidRPr="007F1243" w:rsidTr="008D3163">
        <w:tc>
          <w:tcPr>
            <w:tcW w:w="732"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r w:rsidRPr="007F1243">
              <w:t>0.1</w:t>
            </w:r>
          </w:p>
        </w:tc>
        <w:tc>
          <w:tcPr>
            <w:tcW w:w="268"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r w:rsidRPr="007F1243">
              <w:t>06-Apr-2009</w:t>
            </w:r>
          </w:p>
        </w:tc>
        <w:tc>
          <w:tcPr>
            <w:tcW w:w="270"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r w:rsidRPr="007F1243">
              <w:t>KW</w:t>
            </w:r>
          </w:p>
        </w:tc>
        <w:tc>
          <w:tcPr>
            <w:tcW w:w="270"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p>
        </w:tc>
        <w:tc>
          <w:tcPr>
            <w:tcW w:w="9288" w:type="dxa"/>
            <w:tcBorders>
              <w:top w:val="nil"/>
              <w:left w:val="nil"/>
              <w:bottom w:val="single" w:sz="4" w:space="0" w:color="auto"/>
              <w:right w:val="nil"/>
            </w:tcBorders>
            <w:shd w:val="clear" w:color="auto" w:fill="auto"/>
            <w:vAlign w:val="center"/>
          </w:tcPr>
          <w:p w:rsidR="00CE71E2" w:rsidRPr="007F1243" w:rsidRDefault="00CE71E2" w:rsidP="004278B7">
            <w:pPr>
              <w:tabs>
                <w:tab w:val="left" w:pos="720"/>
                <w:tab w:val="left" w:pos="2160"/>
                <w:tab w:val="left" w:pos="3240"/>
              </w:tabs>
              <w:jc w:val="center"/>
            </w:pPr>
            <w:r w:rsidRPr="007F1243">
              <w:t>Initial draft derived from 15000309 Rev 0.5, added author and blanked fields</w:t>
            </w:r>
          </w:p>
        </w:tc>
      </w:tr>
      <w:tr w:rsidR="00CE71E2" w:rsidRPr="007F1243" w:rsidTr="008D3163">
        <w:tc>
          <w:tcPr>
            <w:tcW w:w="732"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r w:rsidRPr="007F1243">
              <w:t>0.2</w:t>
            </w:r>
          </w:p>
        </w:tc>
        <w:tc>
          <w:tcPr>
            <w:tcW w:w="268"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r w:rsidRPr="007F1243">
              <w:t>07-Sep-2009</w:t>
            </w:r>
          </w:p>
        </w:tc>
        <w:tc>
          <w:tcPr>
            <w:tcW w:w="270"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r w:rsidRPr="007F1243">
              <w:t>KW</w:t>
            </w:r>
          </w:p>
        </w:tc>
        <w:tc>
          <w:tcPr>
            <w:tcW w:w="270"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p>
        </w:tc>
        <w:tc>
          <w:tcPr>
            <w:tcW w:w="9288" w:type="dxa"/>
            <w:tcBorders>
              <w:top w:val="single" w:sz="4" w:space="0" w:color="auto"/>
              <w:left w:val="nil"/>
              <w:bottom w:val="single" w:sz="4" w:space="0" w:color="auto"/>
              <w:right w:val="nil"/>
            </w:tcBorders>
            <w:shd w:val="clear" w:color="auto" w:fill="auto"/>
            <w:vAlign w:val="center"/>
          </w:tcPr>
          <w:p w:rsidR="00CE71E2" w:rsidRPr="007F1243" w:rsidRDefault="00CE71E2" w:rsidP="004278B7">
            <w:pPr>
              <w:tabs>
                <w:tab w:val="left" w:pos="720"/>
                <w:tab w:val="left" w:pos="2160"/>
                <w:tab w:val="left" w:pos="3240"/>
              </w:tabs>
              <w:jc w:val="center"/>
            </w:pPr>
            <w:r w:rsidRPr="007F1243">
              <w:t>Updated to reflect code changes.</w:t>
            </w:r>
          </w:p>
        </w:tc>
      </w:tr>
      <w:tr w:rsidR="00CE71E2" w:rsidRPr="007F1243" w:rsidTr="008D3163">
        <w:tc>
          <w:tcPr>
            <w:tcW w:w="732"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r w:rsidRPr="007F1243">
              <w:t>A</w:t>
            </w:r>
          </w:p>
        </w:tc>
        <w:tc>
          <w:tcPr>
            <w:tcW w:w="268"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r w:rsidRPr="007F1243">
              <w:t>16-Oct-2009</w:t>
            </w:r>
          </w:p>
        </w:tc>
        <w:tc>
          <w:tcPr>
            <w:tcW w:w="270"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r w:rsidRPr="007F1243">
              <w:t>DAT</w:t>
            </w:r>
          </w:p>
        </w:tc>
        <w:tc>
          <w:tcPr>
            <w:tcW w:w="270"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p>
        </w:tc>
        <w:tc>
          <w:tcPr>
            <w:tcW w:w="9288" w:type="dxa"/>
            <w:tcBorders>
              <w:top w:val="single" w:sz="4" w:space="0" w:color="auto"/>
              <w:left w:val="nil"/>
              <w:bottom w:val="single" w:sz="4" w:space="0" w:color="auto"/>
              <w:right w:val="nil"/>
            </w:tcBorders>
            <w:shd w:val="clear" w:color="auto" w:fill="auto"/>
            <w:vAlign w:val="center"/>
          </w:tcPr>
          <w:p w:rsidR="00CE71E2" w:rsidRPr="007F1243" w:rsidRDefault="00CE71E2" w:rsidP="004278B7">
            <w:pPr>
              <w:tabs>
                <w:tab w:val="left" w:pos="720"/>
                <w:tab w:val="left" w:pos="2160"/>
                <w:tab w:val="left" w:pos="3240"/>
              </w:tabs>
              <w:jc w:val="center"/>
            </w:pPr>
            <w:r w:rsidRPr="007F1243">
              <w:t>Initial Release</w:t>
            </w:r>
          </w:p>
        </w:tc>
      </w:tr>
      <w:tr w:rsidR="00410CAF" w:rsidRPr="007F1243" w:rsidTr="008D3163">
        <w:tc>
          <w:tcPr>
            <w:tcW w:w="732" w:type="dxa"/>
            <w:tcBorders>
              <w:top w:val="nil"/>
              <w:left w:val="nil"/>
              <w:bottom w:val="nil"/>
              <w:right w:val="nil"/>
            </w:tcBorders>
            <w:shd w:val="clear" w:color="auto" w:fill="auto"/>
            <w:vAlign w:val="center"/>
          </w:tcPr>
          <w:p w:rsidR="00410CAF" w:rsidRPr="007F1243" w:rsidRDefault="00410CAF" w:rsidP="008C0BF9">
            <w:pPr>
              <w:tabs>
                <w:tab w:val="left" w:pos="720"/>
                <w:tab w:val="left" w:pos="2160"/>
                <w:tab w:val="left" w:pos="3240"/>
              </w:tabs>
              <w:jc w:val="center"/>
            </w:pPr>
            <w:r w:rsidRPr="007F1243">
              <w:t>A.1</w:t>
            </w:r>
          </w:p>
        </w:tc>
        <w:tc>
          <w:tcPr>
            <w:tcW w:w="268" w:type="dxa"/>
            <w:tcBorders>
              <w:top w:val="nil"/>
              <w:left w:val="nil"/>
              <w:bottom w:val="nil"/>
              <w:right w:val="nil"/>
            </w:tcBorders>
            <w:shd w:val="clear" w:color="auto" w:fill="auto"/>
            <w:vAlign w:val="center"/>
          </w:tcPr>
          <w:p w:rsidR="00410CAF" w:rsidRPr="007F1243" w:rsidRDefault="00410CAF" w:rsidP="008C0BF9">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rsidR="00410CAF" w:rsidRPr="007F1243" w:rsidRDefault="00410CAF" w:rsidP="008C0BF9">
            <w:pPr>
              <w:tabs>
                <w:tab w:val="left" w:pos="720"/>
                <w:tab w:val="left" w:pos="2160"/>
                <w:tab w:val="left" w:pos="3240"/>
              </w:tabs>
              <w:jc w:val="center"/>
            </w:pPr>
            <w:r w:rsidRPr="007F1243">
              <w:t>19-Jul-2019</w:t>
            </w:r>
          </w:p>
        </w:tc>
        <w:tc>
          <w:tcPr>
            <w:tcW w:w="270" w:type="dxa"/>
            <w:tcBorders>
              <w:top w:val="nil"/>
              <w:left w:val="nil"/>
              <w:bottom w:val="nil"/>
              <w:right w:val="nil"/>
            </w:tcBorders>
            <w:shd w:val="clear" w:color="auto" w:fill="auto"/>
            <w:vAlign w:val="center"/>
          </w:tcPr>
          <w:p w:rsidR="00410CAF" w:rsidRPr="007F1243" w:rsidRDefault="00410CAF" w:rsidP="008C0BF9">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rsidR="00410CAF" w:rsidRPr="007F1243" w:rsidRDefault="00410CAF" w:rsidP="008C0BF9">
            <w:pPr>
              <w:tabs>
                <w:tab w:val="left" w:pos="720"/>
                <w:tab w:val="left" w:pos="2160"/>
                <w:tab w:val="left" w:pos="3240"/>
              </w:tabs>
              <w:jc w:val="center"/>
            </w:pPr>
            <w:r w:rsidRPr="007F1243">
              <w:t>KW</w:t>
            </w:r>
          </w:p>
        </w:tc>
        <w:tc>
          <w:tcPr>
            <w:tcW w:w="270" w:type="dxa"/>
            <w:tcBorders>
              <w:top w:val="nil"/>
              <w:left w:val="nil"/>
              <w:bottom w:val="nil"/>
              <w:right w:val="nil"/>
            </w:tcBorders>
            <w:shd w:val="clear" w:color="auto" w:fill="auto"/>
            <w:vAlign w:val="center"/>
          </w:tcPr>
          <w:p w:rsidR="00410CAF" w:rsidRPr="007F1243" w:rsidRDefault="00410CAF" w:rsidP="008C0BF9">
            <w:pPr>
              <w:tabs>
                <w:tab w:val="left" w:pos="720"/>
                <w:tab w:val="left" w:pos="2160"/>
                <w:tab w:val="left" w:pos="3240"/>
              </w:tabs>
              <w:jc w:val="center"/>
            </w:pPr>
          </w:p>
        </w:tc>
        <w:tc>
          <w:tcPr>
            <w:tcW w:w="9288" w:type="dxa"/>
            <w:tcBorders>
              <w:top w:val="single" w:sz="4" w:space="0" w:color="auto"/>
              <w:left w:val="nil"/>
              <w:bottom w:val="single" w:sz="4" w:space="0" w:color="auto"/>
              <w:right w:val="nil"/>
            </w:tcBorders>
            <w:shd w:val="clear" w:color="auto" w:fill="auto"/>
            <w:vAlign w:val="center"/>
          </w:tcPr>
          <w:p w:rsidR="00410CAF" w:rsidRPr="007F1243" w:rsidRDefault="00410CAF" w:rsidP="008C0BF9">
            <w:pPr>
              <w:tabs>
                <w:tab w:val="left" w:pos="720"/>
                <w:tab w:val="left" w:pos="2160"/>
                <w:tab w:val="left" w:pos="3240"/>
              </w:tabs>
              <w:jc w:val="center"/>
            </w:pPr>
            <w:r w:rsidRPr="007F1243">
              <w:t>More corrections from dry runs, cleanup of Software Update section</w:t>
            </w:r>
          </w:p>
        </w:tc>
      </w:tr>
      <w:tr w:rsidR="00830919" w:rsidRPr="007F1243" w:rsidTr="00F2352B">
        <w:tc>
          <w:tcPr>
            <w:tcW w:w="732" w:type="dxa"/>
            <w:tcBorders>
              <w:top w:val="nil"/>
              <w:left w:val="nil"/>
              <w:bottom w:val="nil"/>
              <w:right w:val="nil"/>
            </w:tcBorders>
            <w:shd w:val="clear" w:color="auto" w:fill="auto"/>
            <w:vAlign w:val="center"/>
          </w:tcPr>
          <w:p w:rsidR="00830919" w:rsidRPr="007F1243" w:rsidRDefault="00830919" w:rsidP="00F2352B">
            <w:pPr>
              <w:tabs>
                <w:tab w:val="left" w:pos="720"/>
                <w:tab w:val="left" w:pos="2160"/>
                <w:tab w:val="left" w:pos="3240"/>
              </w:tabs>
              <w:jc w:val="center"/>
            </w:pPr>
            <w:r w:rsidRPr="007F1243">
              <w:t>A.</w:t>
            </w:r>
            <w:r>
              <w:t>2</w:t>
            </w:r>
          </w:p>
        </w:tc>
        <w:tc>
          <w:tcPr>
            <w:tcW w:w="268" w:type="dxa"/>
            <w:tcBorders>
              <w:top w:val="nil"/>
              <w:left w:val="nil"/>
              <w:bottom w:val="nil"/>
              <w:right w:val="nil"/>
            </w:tcBorders>
            <w:shd w:val="clear" w:color="auto" w:fill="auto"/>
            <w:vAlign w:val="center"/>
          </w:tcPr>
          <w:p w:rsidR="00830919" w:rsidRPr="007F1243" w:rsidRDefault="00830919" w:rsidP="00F2352B">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rsidR="00830919" w:rsidRPr="007F1243" w:rsidRDefault="00830919" w:rsidP="00F2352B">
            <w:pPr>
              <w:tabs>
                <w:tab w:val="left" w:pos="720"/>
                <w:tab w:val="left" w:pos="2160"/>
                <w:tab w:val="left" w:pos="3240"/>
              </w:tabs>
              <w:jc w:val="center"/>
            </w:pPr>
            <w:r>
              <w:t>23</w:t>
            </w:r>
            <w:r w:rsidRPr="007F1243">
              <w:t>-Jul-2019</w:t>
            </w:r>
          </w:p>
        </w:tc>
        <w:tc>
          <w:tcPr>
            <w:tcW w:w="270" w:type="dxa"/>
            <w:tcBorders>
              <w:top w:val="nil"/>
              <w:left w:val="nil"/>
              <w:bottom w:val="nil"/>
              <w:right w:val="nil"/>
            </w:tcBorders>
            <w:shd w:val="clear" w:color="auto" w:fill="auto"/>
            <w:vAlign w:val="center"/>
          </w:tcPr>
          <w:p w:rsidR="00830919" w:rsidRPr="007F1243" w:rsidRDefault="00830919" w:rsidP="00F2352B">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rsidR="00830919" w:rsidRPr="007F1243" w:rsidRDefault="00830919" w:rsidP="00F2352B">
            <w:pPr>
              <w:tabs>
                <w:tab w:val="left" w:pos="720"/>
                <w:tab w:val="left" w:pos="2160"/>
                <w:tab w:val="left" w:pos="3240"/>
              </w:tabs>
              <w:jc w:val="center"/>
            </w:pPr>
            <w:r w:rsidRPr="007F1243">
              <w:t>KW</w:t>
            </w:r>
          </w:p>
        </w:tc>
        <w:tc>
          <w:tcPr>
            <w:tcW w:w="270" w:type="dxa"/>
            <w:tcBorders>
              <w:top w:val="nil"/>
              <w:left w:val="nil"/>
              <w:bottom w:val="nil"/>
              <w:right w:val="nil"/>
            </w:tcBorders>
            <w:shd w:val="clear" w:color="auto" w:fill="auto"/>
            <w:vAlign w:val="center"/>
          </w:tcPr>
          <w:p w:rsidR="00830919" w:rsidRPr="007F1243" w:rsidRDefault="00830919" w:rsidP="00F2352B">
            <w:pPr>
              <w:tabs>
                <w:tab w:val="left" w:pos="720"/>
                <w:tab w:val="left" w:pos="2160"/>
                <w:tab w:val="left" w:pos="3240"/>
              </w:tabs>
              <w:jc w:val="center"/>
            </w:pPr>
          </w:p>
        </w:tc>
        <w:tc>
          <w:tcPr>
            <w:tcW w:w="9288" w:type="dxa"/>
            <w:tcBorders>
              <w:top w:val="single" w:sz="4" w:space="0" w:color="auto"/>
              <w:left w:val="nil"/>
              <w:bottom w:val="single" w:sz="4" w:space="0" w:color="auto"/>
              <w:right w:val="nil"/>
            </w:tcBorders>
            <w:shd w:val="clear" w:color="auto" w:fill="auto"/>
            <w:vAlign w:val="center"/>
          </w:tcPr>
          <w:p w:rsidR="00830919" w:rsidRPr="007F1243" w:rsidRDefault="00830919" w:rsidP="00F2352B">
            <w:pPr>
              <w:tabs>
                <w:tab w:val="left" w:pos="720"/>
                <w:tab w:val="left" w:pos="2160"/>
                <w:tab w:val="left" w:pos="3240"/>
              </w:tabs>
              <w:jc w:val="center"/>
            </w:pPr>
            <w:r w:rsidRPr="007F1243">
              <w:t xml:space="preserve">More corrections from </w:t>
            </w:r>
            <w:r>
              <w:t xml:space="preserve">a </w:t>
            </w:r>
            <w:r w:rsidRPr="007F1243">
              <w:t>dry run</w:t>
            </w:r>
            <w:r>
              <w:t>, added additional test for Program Page Request CRC</w:t>
            </w:r>
          </w:p>
        </w:tc>
      </w:tr>
      <w:tr w:rsidR="00CE71E2" w:rsidRPr="007F1243" w:rsidTr="008D3163">
        <w:tc>
          <w:tcPr>
            <w:tcW w:w="732"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r w:rsidRPr="007F1243">
              <w:t>A.</w:t>
            </w:r>
            <w:r w:rsidR="00DB1752">
              <w:t>3</w:t>
            </w:r>
          </w:p>
        </w:tc>
        <w:tc>
          <w:tcPr>
            <w:tcW w:w="268"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rsidR="00CE71E2" w:rsidRPr="007F1243" w:rsidRDefault="00830919" w:rsidP="004278B7">
            <w:pPr>
              <w:tabs>
                <w:tab w:val="left" w:pos="720"/>
                <w:tab w:val="left" w:pos="2160"/>
                <w:tab w:val="left" w:pos="3240"/>
              </w:tabs>
              <w:jc w:val="center"/>
            </w:pPr>
            <w:r>
              <w:t>24</w:t>
            </w:r>
            <w:r w:rsidR="00CE71E2" w:rsidRPr="007F1243">
              <w:t>-Jul-2019</w:t>
            </w:r>
          </w:p>
        </w:tc>
        <w:tc>
          <w:tcPr>
            <w:tcW w:w="270"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r w:rsidRPr="007F1243">
              <w:t>KW</w:t>
            </w:r>
          </w:p>
        </w:tc>
        <w:tc>
          <w:tcPr>
            <w:tcW w:w="270" w:type="dxa"/>
            <w:tcBorders>
              <w:top w:val="nil"/>
              <w:left w:val="nil"/>
              <w:bottom w:val="nil"/>
              <w:right w:val="nil"/>
            </w:tcBorders>
            <w:shd w:val="clear" w:color="auto" w:fill="auto"/>
            <w:vAlign w:val="center"/>
          </w:tcPr>
          <w:p w:rsidR="00CE71E2" w:rsidRPr="007F1243" w:rsidRDefault="00CE71E2" w:rsidP="004278B7">
            <w:pPr>
              <w:tabs>
                <w:tab w:val="left" w:pos="720"/>
                <w:tab w:val="left" w:pos="2160"/>
                <w:tab w:val="left" w:pos="3240"/>
              </w:tabs>
              <w:jc w:val="center"/>
            </w:pPr>
          </w:p>
        </w:tc>
        <w:tc>
          <w:tcPr>
            <w:tcW w:w="9288" w:type="dxa"/>
            <w:tcBorders>
              <w:top w:val="single" w:sz="4" w:space="0" w:color="auto"/>
              <w:left w:val="nil"/>
              <w:bottom w:val="single" w:sz="4" w:space="0" w:color="auto"/>
              <w:right w:val="nil"/>
            </w:tcBorders>
            <w:shd w:val="clear" w:color="auto" w:fill="auto"/>
            <w:vAlign w:val="center"/>
          </w:tcPr>
          <w:p w:rsidR="00CE71E2" w:rsidRPr="007F1243" w:rsidRDefault="002117D2" w:rsidP="008D3163">
            <w:pPr>
              <w:tabs>
                <w:tab w:val="left" w:pos="720"/>
                <w:tab w:val="left" w:pos="2160"/>
                <w:tab w:val="left" w:pos="3240"/>
              </w:tabs>
              <w:jc w:val="center"/>
            </w:pPr>
            <w:r>
              <w:t xml:space="preserve">Swapped the </w:t>
            </w:r>
            <w:r w:rsidR="00830919">
              <w:t>+ / - pin</w:t>
            </w:r>
            <w:r>
              <w:t xml:space="preserve"> connections for J8</w:t>
            </w:r>
          </w:p>
        </w:tc>
      </w:tr>
      <w:tr w:rsidR="008D3163" w:rsidRPr="007F1243" w:rsidTr="008D3163">
        <w:tc>
          <w:tcPr>
            <w:tcW w:w="732" w:type="dxa"/>
            <w:tcBorders>
              <w:top w:val="nil"/>
              <w:left w:val="nil"/>
              <w:bottom w:val="nil"/>
              <w:right w:val="nil"/>
            </w:tcBorders>
            <w:shd w:val="clear" w:color="auto" w:fill="auto"/>
            <w:vAlign w:val="center"/>
          </w:tcPr>
          <w:p w:rsidR="008D3163" w:rsidRPr="007F1243" w:rsidRDefault="008D3163" w:rsidP="008D3163">
            <w:pPr>
              <w:tabs>
                <w:tab w:val="left" w:pos="720"/>
                <w:tab w:val="left" w:pos="2160"/>
                <w:tab w:val="left" w:pos="3240"/>
              </w:tabs>
              <w:jc w:val="center"/>
            </w:pPr>
            <w:r w:rsidRPr="007F1243">
              <w:t>A.</w:t>
            </w:r>
            <w:r>
              <w:t>4</w:t>
            </w:r>
          </w:p>
        </w:tc>
        <w:tc>
          <w:tcPr>
            <w:tcW w:w="268" w:type="dxa"/>
            <w:tcBorders>
              <w:top w:val="nil"/>
              <w:left w:val="nil"/>
              <w:bottom w:val="nil"/>
              <w:right w:val="nil"/>
            </w:tcBorders>
            <w:shd w:val="clear" w:color="auto" w:fill="auto"/>
            <w:vAlign w:val="center"/>
          </w:tcPr>
          <w:p w:rsidR="008D3163" w:rsidRPr="007F1243" w:rsidRDefault="008D3163" w:rsidP="008D3163">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rsidR="008D3163" w:rsidRDefault="008D3163" w:rsidP="008D3163">
            <w:pPr>
              <w:tabs>
                <w:tab w:val="left" w:pos="720"/>
                <w:tab w:val="left" w:pos="2160"/>
                <w:tab w:val="left" w:pos="3240"/>
              </w:tabs>
              <w:jc w:val="center"/>
            </w:pPr>
            <w:r>
              <w:t>10-Sep</w:t>
            </w:r>
            <w:r w:rsidRPr="007F1243">
              <w:t>-2019</w:t>
            </w:r>
          </w:p>
        </w:tc>
        <w:tc>
          <w:tcPr>
            <w:tcW w:w="270" w:type="dxa"/>
            <w:tcBorders>
              <w:top w:val="nil"/>
              <w:left w:val="nil"/>
              <w:bottom w:val="nil"/>
              <w:right w:val="nil"/>
            </w:tcBorders>
            <w:shd w:val="clear" w:color="auto" w:fill="auto"/>
            <w:vAlign w:val="center"/>
          </w:tcPr>
          <w:p w:rsidR="008D3163" w:rsidRPr="007F1243" w:rsidRDefault="008D3163" w:rsidP="008D3163">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rsidR="008D3163" w:rsidRPr="007F1243" w:rsidRDefault="008D3163" w:rsidP="008D3163">
            <w:pPr>
              <w:tabs>
                <w:tab w:val="left" w:pos="720"/>
                <w:tab w:val="left" w:pos="2160"/>
                <w:tab w:val="left" w:pos="3240"/>
              </w:tabs>
              <w:jc w:val="center"/>
            </w:pPr>
            <w:r w:rsidRPr="007F1243">
              <w:t>KW</w:t>
            </w:r>
          </w:p>
        </w:tc>
        <w:tc>
          <w:tcPr>
            <w:tcW w:w="270" w:type="dxa"/>
            <w:tcBorders>
              <w:top w:val="nil"/>
              <w:left w:val="nil"/>
              <w:bottom w:val="nil"/>
              <w:right w:val="nil"/>
            </w:tcBorders>
            <w:shd w:val="clear" w:color="auto" w:fill="auto"/>
            <w:vAlign w:val="center"/>
          </w:tcPr>
          <w:p w:rsidR="008D3163" w:rsidRPr="007F1243" w:rsidRDefault="008D3163" w:rsidP="008D3163">
            <w:pPr>
              <w:tabs>
                <w:tab w:val="left" w:pos="720"/>
                <w:tab w:val="left" w:pos="2160"/>
                <w:tab w:val="left" w:pos="3240"/>
              </w:tabs>
              <w:jc w:val="center"/>
            </w:pPr>
          </w:p>
        </w:tc>
        <w:tc>
          <w:tcPr>
            <w:tcW w:w="9288" w:type="dxa"/>
            <w:tcBorders>
              <w:top w:val="single" w:sz="4" w:space="0" w:color="auto"/>
              <w:left w:val="nil"/>
              <w:bottom w:val="single" w:sz="4" w:space="0" w:color="auto"/>
              <w:right w:val="nil"/>
            </w:tcBorders>
            <w:shd w:val="clear" w:color="auto" w:fill="auto"/>
            <w:vAlign w:val="center"/>
          </w:tcPr>
          <w:p w:rsidR="008D3163" w:rsidRDefault="00FC135C" w:rsidP="008D3163">
            <w:pPr>
              <w:tabs>
                <w:tab w:val="left" w:pos="720"/>
                <w:tab w:val="left" w:pos="2160"/>
                <w:tab w:val="left" w:pos="3240"/>
              </w:tabs>
              <w:jc w:val="center"/>
            </w:pPr>
            <w:r>
              <w:t>Corrected Program Page Command Timeout from 400ms to 500ms to reflect code</w:t>
            </w:r>
          </w:p>
        </w:tc>
      </w:tr>
      <w:tr w:rsidR="00B87F7D" w:rsidRPr="007F1243" w:rsidTr="008D3163">
        <w:tc>
          <w:tcPr>
            <w:tcW w:w="732" w:type="dxa"/>
            <w:tcBorders>
              <w:top w:val="nil"/>
              <w:left w:val="nil"/>
              <w:bottom w:val="nil"/>
              <w:right w:val="nil"/>
            </w:tcBorders>
            <w:shd w:val="clear" w:color="auto" w:fill="auto"/>
            <w:vAlign w:val="center"/>
          </w:tcPr>
          <w:p w:rsidR="00B87F7D" w:rsidRPr="007F1243" w:rsidRDefault="00B87F7D" w:rsidP="008D3163">
            <w:pPr>
              <w:tabs>
                <w:tab w:val="left" w:pos="720"/>
                <w:tab w:val="left" w:pos="2160"/>
                <w:tab w:val="left" w:pos="3240"/>
              </w:tabs>
              <w:jc w:val="center"/>
            </w:pPr>
            <w:r>
              <w:t>B</w:t>
            </w:r>
          </w:p>
        </w:tc>
        <w:tc>
          <w:tcPr>
            <w:tcW w:w="268" w:type="dxa"/>
            <w:tcBorders>
              <w:top w:val="nil"/>
              <w:left w:val="nil"/>
              <w:bottom w:val="nil"/>
              <w:right w:val="nil"/>
            </w:tcBorders>
            <w:shd w:val="clear" w:color="auto" w:fill="auto"/>
            <w:vAlign w:val="center"/>
          </w:tcPr>
          <w:p w:rsidR="00B87F7D" w:rsidRPr="007F1243" w:rsidRDefault="00B87F7D" w:rsidP="008D3163">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rsidR="00B87F7D" w:rsidRDefault="00B87F7D" w:rsidP="008D3163">
            <w:pPr>
              <w:tabs>
                <w:tab w:val="left" w:pos="720"/>
                <w:tab w:val="left" w:pos="2160"/>
                <w:tab w:val="left" w:pos="3240"/>
              </w:tabs>
              <w:jc w:val="center"/>
            </w:pPr>
            <w:r>
              <w:t>26-Sep-2019</w:t>
            </w:r>
          </w:p>
        </w:tc>
        <w:tc>
          <w:tcPr>
            <w:tcW w:w="270" w:type="dxa"/>
            <w:tcBorders>
              <w:top w:val="nil"/>
              <w:left w:val="nil"/>
              <w:bottom w:val="nil"/>
              <w:right w:val="nil"/>
            </w:tcBorders>
            <w:shd w:val="clear" w:color="auto" w:fill="auto"/>
            <w:vAlign w:val="center"/>
          </w:tcPr>
          <w:p w:rsidR="00B87F7D" w:rsidRPr="007F1243" w:rsidRDefault="00B87F7D" w:rsidP="008D3163">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rsidR="00B87F7D" w:rsidRPr="007F1243" w:rsidRDefault="00B87F7D" w:rsidP="008D3163">
            <w:pPr>
              <w:tabs>
                <w:tab w:val="left" w:pos="720"/>
                <w:tab w:val="left" w:pos="2160"/>
                <w:tab w:val="left" w:pos="3240"/>
              </w:tabs>
              <w:jc w:val="center"/>
            </w:pPr>
            <w:r>
              <w:t>DAT</w:t>
            </w:r>
          </w:p>
        </w:tc>
        <w:tc>
          <w:tcPr>
            <w:tcW w:w="270" w:type="dxa"/>
            <w:tcBorders>
              <w:top w:val="nil"/>
              <w:left w:val="nil"/>
              <w:bottom w:val="nil"/>
              <w:right w:val="nil"/>
            </w:tcBorders>
            <w:shd w:val="clear" w:color="auto" w:fill="auto"/>
            <w:vAlign w:val="center"/>
          </w:tcPr>
          <w:p w:rsidR="00B87F7D" w:rsidRPr="007F1243" w:rsidRDefault="00B87F7D" w:rsidP="008D3163">
            <w:pPr>
              <w:tabs>
                <w:tab w:val="left" w:pos="720"/>
                <w:tab w:val="left" w:pos="2160"/>
                <w:tab w:val="left" w:pos="3240"/>
              </w:tabs>
              <w:jc w:val="center"/>
            </w:pPr>
          </w:p>
        </w:tc>
        <w:tc>
          <w:tcPr>
            <w:tcW w:w="9288" w:type="dxa"/>
            <w:tcBorders>
              <w:top w:val="single" w:sz="4" w:space="0" w:color="auto"/>
              <w:left w:val="nil"/>
              <w:bottom w:val="single" w:sz="4" w:space="0" w:color="auto"/>
              <w:right w:val="nil"/>
            </w:tcBorders>
            <w:shd w:val="clear" w:color="auto" w:fill="auto"/>
            <w:vAlign w:val="center"/>
          </w:tcPr>
          <w:p w:rsidR="00B87F7D" w:rsidRDefault="00B87F7D" w:rsidP="008D3163">
            <w:pPr>
              <w:tabs>
                <w:tab w:val="left" w:pos="720"/>
                <w:tab w:val="left" w:pos="2160"/>
                <w:tab w:val="left" w:pos="3240"/>
              </w:tabs>
              <w:jc w:val="center"/>
            </w:pPr>
            <w:r>
              <w:t>Updated to Revision B</w:t>
            </w:r>
          </w:p>
        </w:tc>
      </w:tr>
    </w:tbl>
    <w:p w:rsidR="00CE71E2" w:rsidRPr="007F1243" w:rsidRDefault="00CE71E2" w:rsidP="00CE71E2">
      <w:pPr>
        <w:tabs>
          <w:tab w:val="left" w:pos="720"/>
          <w:tab w:val="left" w:pos="2160"/>
          <w:tab w:val="left" w:pos="3240"/>
        </w:tabs>
      </w:pPr>
    </w:p>
    <w:p w:rsidR="00CE71E2" w:rsidRPr="008D3163" w:rsidRDefault="00CE71E2" w:rsidP="00CE71E2">
      <w:pPr>
        <w:pStyle w:val="DocumentLabel"/>
        <w:rPr>
          <w:rFonts w:ascii="Smith&amp;NephewLF" w:hAnsi="Smith&amp;NephewLF"/>
        </w:rPr>
      </w:pPr>
      <w:r w:rsidRPr="007F1243">
        <w:rPr>
          <w:rFonts w:ascii="Smith&amp;NephewLF" w:hAnsi="Smith&amp;NephewLF"/>
        </w:rPr>
        <w:t>References</w:t>
      </w:r>
      <w:r w:rsidRPr="008D3163" w:rsidDel="009C4FAD">
        <w:rPr>
          <w:rFonts w:ascii="Smith&amp;NephewLF" w:hAnsi="Smith&amp;NephewLF"/>
        </w:rPr>
        <w:t xml:space="preserve"> </w:t>
      </w:r>
    </w:p>
    <w:p w:rsidR="00E107E3" w:rsidRPr="00CE71E2" w:rsidRDefault="00A541EC" w:rsidP="00E107E3">
      <w:pPr>
        <w:pStyle w:val="ListNumber"/>
        <w:numPr>
          <w:ilvl w:val="0"/>
          <w:numId w:val="3"/>
        </w:numPr>
      </w:pPr>
      <w:bookmarkStart w:id="1" w:name="_Toc146442928"/>
      <w:r w:rsidRPr="00CE71E2">
        <w:t>15000</w:t>
      </w:r>
      <w:r w:rsidR="00BD34B7" w:rsidRPr="00CE71E2">
        <w:t xml:space="preserve">286 – </w:t>
      </w:r>
      <w:r w:rsidR="003978D5" w:rsidRPr="00CE71E2">
        <w:t xml:space="preserve">DYONICS </w:t>
      </w:r>
      <w:r w:rsidR="00AA2C38" w:rsidRPr="00CE71E2">
        <w:t xml:space="preserve">II </w:t>
      </w:r>
      <w:r w:rsidR="00BD34B7" w:rsidRPr="00CE71E2">
        <w:t>RS485 Accessory Protocol</w:t>
      </w:r>
    </w:p>
    <w:p w:rsidR="00F93207" w:rsidRPr="008D3163" w:rsidRDefault="00F93207" w:rsidP="00C645A3">
      <w:pPr>
        <w:pStyle w:val="DocumentLabel"/>
        <w:pageBreakBefore/>
        <w:rPr>
          <w:rFonts w:ascii="Smith&amp;NephewLF" w:hAnsi="Smith&amp;NephewLF"/>
        </w:rPr>
      </w:pPr>
      <w:r w:rsidRPr="008D3163">
        <w:rPr>
          <w:rFonts w:ascii="Smith&amp;NephewLF" w:hAnsi="Smith&amp;NephewLF"/>
        </w:rPr>
        <w:lastRenderedPageBreak/>
        <w:t>Equipment required for verification</w:t>
      </w:r>
    </w:p>
    <w:p w:rsidR="00F93207" w:rsidRPr="00CE71E2" w:rsidRDefault="00FD45C5" w:rsidP="00050860">
      <w:pPr>
        <w:numPr>
          <w:ilvl w:val="0"/>
          <w:numId w:val="42"/>
        </w:numPr>
      </w:pPr>
      <w:r w:rsidRPr="00CE71E2">
        <w:t>Footswitch (</w:t>
      </w:r>
      <w:r w:rsidR="00DE4BE9" w:rsidRPr="00CE71E2">
        <w:t>REF 72201092)</w:t>
      </w:r>
    </w:p>
    <w:p w:rsidR="006500A9" w:rsidRPr="00CE71E2" w:rsidRDefault="00E475E8" w:rsidP="006500A9">
      <w:pPr>
        <w:numPr>
          <w:ilvl w:val="0"/>
          <w:numId w:val="42"/>
        </w:numPr>
      </w:pPr>
      <w:r>
        <w:t>POWERMINI</w:t>
      </w:r>
      <w:r w:rsidR="008446EB" w:rsidRPr="00CE71E2">
        <w:t xml:space="preserve"> MDU </w:t>
      </w:r>
      <w:r w:rsidR="006500A9">
        <w:t>with Hand Controls (</w:t>
      </w:r>
      <w:r w:rsidR="006500A9" w:rsidRPr="00CE71E2">
        <w:t xml:space="preserve">REF </w:t>
      </w:r>
      <w:r w:rsidR="006500A9" w:rsidRPr="006500A9">
        <w:t>72201500</w:t>
      </w:r>
      <w:r w:rsidR="006500A9" w:rsidRPr="00CE71E2">
        <w:t>)</w:t>
      </w:r>
    </w:p>
    <w:p w:rsidR="00CD373D" w:rsidRPr="00F3222F" w:rsidRDefault="00CD373D" w:rsidP="00050860">
      <w:pPr>
        <w:numPr>
          <w:ilvl w:val="0"/>
          <w:numId w:val="42"/>
        </w:numPr>
      </w:pPr>
      <w:r w:rsidRPr="00F3222F">
        <w:t xml:space="preserve">DYOINCS II </w:t>
      </w:r>
      <w:r w:rsidR="00E107E3" w:rsidRPr="00F3222F">
        <w:t xml:space="preserve">EIP </w:t>
      </w:r>
      <w:r w:rsidRPr="00F3222F">
        <w:t>Shaver System running TestApp</w:t>
      </w:r>
    </w:p>
    <w:p w:rsidR="00CE71E2" w:rsidRPr="009529EF" w:rsidRDefault="00CE71E2" w:rsidP="00CE71E2">
      <w:pPr>
        <w:pStyle w:val="ListNumber"/>
        <w:numPr>
          <w:ilvl w:val="0"/>
          <w:numId w:val="42"/>
        </w:numPr>
      </w:pPr>
      <w:r w:rsidRPr="009529EF">
        <w:t>RS-485 to RS-232 Serial Converter (used to convert the A/B RS485 differential lines into a RS232 serial output that can be read by a PC)</w:t>
      </w:r>
    </w:p>
    <w:p w:rsidR="00CE71E2" w:rsidRPr="009529EF" w:rsidRDefault="00CE71E2" w:rsidP="00CE71E2">
      <w:pPr>
        <w:pStyle w:val="ListNumber"/>
        <w:numPr>
          <w:ilvl w:val="0"/>
          <w:numId w:val="42"/>
        </w:numPr>
      </w:pPr>
      <w:r w:rsidRPr="009529EF">
        <w:t>Computer with Windows 7/10 with an RS232 port and Serial Port Monitoring Program (e.g. RealTerm) installed and EZView software installed</w:t>
      </w:r>
    </w:p>
    <w:p w:rsidR="00CE71E2" w:rsidRPr="00F8753A" w:rsidRDefault="00CE71E2" w:rsidP="00CE71E2">
      <w:pPr>
        <w:pStyle w:val="ListNumber"/>
        <w:numPr>
          <w:ilvl w:val="0"/>
          <w:numId w:val="42"/>
        </w:numPr>
      </w:pPr>
      <w:r w:rsidRPr="00F8753A">
        <w:t>EZ-Tap Pro</w:t>
      </w:r>
    </w:p>
    <w:p w:rsidR="00FD45C5" w:rsidRPr="007F1243" w:rsidRDefault="00050860" w:rsidP="00050860">
      <w:pPr>
        <w:numPr>
          <w:ilvl w:val="0"/>
          <w:numId w:val="42"/>
        </w:numPr>
      </w:pPr>
      <w:r w:rsidRPr="00825C25">
        <w:t xml:space="preserve">Host computer with Windows </w:t>
      </w:r>
      <w:r w:rsidR="008E036C">
        <w:t xml:space="preserve">2000/XP </w:t>
      </w:r>
      <w:r w:rsidRPr="00E475E8">
        <w:t xml:space="preserve">and the following software </w:t>
      </w:r>
      <w:r w:rsidR="00763DAB" w:rsidRPr="00E475E8">
        <w:t xml:space="preserve">and hardware </w:t>
      </w:r>
      <w:r w:rsidRPr="007F1243">
        <w:t>installed on it:</w:t>
      </w:r>
    </w:p>
    <w:p w:rsidR="004971CA" w:rsidRDefault="004971CA" w:rsidP="004971CA">
      <w:pPr>
        <w:numPr>
          <w:ilvl w:val="1"/>
          <w:numId w:val="42"/>
        </w:numPr>
      </w:pPr>
      <w:r>
        <w:t>Microsoft Embedded Visual C++ 4.0 Debugger for the Shaver Application</w:t>
      </w:r>
    </w:p>
    <w:p w:rsidR="00841DF9" w:rsidRPr="009529EF" w:rsidRDefault="002A43AA" w:rsidP="00050860">
      <w:pPr>
        <w:numPr>
          <w:ilvl w:val="1"/>
          <w:numId w:val="42"/>
        </w:numPr>
      </w:pPr>
      <w:r w:rsidRPr="00F3222F">
        <w:t>Source code for Shaver application</w:t>
      </w:r>
    </w:p>
    <w:p w:rsidR="00CE71E2" w:rsidRDefault="00CE71E2" w:rsidP="008D3163">
      <w:pPr>
        <w:pStyle w:val="PlainText"/>
        <w:rPr>
          <w:rFonts w:ascii="Smith&amp;NephewLF" w:eastAsia="MS Mincho" w:hAnsi="Smith&amp;NephewLF"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3294"/>
        <w:gridCol w:w="3294"/>
        <w:gridCol w:w="3294"/>
      </w:tblGrid>
      <w:tr w:rsidR="00CE71E2" w:rsidTr="005025E0">
        <w:trPr>
          <w:tblHeader/>
        </w:trPr>
        <w:tc>
          <w:tcPr>
            <w:tcW w:w="1250" w:type="pct"/>
            <w:shd w:val="clear" w:color="auto" w:fill="auto"/>
          </w:tcPr>
          <w:p w:rsidR="00CE71E2" w:rsidRPr="005025E0" w:rsidRDefault="00CE71E2" w:rsidP="008D3163">
            <w:pPr>
              <w:spacing w:after="160"/>
              <w:jc w:val="center"/>
              <w:rPr>
                <w:b/>
              </w:rPr>
            </w:pPr>
            <w:r w:rsidRPr="005025E0">
              <w:rPr>
                <w:b/>
              </w:rPr>
              <w:t>Description</w:t>
            </w:r>
          </w:p>
        </w:tc>
        <w:tc>
          <w:tcPr>
            <w:tcW w:w="1250" w:type="pct"/>
            <w:shd w:val="clear" w:color="auto" w:fill="auto"/>
          </w:tcPr>
          <w:p w:rsidR="00CE71E2" w:rsidRPr="005025E0" w:rsidRDefault="00CE71E2" w:rsidP="008D3163">
            <w:pPr>
              <w:spacing w:after="160"/>
              <w:jc w:val="center"/>
              <w:rPr>
                <w:b/>
              </w:rPr>
            </w:pPr>
            <w:r w:rsidRPr="005025E0">
              <w:rPr>
                <w:b/>
              </w:rPr>
              <w:t>SKU/Model Number</w:t>
            </w:r>
          </w:p>
        </w:tc>
        <w:tc>
          <w:tcPr>
            <w:tcW w:w="1250" w:type="pct"/>
            <w:shd w:val="clear" w:color="auto" w:fill="auto"/>
          </w:tcPr>
          <w:p w:rsidR="00CE71E2" w:rsidRPr="005025E0" w:rsidRDefault="00CE71E2" w:rsidP="008D3163">
            <w:pPr>
              <w:spacing w:after="160"/>
              <w:jc w:val="center"/>
              <w:rPr>
                <w:b/>
              </w:rPr>
            </w:pPr>
            <w:r w:rsidRPr="005025E0">
              <w:rPr>
                <w:b/>
              </w:rPr>
              <w:t>Serial Number</w:t>
            </w:r>
          </w:p>
        </w:tc>
        <w:tc>
          <w:tcPr>
            <w:tcW w:w="1250" w:type="pct"/>
            <w:shd w:val="clear" w:color="auto" w:fill="auto"/>
          </w:tcPr>
          <w:p w:rsidR="00CE71E2" w:rsidRPr="005025E0" w:rsidRDefault="00CE71E2" w:rsidP="008D3163">
            <w:pPr>
              <w:spacing w:after="160"/>
              <w:jc w:val="center"/>
              <w:rPr>
                <w:b/>
              </w:rPr>
            </w:pPr>
            <w:r w:rsidRPr="005025E0">
              <w:rPr>
                <w:b/>
              </w:rPr>
              <w:t>Software</w:t>
            </w:r>
          </w:p>
        </w:tc>
      </w:tr>
      <w:tr w:rsidR="00CE71E2" w:rsidTr="005025E0">
        <w:tc>
          <w:tcPr>
            <w:tcW w:w="1250" w:type="pct"/>
            <w:shd w:val="clear" w:color="auto" w:fill="auto"/>
          </w:tcPr>
          <w:p w:rsidR="00CE71E2" w:rsidRDefault="00CE71E2" w:rsidP="005025E0">
            <w:pPr>
              <w:spacing w:after="160"/>
            </w:pPr>
            <w:r>
              <w:t>DYONICS POWER II EIP</w:t>
            </w:r>
          </w:p>
        </w:tc>
        <w:tc>
          <w:tcPr>
            <w:tcW w:w="1250" w:type="pct"/>
            <w:shd w:val="clear" w:color="auto" w:fill="auto"/>
          </w:tcPr>
          <w:p w:rsidR="00CE71E2" w:rsidRDefault="00CE71E2" w:rsidP="008D3163">
            <w:pPr>
              <w:spacing w:after="160"/>
              <w:jc w:val="center"/>
            </w:pPr>
            <w:r>
              <w:t>72200873</w:t>
            </w:r>
          </w:p>
        </w:tc>
        <w:tc>
          <w:tcPr>
            <w:tcW w:w="1250" w:type="pct"/>
            <w:shd w:val="clear" w:color="auto" w:fill="auto"/>
          </w:tcPr>
          <w:p w:rsidR="00CE71E2" w:rsidRDefault="00CE71E2" w:rsidP="005025E0">
            <w:pPr>
              <w:spacing w:after="160"/>
            </w:pPr>
          </w:p>
        </w:tc>
        <w:tc>
          <w:tcPr>
            <w:tcW w:w="1250" w:type="pct"/>
            <w:shd w:val="clear" w:color="auto" w:fill="auto"/>
          </w:tcPr>
          <w:p w:rsidR="00CE71E2" w:rsidRDefault="00CE71E2" w:rsidP="005025E0">
            <w:pPr>
              <w:spacing w:after="160"/>
            </w:pPr>
          </w:p>
        </w:tc>
      </w:tr>
      <w:tr w:rsidR="00711DA1" w:rsidTr="005025E0">
        <w:tc>
          <w:tcPr>
            <w:tcW w:w="1250" w:type="pct"/>
            <w:shd w:val="clear" w:color="auto" w:fill="auto"/>
          </w:tcPr>
          <w:p w:rsidR="00711DA1" w:rsidRDefault="00711DA1" w:rsidP="005025E0">
            <w:pPr>
              <w:spacing w:after="160"/>
            </w:pPr>
            <w:r>
              <w:t>DYONICS POWER II Footswitch</w:t>
            </w:r>
          </w:p>
        </w:tc>
        <w:tc>
          <w:tcPr>
            <w:tcW w:w="1250" w:type="pct"/>
            <w:shd w:val="clear" w:color="auto" w:fill="auto"/>
          </w:tcPr>
          <w:p w:rsidR="00711DA1" w:rsidRDefault="00711DA1" w:rsidP="008D3163">
            <w:pPr>
              <w:spacing w:after="160"/>
              <w:jc w:val="center"/>
            </w:pPr>
            <w:r>
              <w:t>72201092</w:t>
            </w:r>
          </w:p>
        </w:tc>
        <w:tc>
          <w:tcPr>
            <w:tcW w:w="1250" w:type="pct"/>
            <w:shd w:val="clear" w:color="auto" w:fill="auto"/>
          </w:tcPr>
          <w:p w:rsidR="00711DA1" w:rsidRDefault="00711DA1" w:rsidP="005025E0">
            <w:pPr>
              <w:spacing w:after="160"/>
            </w:pPr>
          </w:p>
        </w:tc>
        <w:tc>
          <w:tcPr>
            <w:tcW w:w="1250" w:type="pct"/>
            <w:shd w:val="clear" w:color="auto" w:fill="auto"/>
          </w:tcPr>
          <w:p w:rsidR="00711DA1" w:rsidRDefault="00711DA1" w:rsidP="005025E0">
            <w:pPr>
              <w:spacing w:after="160"/>
            </w:pPr>
          </w:p>
        </w:tc>
      </w:tr>
      <w:tr w:rsidR="00CE71E2" w:rsidTr="005025E0">
        <w:trPr>
          <w:trHeight w:val="269"/>
        </w:trPr>
        <w:tc>
          <w:tcPr>
            <w:tcW w:w="1250" w:type="pct"/>
            <w:shd w:val="clear" w:color="auto" w:fill="auto"/>
          </w:tcPr>
          <w:p w:rsidR="00CE71E2" w:rsidRDefault="009529EF" w:rsidP="007F1243">
            <w:pPr>
              <w:spacing w:after="160"/>
            </w:pPr>
            <w:r>
              <w:t>DYONICS POWERMINI</w:t>
            </w:r>
            <w:r>
              <w:br/>
            </w:r>
            <w:r w:rsidR="00711DA1" w:rsidRPr="00CE71E2">
              <w:t>MDU</w:t>
            </w:r>
            <w:r w:rsidR="00F8753A">
              <w:t xml:space="preserve"> with Hand Controls</w:t>
            </w:r>
          </w:p>
        </w:tc>
        <w:tc>
          <w:tcPr>
            <w:tcW w:w="1250" w:type="pct"/>
            <w:shd w:val="clear" w:color="auto" w:fill="auto"/>
          </w:tcPr>
          <w:p w:rsidR="00CE71E2" w:rsidRDefault="009529EF" w:rsidP="008D3163">
            <w:pPr>
              <w:spacing w:after="160"/>
              <w:jc w:val="center"/>
            </w:pPr>
            <w:r>
              <w:t>72201500</w:t>
            </w:r>
          </w:p>
        </w:tc>
        <w:tc>
          <w:tcPr>
            <w:tcW w:w="1250" w:type="pct"/>
            <w:shd w:val="clear" w:color="auto" w:fill="auto"/>
          </w:tcPr>
          <w:p w:rsidR="00CE71E2" w:rsidRDefault="00CE71E2" w:rsidP="005025E0">
            <w:pPr>
              <w:spacing w:after="160"/>
            </w:pPr>
          </w:p>
        </w:tc>
        <w:tc>
          <w:tcPr>
            <w:tcW w:w="1250" w:type="pct"/>
            <w:shd w:val="clear" w:color="auto" w:fill="auto"/>
          </w:tcPr>
          <w:p w:rsidR="00CE71E2" w:rsidRDefault="00CE71E2" w:rsidP="005025E0">
            <w:pPr>
              <w:spacing w:after="160"/>
            </w:pPr>
          </w:p>
        </w:tc>
      </w:tr>
      <w:tr w:rsidR="00CE71E2" w:rsidTr="005025E0">
        <w:tc>
          <w:tcPr>
            <w:tcW w:w="1250" w:type="pct"/>
            <w:shd w:val="clear" w:color="auto" w:fill="auto"/>
          </w:tcPr>
          <w:p w:rsidR="00CE71E2" w:rsidRDefault="00CE71E2" w:rsidP="005025E0">
            <w:pPr>
              <w:spacing w:after="160"/>
            </w:pPr>
            <w:r>
              <w:t>RS-485 to RS-232</w:t>
            </w:r>
          </w:p>
        </w:tc>
        <w:tc>
          <w:tcPr>
            <w:tcW w:w="1250" w:type="pct"/>
            <w:shd w:val="clear" w:color="auto" w:fill="auto"/>
          </w:tcPr>
          <w:p w:rsidR="00CE71E2" w:rsidRDefault="00CE71E2" w:rsidP="005025E0">
            <w:pPr>
              <w:spacing w:after="160"/>
            </w:pPr>
          </w:p>
        </w:tc>
        <w:tc>
          <w:tcPr>
            <w:tcW w:w="1250" w:type="pct"/>
            <w:shd w:val="clear" w:color="auto" w:fill="auto"/>
          </w:tcPr>
          <w:p w:rsidR="00CE71E2" w:rsidRDefault="00CE71E2" w:rsidP="005025E0">
            <w:pPr>
              <w:spacing w:after="160"/>
            </w:pPr>
          </w:p>
        </w:tc>
        <w:tc>
          <w:tcPr>
            <w:tcW w:w="1250" w:type="pct"/>
            <w:shd w:val="clear" w:color="auto" w:fill="auto"/>
          </w:tcPr>
          <w:p w:rsidR="00CE71E2" w:rsidRDefault="00CE71E2" w:rsidP="005025E0">
            <w:pPr>
              <w:spacing w:after="160"/>
            </w:pPr>
          </w:p>
        </w:tc>
      </w:tr>
      <w:tr w:rsidR="00CE71E2" w:rsidTr="005025E0">
        <w:tc>
          <w:tcPr>
            <w:tcW w:w="1250" w:type="pct"/>
            <w:shd w:val="clear" w:color="auto" w:fill="auto"/>
          </w:tcPr>
          <w:p w:rsidR="00CE71E2" w:rsidRDefault="00CE71E2" w:rsidP="005025E0">
            <w:pPr>
              <w:spacing w:after="160"/>
            </w:pPr>
            <w:r>
              <w:t>Serial Monitoring Software</w:t>
            </w:r>
          </w:p>
        </w:tc>
        <w:tc>
          <w:tcPr>
            <w:tcW w:w="1250" w:type="pct"/>
            <w:shd w:val="clear" w:color="auto" w:fill="auto"/>
          </w:tcPr>
          <w:p w:rsidR="00CE71E2" w:rsidRDefault="00CE71E2" w:rsidP="005025E0">
            <w:pPr>
              <w:spacing w:after="160"/>
            </w:pPr>
          </w:p>
        </w:tc>
        <w:tc>
          <w:tcPr>
            <w:tcW w:w="1250" w:type="pct"/>
            <w:shd w:val="clear" w:color="auto" w:fill="auto"/>
          </w:tcPr>
          <w:p w:rsidR="00CE71E2" w:rsidRDefault="00CE71E2" w:rsidP="005025E0">
            <w:pPr>
              <w:spacing w:after="160"/>
            </w:pPr>
          </w:p>
        </w:tc>
        <w:tc>
          <w:tcPr>
            <w:tcW w:w="1250" w:type="pct"/>
            <w:shd w:val="clear" w:color="auto" w:fill="auto"/>
          </w:tcPr>
          <w:p w:rsidR="00CE71E2" w:rsidRDefault="00CE71E2" w:rsidP="005025E0">
            <w:pPr>
              <w:spacing w:after="160"/>
            </w:pPr>
          </w:p>
        </w:tc>
      </w:tr>
      <w:tr w:rsidR="00CE71E2" w:rsidTr="005025E0">
        <w:tc>
          <w:tcPr>
            <w:tcW w:w="1250" w:type="pct"/>
            <w:shd w:val="clear" w:color="auto" w:fill="auto"/>
          </w:tcPr>
          <w:p w:rsidR="00CE71E2" w:rsidRDefault="00CE71E2" w:rsidP="005025E0">
            <w:pPr>
              <w:spacing w:after="160"/>
            </w:pPr>
            <w:r>
              <w:t>EZ-Tap Pro with EZView</w:t>
            </w:r>
          </w:p>
        </w:tc>
        <w:tc>
          <w:tcPr>
            <w:tcW w:w="1250" w:type="pct"/>
            <w:shd w:val="clear" w:color="auto" w:fill="auto"/>
          </w:tcPr>
          <w:p w:rsidR="00CE71E2" w:rsidRDefault="00CE71E2" w:rsidP="005025E0">
            <w:pPr>
              <w:spacing w:after="160"/>
            </w:pPr>
          </w:p>
        </w:tc>
        <w:tc>
          <w:tcPr>
            <w:tcW w:w="1250" w:type="pct"/>
            <w:shd w:val="clear" w:color="auto" w:fill="auto"/>
          </w:tcPr>
          <w:p w:rsidR="00CE71E2" w:rsidRDefault="00CE71E2" w:rsidP="005025E0">
            <w:pPr>
              <w:spacing w:after="160"/>
            </w:pPr>
          </w:p>
        </w:tc>
        <w:tc>
          <w:tcPr>
            <w:tcW w:w="1250" w:type="pct"/>
            <w:shd w:val="clear" w:color="auto" w:fill="auto"/>
          </w:tcPr>
          <w:p w:rsidR="00CE71E2" w:rsidRDefault="00CE71E2" w:rsidP="005025E0">
            <w:pPr>
              <w:spacing w:after="160"/>
            </w:pPr>
          </w:p>
        </w:tc>
      </w:tr>
    </w:tbl>
    <w:p w:rsidR="00420481" w:rsidRDefault="00420481" w:rsidP="00420481">
      <w:pPr>
        <w:pStyle w:val="PlainText"/>
        <w:rPr>
          <w:rFonts w:ascii="Smith&amp;NephewLF" w:eastAsia="MS Mincho" w:hAnsi="Smith&amp;NephewLF" w:cs="Times New Roman"/>
        </w:rPr>
      </w:pPr>
    </w:p>
    <w:p w:rsidR="003F6FC6" w:rsidRPr="008D3163" w:rsidRDefault="003F6FC6" w:rsidP="00C645A3">
      <w:pPr>
        <w:pStyle w:val="DocumentLabel"/>
        <w:rPr>
          <w:rFonts w:ascii="Smith&amp;NephewLF" w:hAnsi="Smith&amp;NephewLF"/>
        </w:rPr>
      </w:pPr>
      <w:r w:rsidRPr="008D3163">
        <w:rPr>
          <w:rFonts w:ascii="Smith&amp;NephewLF" w:hAnsi="Smith&amp;NephewLF"/>
        </w:rPr>
        <w:t>Table of Contents</w:t>
      </w:r>
    </w:p>
    <w:p w:rsidR="00067679" w:rsidRPr="00D559BD" w:rsidRDefault="003F6FC6">
      <w:pPr>
        <w:pStyle w:val="TOC1"/>
        <w:tabs>
          <w:tab w:val="right" w:leader="dot" w:pos="12950"/>
        </w:tabs>
        <w:rPr>
          <w:rFonts w:ascii="Calibri" w:hAnsi="Calibri"/>
          <w:noProof/>
          <w:sz w:val="22"/>
          <w:szCs w:val="22"/>
        </w:rPr>
      </w:pPr>
      <w:r w:rsidRPr="008D3163">
        <w:fldChar w:fldCharType="begin"/>
      </w:r>
      <w:r w:rsidRPr="007F1243">
        <w:instrText xml:space="preserve"> TOC \o "1-3" \h \z \u </w:instrText>
      </w:r>
      <w:r w:rsidRPr="008D3163">
        <w:fldChar w:fldCharType="separate"/>
      </w:r>
      <w:hyperlink w:anchor="_Toc20383412" w:history="1">
        <w:r w:rsidR="00067679" w:rsidRPr="00086079">
          <w:rPr>
            <w:rStyle w:val="Hyperlink"/>
            <w:noProof/>
          </w:rPr>
          <w:t>1 Overview</w:t>
        </w:r>
        <w:r w:rsidR="00067679">
          <w:rPr>
            <w:noProof/>
            <w:webHidden/>
          </w:rPr>
          <w:tab/>
        </w:r>
        <w:r w:rsidR="00067679">
          <w:rPr>
            <w:noProof/>
            <w:webHidden/>
          </w:rPr>
          <w:fldChar w:fldCharType="begin"/>
        </w:r>
        <w:r w:rsidR="00067679">
          <w:rPr>
            <w:noProof/>
            <w:webHidden/>
          </w:rPr>
          <w:instrText xml:space="preserve"> PAGEREF _Toc20383412 \h </w:instrText>
        </w:r>
        <w:r w:rsidR="00067679">
          <w:rPr>
            <w:noProof/>
            <w:webHidden/>
          </w:rPr>
        </w:r>
        <w:r w:rsidR="00067679">
          <w:rPr>
            <w:noProof/>
            <w:webHidden/>
          </w:rPr>
          <w:fldChar w:fldCharType="separate"/>
        </w:r>
        <w:r w:rsidR="00067679">
          <w:rPr>
            <w:noProof/>
            <w:webHidden/>
          </w:rPr>
          <w:t>3</w:t>
        </w:r>
        <w:r w:rsidR="00067679">
          <w:rPr>
            <w:noProof/>
            <w:webHidden/>
          </w:rPr>
          <w:fldChar w:fldCharType="end"/>
        </w:r>
      </w:hyperlink>
    </w:p>
    <w:p w:rsidR="00067679" w:rsidRPr="00D559BD" w:rsidRDefault="00067679">
      <w:pPr>
        <w:pStyle w:val="TOC1"/>
        <w:tabs>
          <w:tab w:val="right" w:leader="dot" w:pos="12950"/>
        </w:tabs>
        <w:rPr>
          <w:rFonts w:ascii="Calibri" w:hAnsi="Calibri"/>
          <w:noProof/>
          <w:sz w:val="22"/>
          <w:szCs w:val="22"/>
        </w:rPr>
      </w:pPr>
      <w:hyperlink w:anchor="_Toc20383413" w:history="1">
        <w:r w:rsidRPr="00086079">
          <w:rPr>
            <w:rStyle w:val="Hyperlink"/>
            <w:noProof/>
          </w:rPr>
          <w:t>2 Protocol Verification</w:t>
        </w:r>
        <w:r>
          <w:rPr>
            <w:noProof/>
            <w:webHidden/>
          </w:rPr>
          <w:tab/>
        </w:r>
        <w:r>
          <w:rPr>
            <w:noProof/>
            <w:webHidden/>
          </w:rPr>
          <w:fldChar w:fldCharType="begin"/>
        </w:r>
        <w:r>
          <w:rPr>
            <w:noProof/>
            <w:webHidden/>
          </w:rPr>
          <w:instrText xml:space="preserve"> PAGEREF _Toc20383413 \h </w:instrText>
        </w:r>
        <w:r>
          <w:rPr>
            <w:noProof/>
            <w:webHidden/>
          </w:rPr>
        </w:r>
        <w:r>
          <w:rPr>
            <w:noProof/>
            <w:webHidden/>
          </w:rPr>
          <w:fldChar w:fldCharType="separate"/>
        </w:r>
        <w:r>
          <w:rPr>
            <w:noProof/>
            <w:webHidden/>
          </w:rPr>
          <w:t>3</w:t>
        </w:r>
        <w:r>
          <w:rPr>
            <w:noProof/>
            <w:webHidden/>
          </w:rPr>
          <w:fldChar w:fldCharType="end"/>
        </w:r>
      </w:hyperlink>
    </w:p>
    <w:p w:rsidR="00067679" w:rsidRPr="00D559BD" w:rsidRDefault="00067679">
      <w:pPr>
        <w:pStyle w:val="TOC1"/>
        <w:tabs>
          <w:tab w:val="right" w:leader="dot" w:pos="12950"/>
        </w:tabs>
        <w:rPr>
          <w:rFonts w:ascii="Calibri" w:hAnsi="Calibri"/>
          <w:noProof/>
          <w:sz w:val="22"/>
          <w:szCs w:val="22"/>
        </w:rPr>
      </w:pPr>
      <w:hyperlink w:anchor="_Toc20383414" w:history="1">
        <w:r w:rsidRPr="00086079">
          <w:rPr>
            <w:rStyle w:val="Hyperlink"/>
            <w:noProof/>
          </w:rPr>
          <w:t>3 SUMMARY</w:t>
        </w:r>
        <w:r>
          <w:rPr>
            <w:noProof/>
            <w:webHidden/>
          </w:rPr>
          <w:tab/>
        </w:r>
        <w:r>
          <w:rPr>
            <w:noProof/>
            <w:webHidden/>
          </w:rPr>
          <w:fldChar w:fldCharType="begin"/>
        </w:r>
        <w:r>
          <w:rPr>
            <w:noProof/>
            <w:webHidden/>
          </w:rPr>
          <w:instrText xml:space="preserve"> PAGEREF _Toc20383414 \h </w:instrText>
        </w:r>
        <w:r>
          <w:rPr>
            <w:noProof/>
            <w:webHidden/>
          </w:rPr>
        </w:r>
        <w:r>
          <w:rPr>
            <w:noProof/>
            <w:webHidden/>
          </w:rPr>
          <w:fldChar w:fldCharType="separate"/>
        </w:r>
        <w:r>
          <w:rPr>
            <w:noProof/>
            <w:webHidden/>
          </w:rPr>
          <w:t>17</w:t>
        </w:r>
        <w:r>
          <w:rPr>
            <w:noProof/>
            <w:webHidden/>
          </w:rPr>
          <w:fldChar w:fldCharType="end"/>
        </w:r>
      </w:hyperlink>
    </w:p>
    <w:p w:rsidR="00067679" w:rsidRPr="00D559BD" w:rsidRDefault="00067679">
      <w:pPr>
        <w:pStyle w:val="TOC2"/>
        <w:tabs>
          <w:tab w:val="right" w:leader="dot" w:pos="12950"/>
        </w:tabs>
        <w:rPr>
          <w:rFonts w:ascii="Calibri" w:hAnsi="Calibri"/>
          <w:noProof/>
          <w:sz w:val="22"/>
          <w:szCs w:val="22"/>
        </w:rPr>
      </w:pPr>
      <w:hyperlink w:anchor="_Toc20383415" w:history="1">
        <w:r w:rsidRPr="00086079">
          <w:rPr>
            <w:rStyle w:val="Hyperlink"/>
            <w:noProof/>
          </w:rPr>
          <w:t>3.1 Notes</w:t>
        </w:r>
        <w:r>
          <w:rPr>
            <w:noProof/>
            <w:webHidden/>
          </w:rPr>
          <w:tab/>
        </w:r>
        <w:r>
          <w:rPr>
            <w:noProof/>
            <w:webHidden/>
          </w:rPr>
          <w:fldChar w:fldCharType="begin"/>
        </w:r>
        <w:r>
          <w:rPr>
            <w:noProof/>
            <w:webHidden/>
          </w:rPr>
          <w:instrText xml:space="preserve"> PAGEREF _Toc20383415 \h </w:instrText>
        </w:r>
        <w:r>
          <w:rPr>
            <w:noProof/>
            <w:webHidden/>
          </w:rPr>
        </w:r>
        <w:r>
          <w:rPr>
            <w:noProof/>
            <w:webHidden/>
          </w:rPr>
          <w:fldChar w:fldCharType="separate"/>
        </w:r>
        <w:r>
          <w:rPr>
            <w:noProof/>
            <w:webHidden/>
          </w:rPr>
          <w:t>17</w:t>
        </w:r>
        <w:r>
          <w:rPr>
            <w:noProof/>
            <w:webHidden/>
          </w:rPr>
          <w:fldChar w:fldCharType="end"/>
        </w:r>
      </w:hyperlink>
    </w:p>
    <w:p w:rsidR="00067679" w:rsidRPr="00D559BD" w:rsidRDefault="00067679">
      <w:pPr>
        <w:pStyle w:val="TOC2"/>
        <w:tabs>
          <w:tab w:val="right" w:leader="dot" w:pos="12950"/>
        </w:tabs>
        <w:rPr>
          <w:rFonts w:ascii="Calibri" w:hAnsi="Calibri"/>
          <w:noProof/>
          <w:sz w:val="22"/>
          <w:szCs w:val="22"/>
        </w:rPr>
      </w:pPr>
      <w:hyperlink w:anchor="_Toc20383416" w:history="1">
        <w:r w:rsidRPr="00086079">
          <w:rPr>
            <w:rStyle w:val="Hyperlink"/>
            <w:noProof/>
          </w:rPr>
          <w:t>3.2 Overall Pass/Fail Status</w:t>
        </w:r>
        <w:r>
          <w:rPr>
            <w:noProof/>
            <w:webHidden/>
          </w:rPr>
          <w:tab/>
        </w:r>
        <w:r>
          <w:rPr>
            <w:noProof/>
            <w:webHidden/>
          </w:rPr>
          <w:fldChar w:fldCharType="begin"/>
        </w:r>
        <w:r>
          <w:rPr>
            <w:noProof/>
            <w:webHidden/>
          </w:rPr>
          <w:instrText xml:space="preserve"> PAGEREF _Toc20383416 \h </w:instrText>
        </w:r>
        <w:r>
          <w:rPr>
            <w:noProof/>
            <w:webHidden/>
          </w:rPr>
        </w:r>
        <w:r>
          <w:rPr>
            <w:noProof/>
            <w:webHidden/>
          </w:rPr>
          <w:fldChar w:fldCharType="separate"/>
        </w:r>
        <w:r>
          <w:rPr>
            <w:noProof/>
            <w:webHidden/>
          </w:rPr>
          <w:t>18</w:t>
        </w:r>
        <w:r>
          <w:rPr>
            <w:noProof/>
            <w:webHidden/>
          </w:rPr>
          <w:fldChar w:fldCharType="end"/>
        </w:r>
      </w:hyperlink>
    </w:p>
    <w:p w:rsidR="003F6FC6" w:rsidRPr="008D3163" w:rsidRDefault="003F6FC6" w:rsidP="003F6FC6">
      <w:pPr>
        <w:pStyle w:val="Title"/>
        <w:jc w:val="left"/>
        <w:rPr>
          <w:rFonts w:ascii="Smith&amp;NephewLF" w:hAnsi="Smith&amp;NephewLF"/>
        </w:rPr>
      </w:pPr>
      <w:r w:rsidRPr="008D3163">
        <w:rPr>
          <w:rFonts w:ascii="Smith&amp;NephewLF" w:hAnsi="Smith&amp;NephewLF"/>
        </w:rPr>
        <w:fldChar w:fldCharType="end"/>
      </w:r>
      <w:r w:rsidRPr="008D3163">
        <w:rPr>
          <w:rFonts w:ascii="Smith&amp;NephewLF" w:hAnsi="Smith&amp;NephewLF"/>
        </w:rPr>
        <w:br w:type="page"/>
      </w:r>
      <w:r w:rsidR="00BD34B7" w:rsidRPr="008D3163">
        <w:rPr>
          <w:rFonts w:ascii="Smith&amp;NephewLF" w:hAnsi="Smith&amp;NephewLF"/>
        </w:rPr>
        <w:lastRenderedPageBreak/>
        <w:t>RS485 Accessory Protocol Verification</w:t>
      </w:r>
    </w:p>
    <w:p w:rsidR="003F6FC6" w:rsidRPr="00CE71E2" w:rsidRDefault="003F6FC6" w:rsidP="003F6FC6">
      <w:pPr>
        <w:pStyle w:val="Heading1"/>
        <w:rPr>
          <w:rFonts w:ascii="Smith&amp;NephewLF" w:hAnsi="Smith&amp;NephewLF"/>
        </w:rPr>
      </w:pPr>
      <w:bookmarkStart w:id="2" w:name="_Toc20383412"/>
      <w:r w:rsidRPr="00CE71E2">
        <w:rPr>
          <w:rFonts w:ascii="Smith&amp;NephewLF" w:hAnsi="Smith&amp;NephewLF"/>
        </w:rPr>
        <w:t>Overview</w:t>
      </w:r>
      <w:bookmarkEnd w:id="2"/>
    </w:p>
    <w:p w:rsidR="00482A3C" w:rsidRPr="00CE71E2" w:rsidRDefault="00482A3C" w:rsidP="00482A3C">
      <w:pPr>
        <w:pStyle w:val="text1Char1"/>
        <w:rPr>
          <w:rFonts w:ascii="Smith&amp;NephewLF" w:hAnsi="Smith&amp;NephewLF"/>
        </w:rPr>
      </w:pPr>
      <w:r w:rsidRPr="00CE71E2">
        <w:rPr>
          <w:rFonts w:ascii="Smith&amp;NephewLF" w:hAnsi="Smith&amp;NephewLF"/>
        </w:rPr>
        <w:t>The purpose of this document is to:</w:t>
      </w:r>
    </w:p>
    <w:p w:rsidR="00482A3C" w:rsidRPr="009529EF" w:rsidRDefault="00482A3C" w:rsidP="008D3163">
      <w:pPr>
        <w:pStyle w:val="bulletindent"/>
        <w:spacing w:before="0" w:after="0"/>
        <w:rPr>
          <w:rFonts w:ascii="Smith&amp;NephewLF" w:hAnsi="Smith&amp;NephewLF"/>
        </w:rPr>
      </w:pPr>
      <w:r w:rsidRPr="00F3222F">
        <w:rPr>
          <w:rFonts w:ascii="Smith&amp;NephewLF" w:hAnsi="Smith&amp;NephewLF"/>
        </w:rPr>
        <w:t xml:space="preserve">Show the traceability of the verification procedures against the </w:t>
      </w:r>
      <w:r w:rsidR="00D11E9F" w:rsidRPr="009529EF">
        <w:rPr>
          <w:rFonts w:ascii="Smith&amp;NephewLF" w:hAnsi="Smith&amp;NephewLF"/>
        </w:rPr>
        <w:t xml:space="preserve">DYONICS II RS485 Accessory Protocol </w:t>
      </w:r>
    </w:p>
    <w:p w:rsidR="00482A3C" w:rsidRPr="00F8753A" w:rsidRDefault="00482A3C" w:rsidP="008D3163">
      <w:pPr>
        <w:pStyle w:val="bulletindent"/>
        <w:spacing w:before="0" w:after="0"/>
        <w:rPr>
          <w:rFonts w:ascii="Smith&amp;NephewLF" w:hAnsi="Smith&amp;NephewLF"/>
        </w:rPr>
      </w:pPr>
      <w:r w:rsidRPr="00F8753A">
        <w:rPr>
          <w:rFonts w:ascii="Smith&amp;NephewLF" w:hAnsi="Smith&amp;NephewLF"/>
        </w:rPr>
        <w:t>Provide a summary of the Verification procedures</w:t>
      </w:r>
    </w:p>
    <w:p w:rsidR="00482A3C" w:rsidRPr="00D700A0" w:rsidRDefault="00482A3C" w:rsidP="008D3163">
      <w:pPr>
        <w:pStyle w:val="bulletindent"/>
        <w:spacing w:before="0" w:after="0"/>
        <w:rPr>
          <w:rFonts w:ascii="Smith&amp;NephewLF" w:hAnsi="Smith&amp;NephewLF"/>
        </w:rPr>
      </w:pPr>
      <w:r w:rsidRPr="00D700A0">
        <w:rPr>
          <w:rFonts w:ascii="Smith&amp;NephewLF" w:hAnsi="Smith&amp;NephewLF"/>
        </w:rPr>
        <w:t>Provide a summary of the Verification results</w:t>
      </w:r>
    </w:p>
    <w:p w:rsidR="00482A3C" w:rsidRPr="00825C25" w:rsidRDefault="00482A3C" w:rsidP="008D3163">
      <w:pPr>
        <w:pStyle w:val="bulletindent"/>
        <w:spacing w:before="0" w:after="0"/>
        <w:rPr>
          <w:rFonts w:ascii="Smith&amp;NephewLF" w:hAnsi="Smith&amp;NephewLF"/>
        </w:rPr>
      </w:pPr>
      <w:r w:rsidRPr="00D700A0">
        <w:rPr>
          <w:rFonts w:ascii="Smith&amp;NephewLF" w:hAnsi="Smith&amp;NephewLF"/>
        </w:rPr>
        <w:t>Provide a link to more detailed internal</w:t>
      </w:r>
      <w:r w:rsidRPr="003B052A">
        <w:rPr>
          <w:rFonts w:ascii="Smith&amp;NephewLF" w:hAnsi="Smith&amp;NephewLF"/>
        </w:rPr>
        <w:t xml:space="preserve"> engineering verification reports</w:t>
      </w:r>
      <w:r w:rsidR="00984438" w:rsidRPr="003B052A">
        <w:rPr>
          <w:rFonts w:ascii="Smith&amp;NephewLF" w:hAnsi="Smith&amp;NephewLF"/>
        </w:rPr>
        <w:t xml:space="preserve"> when required</w:t>
      </w:r>
    </w:p>
    <w:p w:rsidR="00482A3C" w:rsidRPr="008D3163" w:rsidRDefault="00482A3C" w:rsidP="008D3163">
      <w:pPr>
        <w:pStyle w:val="bulletindent"/>
        <w:numPr>
          <w:ilvl w:val="0"/>
          <w:numId w:val="0"/>
        </w:numPr>
        <w:spacing w:before="120"/>
        <w:ind w:left="360"/>
        <w:rPr>
          <w:rFonts w:eastAsia="MS Mincho"/>
        </w:rPr>
      </w:pPr>
      <w:r w:rsidRPr="00825C25">
        <w:rPr>
          <w:rFonts w:ascii="Smith&amp;NephewLF" w:hAnsi="Smith&amp;NephewLF"/>
          <w:lang w:eastAsia="ja-JP"/>
        </w:rPr>
        <w:t>Verification is defined as the process by which the design output meets the design input requirements. The results of the design verification, including identification of the design, method(s), the date, and the individual(s) performing the verification, shall be documented in the DHF. Design verification shall be traceable to product specifications.</w:t>
      </w:r>
    </w:p>
    <w:p w:rsidR="00482A3C" w:rsidRPr="00F3222F" w:rsidRDefault="00482A3C" w:rsidP="00482A3C">
      <w:pPr>
        <w:pStyle w:val="text1Char1"/>
        <w:rPr>
          <w:rFonts w:ascii="Smith&amp;NephewLF" w:hAnsi="Smith&amp;NephewLF"/>
        </w:rPr>
      </w:pPr>
      <w:r w:rsidRPr="00F3222F">
        <w:rPr>
          <w:rFonts w:ascii="Smith&amp;NephewLF" w:hAnsi="Smith&amp;NephewLF"/>
        </w:rPr>
        <w:t>The verification is traceable to the following functional requirement and specification documents:</w:t>
      </w:r>
    </w:p>
    <w:p w:rsidR="00B92E2B" w:rsidRPr="009529EF" w:rsidRDefault="00B92E2B" w:rsidP="00D11E9F">
      <w:pPr>
        <w:pStyle w:val="text1Char1"/>
        <w:ind w:firstLine="360"/>
        <w:rPr>
          <w:rFonts w:ascii="Smith&amp;NephewLF" w:hAnsi="Smith&amp;NephewLF"/>
        </w:rPr>
      </w:pPr>
      <w:r w:rsidRPr="009529EF">
        <w:rPr>
          <w:rFonts w:ascii="Smith&amp;NephewLF" w:hAnsi="Smith&amp;NephewLF"/>
        </w:rPr>
        <w:t>Dyonics II RS485 Accessory Protocol – Document # 15000286</w:t>
      </w:r>
    </w:p>
    <w:p w:rsidR="00A5782C" w:rsidRPr="00D700A0" w:rsidRDefault="00BD34B7" w:rsidP="003F6FC6">
      <w:pPr>
        <w:pStyle w:val="Heading1"/>
        <w:rPr>
          <w:rFonts w:ascii="Smith&amp;NephewLF" w:hAnsi="Smith&amp;NephewLF"/>
        </w:rPr>
      </w:pPr>
      <w:bookmarkStart w:id="3" w:name="_Toc20383413"/>
      <w:r w:rsidRPr="00F8753A">
        <w:rPr>
          <w:rFonts w:ascii="Smith&amp;NephewLF" w:hAnsi="Smith&amp;NephewLF"/>
        </w:rPr>
        <w:t xml:space="preserve">Protocol </w:t>
      </w:r>
      <w:r w:rsidR="00A5782C" w:rsidRPr="00D700A0">
        <w:rPr>
          <w:rFonts w:ascii="Smith&amp;NephewLF" w:hAnsi="Smith&amp;NephewLF"/>
        </w:rPr>
        <w:t>Verification</w:t>
      </w:r>
      <w:bookmarkEnd w:id="3"/>
    </w:p>
    <w:p w:rsidR="00E92104" w:rsidRPr="00364DD3" w:rsidRDefault="00E92104" w:rsidP="00E92104">
      <w:pPr>
        <w:rPr>
          <w:color w:val="000000"/>
        </w:rPr>
      </w:pPr>
      <w:r w:rsidRPr="00364DD3">
        <w:rPr>
          <w:color w:val="000000"/>
        </w:rPr>
        <w:t xml:space="preserve">To setup for the </w:t>
      </w:r>
      <w:r w:rsidR="009529EF">
        <w:rPr>
          <w:color w:val="000000"/>
        </w:rPr>
        <w:t>Dyonics II EIP</w:t>
      </w:r>
      <w:r w:rsidRPr="00D82ADE">
        <w:rPr>
          <w:color w:val="000000"/>
        </w:rPr>
        <w:t xml:space="preserve"> RS485 Protocol </w:t>
      </w:r>
      <w:r w:rsidRPr="00364DD3">
        <w:rPr>
          <w:color w:val="000000"/>
        </w:rPr>
        <w:t>verification:</w:t>
      </w:r>
    </w:p>
    <w:p w:rsidR="00E92104" w:rsidRDefault="00E92104" w:rsidP="00E92104">
      <w:pPr>
        <w:pStyle w:val="ListParagraph"/>
        <w:numPr>
          <w:ilvl w:val="0"/>
          <w:numId w:val="48"/>
        </w:numPr>
        <w:rPr>
          <w:color w:val="000000"/>
        </w:rPr>
      </w:pPr>
      <w:r w:rsidRPr="00BB0053">
        <w:rPr>
          <w:color w:val="000000"/>
        </w:rPr>
        <w:t xml:space="preserve">Connect the </w:t>
      </w:r>
      <w:r w:rsidRPr="00D82ADE">
        <w:rPr>
          <w:color w:val="000000"/>
        </w:rPr>
        <w:t>RS-485 to RS-232 Serial Converter</w:t>
      </w:r>
      <w:r>
        <w:rPr>
          <w:color w:val="000000"/>
        </w:rPr>
        <w:t xml:space="preserve"> to one side of the EZ-Tap Pro.</w:t>
      </w:r>
    </w:p>
    <w:p w:rsidR="00E92104" w:rsidRDefault="00E92104" w:rsidP="00E92104">
      <w:pPr>
        <w:pStyle w:val="ListParagraph"/>
        <w:numPr>
          <w:ilvl w:val="0"/>
          <w:numId w:val="48"/>
        </w:numPr>
        <w:rPr>
          <w:color w:val="000000"/>
        </w:rPr>
      </w:pPr>
      <w:r>
        <w:rPr>
          <w:color w:val="000000"/>
        </w:rPr>
        <w:t xml:space="preserve">Connect the other side of the EZ-Tap Pro to </w:t>
      </w:r>
      <w:r w:rsidRPr="00775E10">
        <w:rPr>
          <w:color w:val="000000"/>
        </w:rPr>
        <w:t>the Computer.</w:t>
      </w:r>
    </w:p>
    <w:p w:rsidR="00E92104" w:rsidRPr="00775E10" w:rsidRDefault="00E92104" w:rsidP="00E92104">
      <w:pPr>
        <w:pStyle w:val="ListParagraph"/>
        <w:numPr>
          <w:ilvl w:val="0"/>
          <w:numId w:val="48"/>
        </w:numPr>
        <w:rPr>
          <w:color w:val="000000"/>
        </w:rPr>
      </w:pPr>
      <w:r>
        <w:rPr>
          <w:color w:val="000000"/>
        </w:rPr>
        <w:t>Connect the USB cable from the EZ-Tap Pro to the Computer.</w:t>
      </w:r>
    </w:p>
    <w:p w:rsidR="00E92104" w:rsidRPr="00775E10" w:rsidRDefault="00E92104" w:rsidP="00E92104">
      <w:pPr>
        <w:pStyle w:val="ListParagraph"/>
        <w:numPr>
          <w:ilvl w:val="0"/>
          <w:numId w:val="48"/>
        </w:numPr>
        <w:rPr>
          <w:color w:val="000000"/>
        </w:rPr>
      </w:pPr>
      <w:r w:rsidRPr="00775E10">
        <w:rPr>
          <w:color w:val="000000"/>
        </w:rPr>
        <w:t xml:space="preserve">Start </w:t>
      </w:r>
      <w:r>
        <w:rPr>
          <w:color w:val="000000"/>
        </w:rPr>
        <w:t xml:space="preserve">Serial </w:t>
      </w:r>
      <w:r w:rsidRPr="00775E10">
        <w:rPr>
          <w:color w:val="000000"/>
        </w:rPr>
        <w:t xml:space="preserve">Monitoring application on the Computer. Configure the application for </w:t>
      </w:r>
      <w:r>
        <w:t xml:space="preserve">57600 </w:t>
      </w:r>
      <w:r w:rsidRPr="00775E10">
        <w:rPr>
          <w:color w:val="000000"/>
        </w:rPr>
        <w:t>baud, 8N1 (8 bit data, no parity, 1 stop bit)</w:t>
      </w:r>
      <w:r>
        <w:t xml:space="preserve">. </w:t>
      </w:r>
      <w:r w:rsidRPr="00F130CF">
        <w:rPr>
          <w:color w:val="000000"/>
        </w:rPr>
        <w:t>Set the Serial Monitoring Software to di</w:t>
      </w:r>
      <w:r>
        <w:rPr>
          <w:color w:val="000000"/>
        </w:rPr>
        <w:t>splay Hexadecimal values and open</w:t>
      </w:r>
      <w:r w:rsidRPr="00F130CF">
        <w:rPr>
          <w:color w:val="000000"/>
        </w:rPr>
        <w:t xml:space="preserve"> up the COM port.</w:t>
      </w:r>
    </w:p>
    <w:p w:rsidR="00E92104" w:rsidRPr="00775E10" w:rsidRDefault="00E92104" w:rsidP="00E92104">
      <w:pPr>
        <w:pStyle w:val="ListParagraph"/>
        <w:numPr>
          <w:ilvl w:val="0"/>
          <w:numId w:val="48"/>
        </w:numPr>
        <w:rPr>
          <w:color w:val="000000"/>
        </w:rPr>
      </w:pPr>
      <w:r>
        <w:rPr>
          <w:color w:val="000000"/>
        </w:rPr>
        <w:t xml:space="preserve">Start the EZView </w:t>
      </w:r>
      <w:r w:rsidRPr="00775E10">
        <w:rPr>
          <w:color w:val="000000"/>
        </w:rPr>
        <w:t xml:space="preserve">application. </w:t>
      </w:r>
    </w:p>
    <w:p w:rsidR="00AB2AEC" w:rsidRPr="009529EF" w:rsidRDefault="00AB2AEC" w:rsidP="008D3163">
      <w:pPr>
        <w:spacing w:before="120"/>
      </w:pPr>
      <w:r w:rsidRPr="00F3222F">
        <w:t xml:space="preserve">There are </w:t>
      </w:r>
      <w:r w:rsidR="00CC00CB" w:rsidRPr="00F3222F">
        <w:t>several</w:t>
      </w:r>
      <w:r w:rsidRPr="009529EF">
        <w:t xml:space="preserve"> </w:t>
      </w:r>
      <w:r w:rsidR="002844C5" w:rsidRPr="009529EF">
        <w:t xml:space="preserve">elements used in the configuration. </w:t>
      </w:r>
      <w:r w:rsidRPr="009529EF">
        <w:t>They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11088"/>
      </w:tblGrid>
      <w:tr w:rsidR="00AB2AEC" w:rsidRPr="007F1243" w:rsidTr="005025E0">
        <w:tc>
          <w:tcPr>
            <w:tcW w:w="2088" w:type="dxa"/>
            <w:shd w:val="clear" w:color="auto" w:fill="auto"/>
          </w:tcPr>
          <w:p w:rsidR="00AB2AEC" w:rsidRPr="00D700A0" w:rsidRDefault="002844C5" w:rsidP="00AB2AEC">
            <w:r w:rsidRPr="00F8753A">
              <w:t>Element</w:t>
            </w:r>
          </w:p>
        </w:tc>
        <w:tc>
          <w:tcPr>
            <w:tcW w:w="11088" w:type="dxa"/>
            <w:shd w:val="clear" w:color="auto" w:fill="auto"/>
          </w:tcPr>
          <w:p w:rsidR="00AB2AEC" w:rsidRPr="00D700A0" w:rsidRDefault="00AB2AEC" w:rsidP="00AB2AEC">
            <w:r w:rsidRPr="00D700A0">
              <w:t>Description</w:t>
            </w:r>
          </w:p>
        </w:tc>
      </w:tr>
      <w:tr w:rsidR="00FF1486" w:rsidRPr="007F1243" w:rsidTr="005025E0">
        <w:tc>
          <w:tcPr>
            <w:tcW w:w="2088" w:type="dxa"/>
            <w:shd w:val="clear" w:color="auto" w:fill="auto"/>
          </w:tcPr>
          <w:p w:rsidR="00FF1486" w:rsidRPr="007F1243" w:rsidRDefault="00CA10A3" w:rsidP="00AB2AEC">
            <w:r w:rsidRPr="007F1243">
              <w:t>Dbg</w:t>
            </w:r>
            <w:r w:rsidR="00FF1486" w:rsidRPr="007F1243">
              <w:t>-</w:t>
            </w:r>
            <w:r w:rsidR="002A43AA" w:rsidRPr="007F1243">
              <w:t>Shaver</w:t>
            </w:r>
          </w:p>
        </w:tc>
        <w:tc>
          <w:tcPr>
            <w:tcW w:w="11088" w:type="dxa"/>
            <w:shd w:val="clear" w:color="auto" w:fill="auto"/>
          </w:tcPr>
          <w:p w:rsidR="00FF1486" w:rsidRPr="00E475E8" w:rsidRDefault="001024FD" w:rsidP="00F80B8A">
            <w:r>
              <w:t>Using Microsoft Embedded Visual C++ 4.0 to debug the main shaver app</w:t>
            </w:r>
          </w:p>
        </w:tc>
      </w:tr>
      <w:tr w:rsidR="00FF1486" w:rsidRPr="007F1243" w:rsidTr="005025E0">
        <w:tc>
          <w:tcPr>
            <w:tcW w:w="2088" w:type="dxa"/>
            <w:shd w:val="clear" w:color="auto" w:fill="auto"/>
          </w:tcPr>
          <w:p w:rsidR="00FF1486" w:rsidRPr="007F1243" w:rsidRDefault="00CA10A3" w:rsidP="00AB2AEC">
            <w:r w:rsidRPr="007F1243">
              <w:t>Monitor</w:t>
            </w:r>
          </w:p>
        </w:tc>
        <w:tc>
          <w:tcPr>
            <w:tcW w:w="11088" w:type="dxa"/>
            <w:shd w:val="clear" w:color="auto" w:fill="auto"/>
          </w:tcPr>
          <w:p w:rsidR="00FF1486" w:rsidRPr="007F1243" w:rsidRDefault="001024FD" w:rsidP="00F80B8A">
            <w:r>
              <w:t xml:space="preserve">Using a </w:t>
            </w:r>
            <w:r w:rsidRPr="00F130CF">
              <w:t xml:space="preserve">Serial Monitoring </w:t>
            </w:r>
            <w:r>
              <w:t>program on the computer, to display the RS-485 serial data.</w:t>
            </w:r>
          </w:p>
        </w:tc>
      </w:tr>
      <w:tr w:rsidR="002307D1" w:rsidRPr="007F1243" w:rsidTr="005025E0">
        <w:tc>
          <w:tcPr>
            <w:tcW w:w="2088" w:type="dxa"/>
            <w:shd w:val="clear" w:color="auto" w:fill="auto"/>
          </w:tcPr>
          <w:p w:rsidR="002307D1" w:rsidRPr="00F3222F" w:rsidRDefault="00711DA1" w:rsidP="00295A48">
            <w:r>
              <w:t>EZView</w:t>
            </w:r>
          </w:p>
        </w:tc>
        <w:tc>
          <w:tcPr>
            <w:tcW w:w="11088" w:type="dxa"/>
            <w:shd w:val="clear" w:color="auto" w:fill="auto"/>
          </w:tcPr>
          <w:p w:rsidR="002307D1" w:rsidRPr="00F8753A" w:rsidRDefault="00711DA1" w:rsidP="00295A48">
            <w:r>
              <w:t>Using an EZ-Tap Pro with EZView program to monitor specific timing of the RS-485 protocol.</w:t>
            </w:r>
          </w:p>
        </w:tc>
      </w:tr>
    </w:tbl>
    <w:p w:rsidR="00DD60C3" w:rsidRPr="007F1243" w:rsidRDefault="002844C5" w:rsidP="008D3163">
      <w:pPr>
        <w:spacing w:before="120"/>
      </w:pPr>
      <w:r w:rsidRPr="007F1243">
        <w:t>Each test uses one or more of the elements above</w:t>
      </w:r>
      <w:r w:rsidR="00CC00CB" w:rsidRPr="007F1243">
        <w:t>.</w:t>
      </w:r>
    </w:p>
    <w:p w:rsidR="00050860" w:rsidRPr="009529EF" w:rsidRDefault="00BB5016" w:rsidP="00FE5867">
      <w:pPr>
        <w:pageBreakBefore/>
      </w:pPr>
      <w:r w:rsidRPr="007F1243">
        <w:lastRenderedPageBreak/>
        <w:t xml:space="preserve"> </w:t>
      </w:r>
      <w:r w:rsidR="00CC00CB" w:rsidRPr="007F1243">
        <w:t>The following is a list of all the tests</w:t>
      </w:r>
      <w:r w:rsidR="00BA29E7" w:rsidRPr="007F1243">
        <w:t xml:space="preserve">. The </w:t>
      </w:r>
      <w:r w:rsidR="009529EF">
        <w:t>POWERMINI</w:t>
      </w:r>
      <w:r w:rsidR="00DD60C3" w:rsidRPr="009529EF">
        <w:t xml:space="preserve"> MDU </w:t>
      </w:r>
      <w:r w:rsidR="002A43AA" w:rsidRPr="009529EF">
        <w:t xml:space="preserve">is the RS485 slave in all these </w:t>
      </w:r>
      <w:r w:rsidR="00402B8F" w:rsidRPr="009529EF">
        <w:t>tests:</w:t>
      </w:r>
    </w:p>
    <w:tbl>
      <w:tblPr>
        <w:tblW w:w="12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83"/>
        <w:gridCol w:w="6840"/>
        <w:gridCol w:w="810"/>
        <w:gridCol w:w="1492"/>
      </w:tblGrid>
      <w:tr w:rsidR="00B074B9" w:rsidRPr="007F1243" w:rsidTr="005025E0">
        <w:trPr>
          <w:tblHeader/>
          <w:jc w:val="center"/>
        </w:trPr>
        <w:tc>
          <w:tcPr>
            <w:tcW w:w="959" w:type="dxa"/>
            <w:tcBorders>
              <w:bottom w:val="single" w:sz="4" w:space="0" w:color="auto"/>
            </w:tcBorders>
            <w:shd w:val="clear" w:color="auto" w:fill="auto"/>
          </w:tcPr>
          <w:p w:rsidR="00B074B9" w:rsidRPr="00F8753A" w:rsidRDefault="00B074B9" w:rsidP="005025E0">
            <w:pPr>
              <w:jc w:val="center"/>
              <w:rPr>
                <w:b/>
              </w:rPr>
            </w:pPr>
            <w:r w:rsidRPr="00F8753A">
              <w:rPr>
                <w:b/>
              </w:rPr>
              <w:t>Section Number</w:t>
            </w:r>
          </w:p>
        </w:tc>
        <w:tc>
          <w:tcPr>
            <w:tcW w:w="2783" w:type="dxa"/>
            <w:tcBorders>
              <w:bottom w:val="single" w:sz="4" w:space="0" w:color="auto"/>
            </w:tcBorders>
            <w:shd w:val="clear" w:color="auto" w:fill="auto"/>
          </w:tcPr>
          <w:p w:rsidR="00B074B9" w:rsidRPr="00D700A0" w:rsidRDefault="00B074B9" w:rsidP="005025E0">
            <w:pPr>
              <w:jc w:val="center"/>
              <w:rPr>
                <w:b/>
              </w:rPr>
            </w:pPr>
            <w:r w:rsidRPr="00D700A0">
              <w:rPr>
                <w:b/>
              </w:rPr>
              <w:t>Verification Procedure Summary</w:t>
            </w:r>
          </w:p>
        </w:tc>
        <w:tc>
          <w:tcPr>
            <w:tcW w:w="6840" w:type="dxa"/>
            <w:tcBorders>
              <w:bottom w:val="single" w:sz="4" w:space="0" w:color="auto"/>
            </w:tcBorders>
            <w:shd w:val="clear" w:color="auto" w:fill="auto"/>
          </w:tcPr>
          <w:p w:rsidR="00B074B9" w:rsidRPr="00D700A0" w:rsidRDefault="00B074B9" w:rsidP="005025E0">
            <w:pPr>
              <w:jc w:val="center"/>
              <w:rPr>
                <w:b/>
              </w:rPr>
            </w:pPr>
            <w:r w:rsidRPr="00D700A0">
              <w:rPr>
                <w:b/>
              </w:rPr>
              <w:t>Summary Results</w:t>
            </w:r>
          </w:p>
          <w:p w:rsidR="00B074B9" w:rsidRPr="003B052A" w:rsidRDefault="00B074B9" w:rsidP="005025E0">
            <w:pPr>
              <w:jc w:val="center"/>
              <w:rPr>
                <w:b/>
              </w:rPr>
            </w:pPr>
            <w:r w:rsidRPr="003B052A">
              <w:rPr>
                <w:b/>
              </w:rPr>
              <w:t>(may include links to other verification reports)</w:t>
            </w:r>
          </w:p>
        </w:tc>
        <w:tc>
          <w:tcPr>
            <w:tcW w:w="810" w:type="dxa"/>
            <w:tcBorders>
              <w:bottom w:val="single" w:sz="4" w:space="0" w:color="auto"/>
            </w:tcBorders>
            <w:shd w:val="clear" w:color="auto" w:fill="auto"/>
          </w:tcPr>
          <w:p w:rsidR="00B074B9" w:rsidRPr="00825C25" w:rsidRDefault="00B074B9" w:rsidP="005025E0">
            <w:pPr>
              <w:jc w:val="center"/>
              <w:rPr>
                <w:b/>
              </w:rPr>
            </w:pPr>
            <w:r w:rsidRPr="00825C25">
              <w:rPr>
                <w:b/>
              </w:rPr>
              <w:t>Pass / Fail</w:t>
            </w:r>
          </w:p>
        </w:tc>
        <w:tc>
          <w:tcPr>
            <w:tcW w:w="1492" w:type="dxa"/>
            <w:tcBorders>
              <w:bottom w:val="single" w:sz="4" w:space="0" w:color="auto"/>
            </w:tcBorders>
            <w:shd w:val="clear" w:color="auto" w:fill="auto"/>
          </w:tcPr>
          <w:p w:rsidR="00B074B9" w:rsidRPr="00E475E8" w:rsidRDefault="00B074B9" w:rsidP="005025E0">
            <w:pPr>
              <w:jc w:val="center"/>
              <w:rPr>
                <w:b/>
              </w:rPr>
            </w:pPr>
            <w:r w:rsidRPr="00E475E8">
              <w:rPr>
                <w:b/>
              </w:rPr>
              <w:t>Initials / Date</w:t>
            </w:r>
          </w:p>
        </w:tc>
      </w:tr>
      <w:tr w:rsidR="00B074B9" w:rsidRPr="007F1243" w:rsidTr="005025E0">
        <w:trPr>
          <w:jc w:val="center"/>
        </w:trPr>
        <w:tc>
          <w:tcPr>
            <w:tcW w:w="959" w:type="dxa"/>
            <w:tcBorders>
              <w:bottom w:val="nil"/>
            </w:tcBorders>
            <w:shd w:val="clear" w:color="auto" w:fill="auto"/>
          </w:tcPr>
          <w:p w:rsidR="00B074B9" w:rsidRPr="007F1243" w:rsidRDefault="00B074B9" w:rsidP="005025E0">
            <w:pPr>
              <w:jc w:val="center"/>
            </w:pPr>
            <w:r w:rsidRPr="007F1243">
              <w:t>2.1 a.</w:t>
            </w:r>
          </w:p>
          <w:p w:rsidR="00B074B9" w:rsidRPr="007F1243" w:rsidRDefault="00B074B9" w:rsidP="005025E0">
            <w:pPr>
              <w:jc w:val="center"/>
            </w:pPr>
            <w:r w:rsidRPr="007F1243">
              <w:t>2.2.1.</w:t>
            </w:r>
          </w:p>
          <w:p w:rsidR="00B074B9" w:rsidRPr="007F1243" w:rsidRDefault="00B074B9" w:rsidP="005025E0">
            <w:pPr>
              <w:jc w:val="center"/>
            </w:pPr>
          </w:p>
        </w:tc>
        <w:tc>
          <w:tcPr>
            <w:tcW w:w="2783" w:type="dxa"/>
            <w:tcBorders>
              <w:bottom w:val="nil"/>
            </w:tcBorders>
            <w:shd w:val="clear" w:color="auto" w:fill="auto"/>
          </w:tcPr>
          <w:p w:rsidR="00B074B9" w:rsidRPr="007F1243" w:rsidRDefault="00B074B9" w:rsidP="0077174C">
            <w:r w:rsidRPr="007F1243">
              <w:t>Verify that 8 bit bytes are sent over the bus using no parity and one stop bit at 19200.</w:t>
            </w:r>
          </w:p>
          <w:p w:rsidR="00B074B9" w:rsidRDefault="00B074B9" w:rsidP="0077174C"/>
          <w:p w:rsidR="00B074B9" w:rsidRDefault="00B074B9" w:rsidP="0077174C"/>
          <w:p w:rsidR="00B074B9" w:rsidRPr="00F3222F" w:rsidRDefault="00B074B9" w:rsidP="0077174C"/>
          <w:p w:rsidR="00B074B9" w:rsidRPr="00F3222F" w:rsidRDefault="00B074B9" w:rsidP="0077174C">
            <w:r w:rsidRPr="00F3222F">
              <w:t>Verify that bits 9-0 of the response to the Accessory ID request for the Footswitch is 1.</w:t>
            </w:r>
          </w:p>
        </w:tc>
        <w:tc>
          <w:tcPr>
            <w:tcW w:w="6840" w:type="dxa"/>
            <w:tcBorders>
              <w:bottom w:val="nil"/>
            </w:tcBorders>
            <w:shd w:val="clear" w:color="auto" w:fill="auto"/>
          </w:tcPr>
          <w:p w:rsidR="00B074B9" w:rsidRPr="009529EF" w:rsidRDefault="00B074B9" w:rsidP="0077174C">
            <w:pPr>
              <w:rPr>
                <w:u w:val="single"/>
              </w:rPr>
            </w:pPr>
            <w:r w:rsidRPr="009529EF">
              <w:rPr>
                <w:u w:val="single"/>
              </w:rPr>
              <w:t>Monitor:</w:t>
            </w:r>
          </w:p>
          <w:p w:rsidR="00B074B9" w:rsidRPr="00F3222F" w:rsidRDefault="00B074B9" w:rsidP="0077174C">
            <w:r w:rsidRPr="00F8753A">
              <w:t>Hook</w:t>
            </w:r>
            <w:r>
              <w:t>ed</w:t>
            </w:r>
            <w:r w:rsidRPr="00F3222F">
              <w:t xml:space="preserve"> up the pins 8 &amp; 11 of J8 on the EIP Board to pin </w:t>
            </w:r>
            <w:r w:rsidR="00092598">
              <w:t>- &amp; +</w:t>
            </w:r>
            <w:r>
              <w:t xml:space="preserve"> </w:t>
            </w:r>
            <w:r w:rsidRPr="00F3222F">
              <w:t>of the converter. Start</w:t>
            </w:r>
            <w:r>
              <w:t>ed</w:t>
            </w:r>
            <w:r w:rsidRPr="00F3222F">
              <w:t xml:space="preserve"> the serial monitor program and adjust</w:t>
            </w:r>
            <w:r>
              <w:t>ed</w:t>
            </w:r>
            <w:r w:rsidRPr="00F3222F">
              <w:t xml:space="preserve"> the connection settings to 19200 baud, 8 bit, no parity, and 1 stop bit. Open</w:t>
            </w:r>
            <w:r>
              <w:t>ed</w:t>
            </w:r>
            <w:r w:rsidRPr="00F3222F">
              <w:t xml:space="preserve"> up the COM port.</w:t>
            </w:r>
          </w:p>
          <w:p w:rsidR="00B074B9" w:rsidRPr="00F3222F" w:rsidRDefault="00B074B9" w:rsidP="0077174C"/>
          <w:p w:rsidR="00B074B9" w:rsidRPr="009529EF" w:rsidRDefault="00B074B9" w:rsidP="0077174C">
            <w:pPr>
              <w:rPr>
                <w:u w:val="single"/>
              </w:rPr>
            </w:pPr>
            <w:r w:rsidRPr="009529EF">
              <w:rPr>
                <w:u w:val="single"/>
              </w:rPr>
              <w:t>Shaver and Monitor:</w:t>
            </w:r>
          </w:p>
          <w:p w:rsidR="00B074B9" w:rsidRPr="00F3222F" w:rsidRDefault="00B074B9" w:rsidP="0077174C">
            <w:r w:rsidRPr="00F8753A">
              <w:t>Plug</w:t>
            </w:r>
            <w:r>
              <w:t>ged</w:t>
            </w:r>
            <w:r w:rsidRPr="00F3222F">
              <w:t xml:space="preserve"> the Footswitch into the Shaver. Set a break point in the last line of the function FootSwitch::ResetVariableFootPedals(). Start</w:t>
            </w:r>
            <w:r>
              <w:t>ed</w:t>
            </w:r>
            <w:r w:rsidRPr="00F3222F">
              <w:t xml:space="preserve"> the Shaver Application and wait</w:t>
            </w:r>
            <w:r>
              <w:t>ed</w:t>
            </w:r>
            <w:r w:rsidRPr="00F3222F">
              <w:t xml:space="preserve"> till it stop</w:t>
            </w:r>
            <w:r>
              <w:t>ped</w:t>
            </w:r>
            <w:r w:rsidRPr="00F3222F">
              <w:t xml:space="preserve"> at the breakpoint. Verif</w:t>
            </w:r>
            <w:r>
              <w:t>ied</w:t>
            </w:r>
            <w:r w:rsidRPr="00F3222F">
              <w:t xml:space="preserve"> that following serial byte sequence occurred: </w:t>
            </w:r>
          </w:p>
          <w:p w:rsidR="00B074B9" w:rsidRPr="009529EF" w:rsidRDefault="00B074B9" w:rsidP="0077174C">
            <w:pPr>
              <w:rPr>
                <w:rFonts w:cs="Courier New"/>
              </w:rPr>
            </w:pPr>
          </w:p>
          <w:p w:rsidR="00B074B9" w:rsidRPr="00F3222F" w:rsidRDefault="00B074B9" w:rsidP="0077174C">
            <w:pPr>
              <w:rPr>
                <w:rFonts w:cs="Courier New"/>
                <w:sz w:val="18"/>
                <w:szCs w:val="18"/>
              </w:rPr>
            </w:pPr>
            <w:r w:rsidRPr="00F8753A">
              <w:rPr>
                <w:rFonts w:cs="Courier New"/>
                <w:sz w:val="18"/>
                <w:szCs w:val="18"/>
              </w:rPr>
              <w:t xml:space="preserve">0xB1 </w:t>
            </w:r>
            <w:r w:rsidRPr="00F3222F">
              <w:rPr>
                <w:rFonts w:cs="Courier New"/>
                <w:sz w:val="18"/>
                <w:szCs w:val="18"/>
              </w:rPr>
              <w:sym w:font="Wingdings" w:char="F0E0"/>
            </w:r>
            <w:r w:rsidRPr="00F3222F">
              <w:rPr>
                <w:rFonts w:cs="Courier New"/>
                <w:sz w:val="18"/>
                <w:szCs w:val="18"/>
              </w:rPr>
              <w:t xml:space="preserve"> 0x64 0x01</w:t>
            </w:r>
          </w:p>
          <w:p w:rsidR="00B074B9" w:rsidRPr="00CE71E2" w:rsidRDefault="00B074B9" w:rsidP="0077174C"/>
          <w:p w:rsidR="00B074B9" w:rsidRPr="00CE71E2" w:rsidRDefault="00B074B9" w:rsidP="0077174C">
            <w:r w:rsidRPr="00CE71E2">
              <w:t>Remove</w:t>
            </w:r>
            <w:r>
              <w:t>d</w:t>
            </w:r>
            <w:r w:rsidRPr="00CE71E2">
              <w:t xml:space="preserve"> all wires and cables from the shaver.</w:t>
            </w:r>
          </w:p>
          <w:p w:rsidR="00B074B9" w:rsidRPr="00F3222F" w:rsidRDefault="00B074B9" w:rsidP="0077174C"/>
        </w:tc>
        <w:tc>
          <w:tcPr>
            <w:tcW w:w="810" w:type="dxa"/>
            <w:tcBorders>
              <w:bottom w:val="nil"/>
            </w:tcBorders>
            <w:shd w:val="clear" w:color="auto" w:fill="auto"/>
          </w:tcPr>
          <w:p w:rsidR="00C56412" w:rsidRPr="005025E0" w:rsidRDefault="00C56412" w:rsidP="005025E0">
            <w:pPr>
              <w:jc w:val="center"/>
              <w:rPr>
                <w:b/>
              </w:rPr>
            </w:pPr>
          </w:p>
          <w:p w:rsidR="00B074B9" w:rsidRPr="005025E0" w:rsidRDefault="00B074B9" w:rsidP="005025E0">
            <w:pPr>
              <w:jc w:val="center"/>
              <w:rPr>
                <w:b/>
              </w:rPr>
            </w:pPr>
            <w:r w:rsidRPr="005025E0">
              <w:rPr>
                <w:b/>
              </w:rPr>
              <w:t>P</w:t>
            </w:r>
            <w:r w:rsidR="00C56412" w:rsidRPr="005025E0">
              <w:rPr>
                <w:b/>
              </w:rPr>
              <w:t xml:space="preserve"> / F</w:t>
            </w:r>
          </w:p>
          <w:p w:rsidR="00B074B9" w:rsidRPr="005025E0" w:rsidRDefault="00B074B9" w:rsidP="005025E0">
            <w:pPr>
              <w:jc w:val="center"/>
              <w:rPr>
                <w:b/>
              </w:rPr>
            </w:pPr>
          </w:p>
          <w:p w:rsidR="00B074B9" w:rsidRPr="005025E0" w:rsidRDefault="00B074B9" w:rsidP="005025E0">
            <w:pPr>
              <w:jc w:val="center"/>
              <w:rPr>
                <w:b/>
              </w:rPr>
            </w:pPr>
          </w:p>
          <w:p w:rsidR="00B074B9" w:rsidRPr="005025E0" w:rsidRDefault="00B074B9" w:rsidP="005025E0">
            <w:pPr>
              <w:jc w:val="center"/>
              <w:rPr>
                <w:b/>
              </w:rPr>
            </w:pPr>
          </w:p>
          <w:p w:rsidR="00C56412" w:rsidRPr="005025E0" w:rsidRDefault="00C56412" w:rsidP="005025E0">
            <w:pPr>
              <w:jc w:val="center"/>
              <w:rPr>
                <w:b/>
              </w:rPr>
            </w:pPr>
          </w:p>
          <w:p w:rsidR="00C56412" w:rsidRPr="005025E0" w:rsidRDefault="00C56412" w:rsidP="005025E0">
            <w:pPr>
              <w:jc w:val="center"/>
              <w:rPr>
                <w:b/>
              </w:rPr>
            </w:pPr>
          </w:p>
          <w:p w:rsidR="00C56412" w:rsidRPr="005025E0" w:rsidRDefault="00C56412" w:rsidP="005025E0">
            <w:pPr>
              <w:jc w:val="center"/>
              <w:rPr>
                <w:b/>
              </w:rPr>
            </w:pPr>
            <w:r w:rsidRPr="005025E0">
              <w:rPr>
                <w:b/>
              </w:rPr>
              <w:t>P / F</w:t>
            </w:r>
          </w:p>
          <w:p w:rsidR="00B074B9" w:rsidRPr="00F3222F" w:rsidRDefault="00B074B9" w:rsidP="005025E0">
            <w:pPr>
              <w:jc w:val="center"/>
              <w:rPr>
                <w:b/>
              </w:rPr>
            </w:pPr>
          </w:p>
        </w:tc>
        <w:tc>
          <w:tcPr>
            <w:tcW w:w="1492" w:type="dxa"/>
            <w:tcBorders>
              <w:bottom w:val="nil"/>
            </w:tcBorders>
            <w:shd w:val="clear" w:color="auto" w:fill="auto"/>
            <w:vAlign w:val="center"/>
          </w:tcPr>
          <w:p w:rsidR="00B074B9" w:rsidRPr="00F3222F" w:rsidRDefault="00B074B9" w:rsidP="0077174C"/>
        </w:tc>
      </w:tr>
      <w:tr w:rsidR="00B074B9" w:rsidRPr="007F1243" w:rsidTr="005025E0">
        <w:trPr>
          <w:jc w:val="center"/>
        </w:trPr>
        <w:tc>
          <w:tcPr>
            <w:tcW w:w="959" w:type="dxa"/>
            <w:tcBorders>
              <w:top w:val="nil"/>
            </w:tcBorders>
            <w:shd w:val="clear" w:color="auto" w:fill="auto"/>
          </w:tcPr>
          <w:p w:rsidR="00B074B9" w:rsidRPr="007F1243" w:rsidRDefault="00B074B9" w:rsidP="005025E0">
            <w:pPr>
              <w:jc w:val="center"/>
            </w:pPr>
          </w:p>
        </w:tc>
        <w:tc>
          <w:tcPr>
            <w:tcW w:w="2783" w:type="dxa"/>
            <w:tcBorders>
              <w:top w:val="nil"/>
            </w:tcBorders>
            <w:shd w:val="clear" w:color="auto" w:fill="auto"/>
          </w:tcPr>
          <w:p w:rsidR="00B074B9" w:rsidRPr="007F1243" w:rsidRDefault="00B074B9" w:rsidP="00B074B9">
            <w:r w:rsidRPr="007F1243">
              <w:t>Verify that 8 bit bytes are sent over the bus using no parity and one stop bit at 57600 baud.</w:t>
            </w:r>
          </w:p>
          <w:p w:rsidR="00B074B9" w:rsidRDefault="00B074B9" w:rsidP="00B074B9"/>
          <w:p w:rsidR="00B074B9" w:rsidRDefault="00B074B9" w:rsidP="00B074B9"/>
          <w:p w:rsidR="00B074B9" w:rsidRPr="00F3222F" w:rsidRDefault="00B074B9" w:rsidP="00B074B9"/>
          <w:p w:rsidR="00B074B9" w:rsidRPr="00F3222F" w:rsidRDefault="00B074B9" w:rsidP="00B074B9">
            <w:r w:rsidRPr="00F3222F">
              <w:t xml:space="preserve">Verify that bits 9-0 of the response to the Accessory ID request for the </w:t>
            </w:r>
            <w:r w:rsidR="009529EF">
              <w:t>POWERMINI</w:t>
            </w:r>
            <w:r w:rsidRPr="00F3222F">
              <w:t xml:space="preserve"> MDU is 2.</w:t>
            </w:r>
          </w:p>
        </w:tc>
        <w:tc>
          <w:tcPr>
            <w:tcW w:w="6840" w:type="dxa"/>
            <w:tcBorders>
              <w:top w:val="nil"/>
            </w:tcBorders>
            <w:shd w:val="clear" w:color="auto" w:fill="auto"/>
          </w:tcPr>
          <w:p w:rsidR="00B074B9" w:rsidRPr="009529EF" w:rsidRDefault="00B074B9" w:rsidP="00B074B9">
            <w:pPr>
              <w:rPr>
                <w:u w:val="single"/>
              </w:rPr>
            </w:pPr>
            <w:r w:rsidRPr="009529EF">
              <w:rPr>
                <w:u w:val="single"/>
              </w:rPr>
              <w:t>Monitor:</w:t>
            </w:r>
          </w:p>
          <w:p w:rsidR="00B074B9" w:rsidRPr="00F3222F" w:rsidRDefault="00B074B9" w:rsidP="00B074B9">
            <w:r w:rsidRPr="00F8753A">
              <w:t>Hook</w:t>
            </w:r>
            <w:r>
              <w:t>ed</w:t>
            </w:r>
            <w:r w:rsidRPr="00F3222F">
              <w:t xml:space="preserve"> up the pins 1 &amp; 14 of J1 on the EIP Board to pin </w:t>
            </w:r>
            <w:r w:rsidR="003909EF">
              <w:t>- &amp; +</w:t>
            </w:r>
            <w:r>
              <w:t xml:space="preserve"> </w:t>
            </w:r>
            <w:r w:rsidRPr="00F3222F">
              <w:t>of the converter. Start</w:t>
            </w:r>
            <w:r>
              <w:t>ed</w:t>
            </w:r>
            <w:r w:rsidRPr="00F3222F">
              <w:t xml:space="preserve"> the serial monitor program and adjust</w:t>
            </w:r>
            <w:r>
              <w:t>ed</w:t>
            </w:r>
            <w:r w:rsidRPr="00F3222F">
              <w:t xml:space="preserve"> the connection settings to 57600 baud, 8 bit, no parity, and 1 stop bit. Open</w:t>
            </w:r>
            <w:r>
              <w:t>ed</w:t>
            </w:r>
            <w:r w:rsidRPr="00F3222F">
              <w:t xml:space="preserve"> up the COM port.</w:t>
            </w:r>
          </w:p>
          <w:p w:rsidR="00B074B9" w:rsidRPr="00F3222F" w:rsidRDefault="00B074B9" w:rsidP="00B074B9"/>
          <w:p w:rsidR="00B074B9" w:rsidRPr="009529EF" w:rsidRDefault="00B074B9" w:rsidP="00B074B9">
            <w:pPr>
              <w:rPr>
                <w:u w:val="single"/>
              </w:rPr>
            </w:pPr>
            <w:r w:rsidRPr="009529EF">
              <w:rPr>
                <w:u w:val="single"/>
              </w:rPr>
              <w:t>Shaver and Monitor:</w:t>
            </w:r>
          </w:p>
          <w:p w:rsidR="00B074B9" w:rsidRPr="00F3222F" w:rsidRDefault="00B074B9" w:rsidP="00B074B9">
            <w:r w:rsidRPr="009529EF">
              <w:t>Plu</w:t>
            </w:r>
            <w:r>
              <w:t>g</w:t>
            </w:r>
            <w:r w:rsidRPr="00F3222F">
              <w:t>g</w:t>
            </w:r>
            <w:r>
              <w:t>ed</w:t>
            </w:r>
            <w:r w:rsidRPr="00F3222F">
              <w:t xml:space="preserve"> a </w:t>
            </w:r>
            <w:r w:rsidR="009529EF">
              <w:t>POWERMINI</w:t>
            </w:r>
            <w:r w:rsidRPr="00F3222F">
              <w:t xml:space="preserve"> MDU in Port A of the Shaver. Set a break point in the last line of the function CControl::SendSerialRequests(). Start</w:t>
            </w:r>
            <w:r>
              <w:t>ed</w:t>
            </w:r>
            <w:r w:rsidRPr="00F3222F">
              <w:t xml:space="preserve"> the Shaver Application and wait</w:t>
            </w:r>
            <w:r w:rsidR="00AF2784">
              <w:t>ed</w:t>
            </w:r>
            <w:r w:rsidRPr="00F3222F">
              <w:t xml:space="preserve"> till it sto</w:t>
            </w:r>
            <w:r>
              <w:t>pped</w:t>
            </w:r>
            <w:r w:rsidRPr="00F3222F">
              <w:t xml:space="preserve"> at the breakpoint. Verif</w:t>
            </w:r>
            <w:r>
              <w:t>ied</w:t>
            </w:r>
            <w:r w:rsidRPr="00F3222F">
              <w:t xml:space="preserve"> that following serial byte sequence occurred: </w:t>
            </w:r>
          </w:p>
          <w:p w:rsidR="00B074B9" w:rsidRPr="009529EF" w:rsidRDefault="00B074B9" w:rsidP="00B074B9"/>
          <w:p w:rsidR="00B074B9" w:rsidRPr="00F3222F" w:rsidRDefault="00B074B9" w:rsidP="00B074B9">
            <w:pPr>
              <w:rPr>
                <w:rFonts w:cs="Courier New"/>
                <w:sz w:val="18"/>
                <w:szCs w:val="18"/>
              </w:rPr>
            </w:pPr>
            <w:r w:rsidRPr="00F8753A">
              <w:rPr>
                <w:rFonts w:cs="Courier New"/>
                <w:sz w:val="18"/>
                <w:szCs w:val="18"/>
              </w:rPr>
              <w:t xml:space="preserve">0xB1 </w:t>
            </w:r>
            <w:r w:rsidRPr="00F3222F">
              <w:rPr>
                <w:rFonts w:cs="Courier New"/>
                <w:sz w:val="18"/>
                <w:szCs w:val="18"/>
              </w:rPr>
              <w:sym w:font="Wingdings" w:char="F0E0"/>
            </w:r>
            <w:r w:rsidRPr="00F3222F">
              <w:rPr>
                <w:rFonts w:cs="Courier New"/>
                <w:sz w:val="18"/>
                <w:szCs w:val="18"/>
              </w:rPr>
              <w:t xml:space="preserve"> 0x54 0x02</w:t>
            </w:r>
          </w:p>
          <w:p w:rsidR="00B074B9" w:rsidRPr="00F3222F" w:rsidRDefault="00B074B9" w:rsidP="00B074B9">
            <w:pPr>
              <w:rPr>
                <w:rFonts w:cs="Courier New"/>
                <w:sz w:val="18"/>
                <w:szCs w:val="18"/>
              </w:rPr>
            </w:pPr>
            <w:r w:rsidRPr="00F3222F">
              <w:rPr>
                <w:rFonts w:cs="Courier New"/>
                <w:sz w:val="18"/>
                <w:szCs w:val="18"/>
              </w:rPr>
              <w:t xml:space="preserve">0x00 </w:t>
            </w:r>
            <w:r w:rsidRPr="00F3222F">
              <w:rPr>
                <w:rFonts w:cs="Courier New"/>
                <w:sz w:val="18"/>
                <w:szCs w:val="18"/>
              </w:rPr>
              <w:sym w:font="Wingdings" w:char="F0E0"/>
            </w:r>
            <w:r w:rsidRPr="00F3222F">
              <w:rPr>
                <w:rFonts w:cs="Courier New"/>
                <w:sz w:val="18"/>
                <w:szCs w:val="18"/>
              </w:rPr>
              <w:t xml:space="preserve"> 0x25 0x04</w:t>
            </w:r>
          </w:p>
          <w:p w:rsidR="00B074B9" w:rsidRPr="00F3222F" w:rsidRDefault="00B074B9" w:rsidP="00B074B9">
            <w:pPr>
              <w:rPr>
                <w:rFonts w:cs="Courier New"/>
              </w:rPr>
            </w:pPr>
          </w:p>
          <w:p w:rsidR="00B074B9" w:rsidRPr="00CE71E2" w:rsidRDefault="00B074B9" w:rsidP="00B074B9">
            <w:r w:rsidRPr="00CE71E2">
              <w:t>Remove</w:t>
            </w:r>
            <w:r>
              <w:t>d</w:t>
            </w:r>
            <w:r w:rsidRPr="00CE71E2">
              <w:t xml:space="preserve"> all wires and cables from the shaver.</w:t>
            </w:r>
          </w:p>
        </w:tc>
        <w:tc>
          <w:tcPr>
            <w:tcW w:w="810" w:type="dxa"/>
            <w:tcBorders>
              <w:top w:val="nil"/>
            </w:tcBorders>
            <w:shd w:val="clear" w:color="auto" w:fill="auto"/>
          </w:tcPr>
          <w:p w:rsidR="00C56412" w:rsidRPr="005025E0" w:rsidRDefault="00C56412" w:rsidP="005025E0">
            <w:pPr>
              <w:jc w:val="center"/>
              <w:rPr>
                <w:b/>
              </w:rPr>
            </w:pPr>
          </w:p>
          <w:p w:rsidR="00C56412" w:rsidRPr="005025E0" w:rsidRDefault="00C56412" w:rsidP="005025E0">
            <w:pPr>
              <w:jc w:val="center"/>
              <w:rPr>
                <w:b/>
              </w:rPr>
            </w:pPr>
            <w:r w:rsidRPr="005025E0">
              <w:rPr>
                <w:b/>
              </w:rPr>
              <w:t>P / F</w:t>
            </w:r>
          </w:p>
          <w:p w:rsidR="00B074B9" w:rsidRPr="005025E0" w:rsidRDefault="00B074B9" w:rsidP="005025E0">
            <w:pPr>
              <w:jc w:val="center"/>
              <w:rPr>
                <w:b/>
              </w:rPr>
            </w:pPr>
          </w:p>
          <w:p w:rsidR="00B074B9" w:rsidRPr="005025E0" w:rsidRDefault="00B074B9" w:rsidP="005025E0">
            <w:pPr>
              <w:jc w:val="center"/>
              <w:rPr>
                <w:b/>
              </w:rPr>
            </w:pPr>
          </w:p>
          <w:p w:rsidR="00C56412" w:rsidRPr="005025E0" w:rsidRDefault="00C56412" w:rsidP="005025E0">
            <w:pPr>
              <w:jc w:val="center"/>
              <w:rPr>
                <w:b/>
              </w:rPr>
            </w:pPr>
          </w:p>
          <w:p w:rsidR="00C56412" w:rsidRPr="005025E0" w:rsidRDefault="00C56412" w:rsidP="005025E0">
            <w:pPr>
              <w:jc w:val="center"/>
              <w:rPr>
                <w:b/>
              </w:rPr>
            </w:pPr>
          </w:p>
          <w:p w:rsidR="00B074B9" w:rsidRPr="005025E0" w:rsidRDefault="00B074B9" w:rsidP="00B074B9">
            <w:pPr>
              <w:rPr>
                <w:b/>
              </w:rPr>
            </w:pPr>
          </w:p>
          <w:p w:rsidR="00B074B9" w:rsidRPr="005025E0" w:rsidRDefault="00B074B9" w:rsidP="005025E0">
            <w:pPr>
              <w:jc w:val="center"/>
              <w:rPr>
                <w:b/>
              </w:rPr>
            </w:pPr>
          </w:p>
          <w:p w:rsidR="00C56412" w:rsidRPr="005025E0" w:rsidRDefault="00C56412" w:rsidP="005025E0">
            <w:pPr>
              <w:jc w:val="center"/>
              <w:rPr>
                <w:b/>
              </w:rPr>
            </w:pPr>
            <w:r w:rsidRPr="005025E0">
              <w:rPr>
                <w:b/>
              </w:rPr>
              <w:t>P / F</w:t>
            </w:r>
          </w:p>
          <w:p w:rsidR="00B074B9" w:rsidRPr="00F3222F" w:rsidRDefault="00B074B9" w:rsidP="005025E0">
            <w:pPr>
              <w:jc w:val="center"/>
            </w:pPr>
          </w:p>
        </w:tc>
        <w:tc>
          <w:tcPr>
            <w:tcW w:w="1492" w:type="dxa"/>
            <w:tcBorders>
              <w:top w:val="nil"/>
            </w:tcBorders>
            <w:shd w:val="clear" w:color="auto" w:fill="auto"/>
            <w:vAlign w:val="center"/>
          </w:tcPr>
          <w:p w:rsidR="00B074B9" w:rsidRPr="00F3222F" w:rsidRDefault="00B074B9" w:rsidP="00B074B9"/>
        </w:tc>
      </w:tr>
      <w:tr w:rsidR="00B074B9" w:rsidRPr="007F1243" w:rsidTr="005025E0">
        <w:trPr>
          <w:jc w:val="center"/>
        </w:trPr>
        <w:tc>
          <w:tcPr>
            <w:tcW w:w="959" w:type="dxa"/>
            <w:shd w:val="clear" w:color="auto" w:fill="auto"/>
          </w:tcPr>
          <w:p w:rsidR="00B074B9" w:rsidRPr="007F1243" w:rsidRDefault="00B074B9" w:rsidP="005025E0">
            <w:pPr>
              <w:jc w:val="center"/>
            </w:pPr>
            <w:r w:rsidRPr="007F1243">
              <w:lastRenderedPageBreak/>
              <w:t>2.1 b.</w:t>
            </w:r>
          </w:p>
        </w:tc>
        <w:tc>
          <w:tcPr>
            <w:tcW w:w="2783" w:type="dxa"/>
            <w:shd w:val="clear" w:color="auto" w:fill="auto"/>
          </w:tcPr>
          <w:p w:rsidR="00B074B9" w:rsidRPr="007F1243" w:rsidRDefault="00B074B9" w:rsidP="00B074B9">
            <w:r w:rsidRPr="007F1243">
              <w:t>Verify that the master initiates all communication by sending command requests and the only time a slave transmits on the bus is in response to a master command.</w:t>
            </w:r>
          </w:p>
        </w:tc>
        <w:tc>
          <w:tcPr>
            <w:tcW w:w="6840" w:type="dxa"/>
            <w:shd w:val="clear" w:color="auto" w:fill="auto"/>
          </w:tcPr>
          <w:p w:rsidR="00B074B9" w:rsidRPr="007F1243" w:rsidRDefault="00B074B9" w:rsidP="00B074B9">
            <w:pPr>
              <w:rPr>
                <w:u w:val="single"/>
              </w:rPr>
            </w:pPr>
            <w:r w:rsidRPr="007F1243">
              <w:rPr>
                <w:u w:val="single"/>
              </w:rPr>
              <w:t>Shaver:</w:t>
            </w:r>
          </w:p>
          <w:p w:rsidR="00B074B9" w:rsidRPr="00F3222F" w:rsidRDefault="00B074B9" w:rsidP="00B074B9">
            <w:r w:rsidRPr="007F1243">
              <w:t>Plug</w:t>
            </w:r>
            <w:r w:rsidR="00AF2784">
              <w:t>ged</w:t>
            </w:r>
            <w:r w:rsidRPr="00F3222F">
              <w:t xml:space="preserve"> a </w:t>
            </w:r>
            <w:r w:rsidR="009529EF">
              <w:t>POWERMINI</w:t>
            </w:r>
            <w:r w:rsidRPr="00F3222F">
              <w:t xml:space="preserve"> MDU in Port A of the Shaver. Set a break point in the last line of the function CControl::SendSerialRequests(). Start the Shaver Application and wait</w:t>
            </w:r>
            <w:r w:rsidR="00AF2784">
              <w:t>ed</w:t>
            </w:r>
            <w:r w:rsidRPr="00F3222F">
              <w:t xml:space="preserve"> till it stop</w:t>
            </w:r>
            <w:r w:rsidR="00AF2784">
              <w:t>ped</w:t>
            </w:r>
            <w:r w:rsidRPr="00F3222F">
              <w:t xml:space="preserve"> at the breakpoint. </w:t>
            </w:r>
          </w:p>
          <w:p w:rsidR="00B074B9" w:rsidRPr="009529EF" w:rsidRDefault="00B074B9" w:rsidP="00B074B9">
            <w:pPr>
              <w:rPr>
                <w:u w:val="single"/>
              </w:rPr>
            </w:pPr>
          </w:p>
          <w:p w:rsidR="00B074B9" w:rsidRPr="00F8753A" w:rsidRDefault="00B074B9" w:rsidP="00B074B9">
            <w:pPr>
              <w:rPr>
                <w:u w:val="single"/>
              </w:rPr>
            </w:pPr>
            <w:r w:rsidRPr="00F8753A">
              <w:rPr>
                <w:u w:val="single"/>
              </w:rPr>
              <w:t>Monitor:</w:t>
            </w:r>
          </w:p>
          <w:p w:rsidR="00B074B9" w:rsidRPr="00F3222F" w:rsidRDefault="00B074B9" w:rsidP="00B074B9">
            <w:r w:rsidRPr="00D700A0">
              <w:t>Hook</w:t>
            </w:r>
            <w:r w:rsidR="00AF2784">
              <w:t>ed</w:t>
            </w:r>
            <w:r w:rsidRPr="00F3222F">
              <w:t xml:space="preserve"> up the pins 1 &amp; 14 of J1 on the EIP Board to pin </w:t>
            </w:r>
            <w:r w:rsidR="003909EF">
              <w:t>- &amp; +</w:t>
            </w:r>
            <w:r>
              <w:t xml:space="preserve"> </w:t>
            </w:r>
            <w:r w:rsidRPr="00F3222F">
              <w:t>of the converter. Start</w:t>
            </w:r>
            <w:r w:rsidR="00AF2784">
              <w:t xml:space="preserve">ed </w:t>
            </w:r>
            <w:r w:rsidRPr="00F3222F">
              <w:t>the serial monitor program and adjust</w:t>
            </w:r>
            <w:r w:rsidR="00AF2784">
              <w:t>ed</w:t>
            </w:r>
            <w:r w:rsidRPr="00F3222F">
              <w:t xml:space="preserve"> the connection settings to 57600 baud, 8 bit, no parity, and 1 stop bit. Open</w:t>
            </w:r>
            <w:r w:rsidR="00AF2784">
              <w:t>ed</w:t>
            </w:r>
            <w:r w:rsidRPr="00F3222F">
              <w:t xml:space="preserve"> up the COM port and verif</w:t>
            </w:r>
            <w:r w:rsidR="00AF2784">
              <w:t>ied</w:t>
            </w:r>
            <w:r w:rsidRPr="00F3222F">
              <w:t xml:space="preserve"> that no serial activity takes place while the shaver is not sending requests to the </w:t>
            </w:r>
            <w:r w:rsidR="009529EF">
              <w:t>POWERMINI</w:t>
            </w:r>
            <w:r w:rsidRPr="00F3222F">
              <w:t xml:space="preserve"> MDU.</w:t>
            </w:r>
          </w:p>
          <w:p w:rsidR="00B074B9" w:rsidRPr="009529EF" w:rsidRDefault="00B074B9" w:rsidP="00B074B9"/>
          <w:p w:rsidR="00B074B9" w:rsidRPr="00F8753A" w:rsidRDefault="00B074B9" w:rsidP="00B074B9">
            <w:pPr>
              <w:rPr>
                <w:u w:val="single"/>
              </w:rPr>
            </w:pPr>
            <w:r w:rsidRPr="00F8753A">
              <w:rPr>
                <w:u w:val="single"/>
              </w:rPr>
              <w:t>Shaver and Monitor:</w:t>
            </w:r>
          </w:p>
          <w:p w:rsidR="00B074B9" w:rsidRPr="00F3222F" w:rsidRDefault="00B074B9" w:rsidP="00B074B9">
            <w:r w:rsidRPr="00D700A0">
              <w:t>Remove</w:t>
            </w:r>
            <w:r w:rsidR="00AF2784">
              <w:t>d</w:t>
            </w:r>
            <w:r w:rsidRPr="00F3222F">
              <w:t xml:space="preserve"> the breakpoint and allow</w:t>
            </w:r>
            <w:r w:rsidR="00AF2784">
              <w:t>ed</w:t>
            </w:r>
            <w:r w:rsidRPr="00F3222F">
              <w:t xml:space="preserve"> the shaver program to run and verif</w:t>
            </w:r>
            <w:r w:rsidR="00AF2784">
              <w:t>ied</w:t>
            </w:r>
            <w:r w:rsidRPr="00F3222F">
              <w:t xml:space="preserve"> that serial activity takes places.</w:t>
            </w:r>
          </w:p>
          <w:p w:rsidR="00B074B9" w:rsidRPr="009529EF" w:rsidRDefault="00B074B9" w:rsidP="00B074B9"/>
          <w:p w:rsidR="00B074B9" w:rsidRPr="00F3222F" w:rsidRDefault="00B074B9" w:rsidP="00B074B9">
            <w:r w:rsidRPr="00F8753A">
              <w:t>Remove</w:t>
            </w:r>
            <w:r w:rsidR="00AF2784">
              <w:t>d</w:t>
            </w:r>
            <w:r w:rsidRPr="00F3222F">
              <w:t xml:space="preserve"> all wires and cables from the shaver.</w:t>
            </w:r>
          </w:p>
          <w:p w:rsidR="00B074B9" w:rsidRPr="00F3222F" w:rsidRDefault="00B074B9" w:rsidP="00B074B9"/>
        </w:tc>
        <w:tc>
          <w:tcPr>
            <w:tcW w:w="810" w:type="dxa"/>
            <w:shd w:val="clear" w:color="auto" w:fill="auto"/>
            <w:vAlign w:val="center"/>
          </w:tcPr>
          <w:p w:rsidR="00C56412" w:rsidRPr="005025E0" w:rsidRDefault="00C56412" w:rsidP="005025E0">
            <w:pPr>
              <w:jc w:val="center"/>
              <w:rPr>
                <w:b/>
              </w:rPr>
            </w:pPr>
            <w:r w:rsidRPr="005025E0">
              <w:rPr>
                <w:b/>
              </w:rPr>
              <w:t>P / F</w:t>
            </w:r>
          </w:p>
          <w:p w:rsidR="00B074B9" w:rsidRPr="00F3222F" w:rsidRDefault="00B074B9" w:rsidP="005025E0">
            <w:pPr>
              <w:jc w:val="center"/>
              <w:rPr>
                <w:b/>
              </w:rPr>
            </w:pPr>
          </w:p>
        </w:tc>
        <w:tc>
          <w:tcPr>
            <w:tcW w:w="1492" w:type="dxa"/>
            <w:shd w:val="clear" w:color="auto" w:fill="auto"/>
            <w:vAlign w:val="center"/>
          </w:tcPr>
          <w:p w:rsidR="00B074B9" w:rsidRPr="00F3222F" w:rsidRDefault="00B074B9" w:rsidP="00B074B9"/>
        </w:tc>
      </w:tr>
      <w:tr w:rsidR="00B074B9" w:rsidRPr="007F1243" w:rsidTr="005025E0">
        <w:trPr>
          <w:jc w:val="center"/>
        </w:trPr>
        <w:tc>
          <w:tcPr>
            <w:tcW w:w="959" w:type="dxa"/>
            <w:tcBorders>
              <w:bottom w:val="nil"/>
            </w:tcBorders>
            <w:shd w:val="clear" w:color="auto" w:fill="auto"/>
          </w:tcPr>
          <w:p w:rsidR="00B074B9" w:rsidRPr="007F1243" w:rsidRDefault="00B074B9" w:rsidP="005025E0">
            <w:pPr>
              <w:jc w:val="center"/>
            </w:pPr>
            <w:r w:rsidRPr="007F1243">
              <w:t>2.1 c.</w:t>
            </w:r>
          </w:p>
          <w:p w:rsidR="00B074B9" w:rsidRPr="007F1243" w:rsidRDefault="00B074B9" w:rsidP="005025E0">
            <w:pPr>
              <w:jc w:val="center"/>
            </w:pPr>
            <w:r w:rsidRPr="007F1243">
              <w:t>2.1.d.</w:t>
            </w:r>
          </w:p>
          <w:p w:rsidR="00B074B9" w:rsidRPr="007F1243" w:rsidRDefault="00B074B9" w:rsidP="005025E0">
            <w:pPr>
              <w:jc w:val="center"/>
            </w:pPr>
            <w:r w:rsidRPr="007F1243">
              <w:t>2.1.e.</w:t>
            </w:r>
          </w:p>
          <w:p w:rsidR="00B074B9" w:rsidRPr="007F1243" w:rsidRDefault="00B074B9" w:rsidP="005025E0">
            <w:pPr>
              <w:jc w:val="center"/>
            </w:pPr>
            <w:r w:rsidRPr="007F1243">
              <w:t>2.2.</w:t>
            </w:r>
          </w:p>
        </w:tc>
        <w:tc>
          <w:tcPr>
            <w:tcW w:w="2783" w:type="dxa"/>
            <w:tcBorders>
              <w:bottom w:val="nil"/>
            </w:tcBorders>
            <w:shd w:val="clear" w:color="auto" w:fill="auto"/>
          </w:tcPr>
          <w:p w:rsidR="00B074B9" w:rsidRPr="007F1243" w:rsidRDefault="00B074B9" w:rsidP="00B074B9"/>
        </w:tc>
        <w:tc>
          <w:tcPr>
            <w:tcW w:w="6840" w:type="dxa"/>
            <w:tcBorders>
              <w:bottom w:val="nil"/>
            </w:tcBorders>
            <w:shd w:val="clear" w:color="auto" w:fill="auto"/>
          </w:tcPr>
          <w:p w:rsidR="00B074B9" w:rsidRPr="00F3222F" w:rsidRDefault="00B074B9" w:rsidP="00B074B9">
            <w:pPr>
              <w:rPr>
                <w:u w:val="single"/>
              </w:rPr>
            </w:pPr>
            <w:r w:rsidRPr="007F1243">
              <w:rPr>
                <w:u w:val="single"/>
              </w:rPr>
              <w:t>Monitor</w:t>
            </w:r>
            <w:r w:rsidRPr="005025E0">
              <w:rPr>
                <w:u w:val="single"/>
              </w:rPr>
              <w:t xml:space="preserve"> and EZView</w:t>
            </w:r>
            <w:r w:rsidRPr="00F3222F">
              <w:rPr>
                <w:u w:val="single"/>
              </w:rPr>
              <w:t>:</w:t>
            </w:r>
          </w:p>
          <w:p w:rsidR="00B074B9" w:rsidRPr="00F3222F" w:rsidRDefault="00092598" w:rsidP="00B074B9">
            <w:r w:rsidRPr="00F8753A">
              <w:t>Hook</w:t>
            </w:r>
            <w:r>
              <w:t>ed</w:t>
            </w:r>
            <w:r w:rsidRPr="00F3222F">
              <w:t xml:space="preserve"> up the pins 8 &amp; 11 of J8 on the EIP Board to pin </w:t>
            </w:r>
            <w:r>
              <w:t xml:space="preserve">- &amp; + </w:t>
            </w:r>
            <w:r w:rsidRPr="00F3222F">
              <w:t>of the converter.</w:t>
            </w:r>
            <w:r>
              <w:t xml:space="preserve"> </w:t>
            </w:r>
            <w:r w:rsidR="00B074B9" w:rsidRPr="00F3222F">
              <w:t>Start</w:t>
            </w:r>
            <w:r w:rsidR="00CF218A">
              <w:t>ed</w:t>
            </w:r>
            <w:r w:rsidR="00B074B9" w:rsidRPr="00F3222F">
              <w:t xml:space="preserve"> the serial monitor program and adjust</w:t>
            </w:r>
            <w:r w:rsidR="00CF218A">
              <w:t>ed</w:t>
            </w:r>
            <w:r w:rsidR="00B074B9" w:rsidRPr="00F3222F">
              <w:t xml:space="preserve"> the connection settings to 19200 baud, 8 bit, no parity, and 1 stop bit. Open</w:t>
            </w:r>
            <w:r w:rsidR="00CF218A">
              <w:t>ed</w:t>
            </w:r>
            <w:r w:rsidR="00B074B9" w:rsidRPr="00F3222F">
              <w:t xml:space="preserve"> up the COM port</w:t>
            </w:r>
            <w:r w:rsidR="00B074B9">
              <w:t xml:space="preserve"> and start</w:t>
            </w:r>
            <w:r w:rsidR="00CF218A">
              <w:t>ed</w:t>
            </w:r>
            <w:r w:rsidR="00B074B9">
              <w:t xml:space="preserve"> EZView capture.</w:t>
            </w:r>
          </w:p>
          <w:p w:rsidR="00B074B9" w:rsidRPr="00D700A0" w:rsidRDefault="00B074B9" w:rsidP="00B074B9">
            <w:pPr>
              <w:rPr>
                <w:u w:val="single"/>
              </w:rPr>
            </w:pPr>
          </w:p>
          <w:p w:rsidR="00B074B9" w:rsidRPr="003B052A" w:rsidRDefault="00B074B9" w:rsidP="00B074B9">
            <w:pPr>
              <w:rPr>
                <w:u w:val="single"/>
              </w:rPr>
            </w:pPr>
            <w:r w:rsidRPr="003B052A">
              <w:rPr>
                <w:u w:val="single"/>
              </w:rPr>
              <w:t>Shaver:</w:t>
            </w:r>
          </w:p>
          <w:p w:rsidR="00B074B9" w:rsidRPr="00F3222F" w:rsidRDefault="00B074B9" w:rsidP="00B074B9">
            <w:r w:rsidRPr="00825C25">
              <w:t>Plug</w:t>
            </w:r>
            <w:r w:rsidR="00CF218A">
              <w:t>ged</w:t>
            </w:r>
            <w:r w:rsidRPr="00F3222F">
              <w:t xml:space="preserve"> the Footswitch into the Shaver. </w:t>
            </w:r>
          </w:p>
          <w:p w:rsidR="00B074B9" w:rsidRPr="00F3222F" w:rsidRDefault="00B074B9" w:rsidP="00B074B9">
            <w:r w:rsidRPr="00F3222F">
              <w:t>Modif</w:t>
            </w:r>
            <w:r w:rsidR="00CF218A">
              <w:t>ied</w:t>
            </w:r>
            <w:r w:rsidRPr="00F3222F">
              <w:t xml:space="preserve"> the shaver code software by inserting the following code segment:</w:t>
            </w:r>
          </w:p>
          <w:p w:rsidR="00B074B9" w:rsidRPr="00F8753A" w:rsidRDefault="00B074B9" w:rsidP="00B074B9"/>
          <w:p w:rsidR="007C64E9" w:rsidRPr="005025E0" w:rsidRDefault="007C64E9" w:rsidP="00B074B9">
            <w:pPr>
              <w:rPr>
                <w:rFonts w:ascii="Courier New" w:hAnsi="Courier New" w:cs="Courier New"/>
                <w:sz w:val="16"/>
                <w:szCs w:val="16"/>
              </w:rPr>
            </w:pPr>
          </w:p>
          <w:p w:rsidR="007C64E9" w:rsidRPr="005025E0" w:rsidRDefault="007C64E9" w:rsidP="00B074B9">
            <w:pPr>
              <w:rPr>
                <w:rFonts w:ascii="Courier New" w:hAnsi="Courier New" w:cs="Courier New"/>
                <w:sz w:val="16"/>
                <w:szCs w:val="16"/>
              </w:rPr>
            </w:pPr>
          </w:p>
          <w:p w:rsidR="007C64E9" w:rsidRPr="005025E0" w:rsidRDefault="007C64E9" w:rsidP="00B074B9">
            <w:pPr>
              <w:rPr>
                <w:rFonts w:ascii="Courier New" w:hAnsi="Courier New" w:cs="Courier New"/>
                <w:sz w:val="16"/>
                <w:szCs w:val="16"/>
              </w:rPr>
            </w:pPr>
          </w:p>
          <w:p w:rsidR="007C64E9" w:rsidRPr="005025E0" w:rsidRDefault="007C64E9" w:rsidP="00B074B9">
            <w:pPr>
              <w:rPr>
                <w:rFonts w:ascii="Courier New" w:hAnsi="Courier New" w:cs="Courier New"/>
                <w:sz w:val="16"/>
                <w:szCs w:val="16"/>
              </w:rPr>
            </w:pP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lastRenderedPageBreak/>
              <w:t>{</w:t>
            </w: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 xml:space="preserve">    SnWord wRequest;</w:t>
            </w:r>
          </w:p>
          <w:p w:rsidR="00B074B9" w:rsidRPr="005025E0" w:rsidRDefault="00C26276" w:rsidP="009A0D78">
            <w:pPr>
              <w:rPr>
                <w:rFonts w:ascii="Courier New" w:hAnsi="Courier New" w:cs="Courier New"/>
                <w:sz w:val="16"/>
                <w:szCs w:val="16"/>
              </w:rPr>
            </w:pPr>
            <w:r w:rsidRPr="005025E0">
              <w:rPr>
                <w:rFonts w:ascii="Courier New" w:hAnsi="Courier New" w:cs="Courier New"/>
                <w:sz w:val="16"/>
                <w:szCs w:val="16"/>
              </w:rPr>
              <w:t xml:space="preserve">    static SnByte pbReqs[6</w:t>
            </w:r>
            <w:r w:rsidR="00B074B9" w:rsidRPr="005025E0">
              <w:rPr>
                <w:rFonts w:ascii="Courier New" w:hAnsi="Courier New" w:cs="Courier New"/>
                <w:sz w:val="16"/>
                <w:szCs w:val="16"/>
              </w:rPr>
              <w:t>] =</w:t>
            </w:r>
            <w:r w:rsidR="009A0D78" w:rsidRPr="005025E0">
              <w:rPr>
                <w:rFonts w:ascii="Courier New" w:hAnsi="Courier New" w:cs="Courier New"/>
                <w:sz w:val="16"/>
                <w:szCs w:val="16"/>
              </w:rPr>
              <w:t xml:space="preserve"> </w:t>
            </w:r>
            <w:r w:rsidR="00B074B9" w:rsidRPr="005025E0">
              <w:rPr>
                <w:rFonts w:ascii="Courier New" w:hAnsi="Courier New" w:cs="Courier New"/>
                <w:sz w:val="16"/>
                <w:szCs w:val="16"/>
              </w:rPr>
              <w:t>{0x00,0xB1,0xD2,0x63,0xE4,0x55};</w:t>
            </w: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 xml:space="preserve">    SnQByte qCnt;</w:t>
            </w:r>
          </w:p>
          <w:p w:rsidR="00B074B9" w:rsidRPr="005025E0" w:rsidRDefault="00B074B9" w:rsidP="00B074B9">
            <w:pPr>
              <w:rPr>
                <w:rFonts w:ascii="Courier New" w:hAnsi="Courier New" w:cs="Courier New"/>
                <w:sz w:val="16"/>
                <w:szCs w:val="16"/>
              </w:rPr>
            </w:pPr>
          </w:p>
          <w:p w:rsidR="00B074B9" w:rsidRPr="005025E0" w:rsidRDefault="00C26276" w:rsidP="00B074B9">
            <w:pPr>
              <w:rPr>
                <w:rFonts w:ascii="Courier New" w:hAnsi="Courier New" w:cs="Courier New"/>
                <w:sz w:val="16"/>
                <w:szCs w:val="16"/>
              </w:rPr>
            </w:pPr>
            <w:r w:rsidRPr="005025E0">
              <w:rPr>
                <w:rFonts w:ascii="Courier New" w:hAnsi="Courier New" w:cs="Courier New"/>
                <w:sz w:val="16"/>
                <w:szCs w:val="16"/>
              </w:rPr>
              <w:t xml:space="preserve">    for (qCnt = 0; qCnt &lt; </w:t>
            </w:r>
            <w:r w:rsidR="009A0D78" w:rsidRPr="005025E0">
              <w:rPr>
                <w:rFonts w:ascii="Courier New" w:hAnsi="Courier New" w:cs="Courier New"/>
                <w:sz w:val="16"/>
                <w:szCs w:val="16"/>
              </w:rPr>
              <w:t>6</w:t>
            </w:r>
            <w:r w:rsidR="00B074B9" w:rsidRPr="005025E0">
              <w:rPr>
                <w:rFonts w:ascii="Courier New" w:hAnsi="Courier New" w:cs="Courier New"/>
                <w:sz w:val="16"/>
                <w:szCs w:val="16"/>
              </w:rPr>
              <w:t xml:space="preserve">; qCnt++) {               </w:t>
            </w: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 xml:space="preserve">        wRequest = FOOT_CMD(pbReqs[qCnt]);</w:t>
            </w: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 xml:space="preserve">        SendSerialRequest(&amp;wRequest, 10);</w:t>
            </w: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 xml:space="preserve">    }</w:t>
            </w: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w:t>
            </w:r>
          </w:p>
          <w:p w:rsidR="00B074B9" w:rsidRPr="007F1243" w:rsidRDefault="00B074B9" w:rsidP="00B074B9">
            <w:pPr>
              <w:rPr>
                <w:rFonts w:cs="Courier New"/>
                <w:sz w:val="16"/>
                <w:szCs w:val="16"/>
              </w:rPr>
            </w:pPr>
          </w:p>
          <w:p w:rsidR="00B074B9" w:rsidRPr="00CE71E2" w:rsidRDefault="00B074B9" w:rsidP="00B074B9">
            <w:r w:rsidRPr="00CE71E2">
              <w:t xml:space="preserve">Right before the </w:t>
            </w:r>
            <w:r w:rsidRPr="00F3222F">
              <w:rPr>
                <w:rFonts w:ascii="Courier New" w:hAnsi="Courier New" w:cs="Courier New"/>
                <w:sz w:val="16"/>
                <w:szCs w:val="16"/>
              </w:rPr>
              <w:t>return TRUE;</w:t>
            </w:r>
            <w:r w:rsidRPr="00F3222F">
              <w:rPr>
                <w:rFonts w:cs="Courier New"/>
                <w:sz w:val="16"/>
                <w:szCs w:val="16"/>
              </w:rPr>
              <w:t xml:space="preserve"> </w:t>
            </w:r>
            <w:r w:rsidRPr="00CE71E2">
              <w:t xml:space="preserve">line of CControl::Init() in Control.cpp. </w:t>
            </w:r>
          </w:p>
          <w:p w:rsidR="00B074B9" w:rsidRPr="00F3222F" w:rsidRDefault="00B074B9" w:rsidP="00B074B9">
            <w:pPr>
              <w:rPr>
                <w:rFonts w:cs="Courier New"/>
                <w:sz w:val="16"/>
                <w:szCs w:val="16"/>
              </w:rPr>
            </w:pPr>
          </w:p>
          <w:p w:rsidR="00B074B9" w:rsidRDefault="00B074B9" w:rsidP="00B074B9">
            <w:r>
              <w:t xml:space="preserve">Set a break point at </w:t>
            </w:r>
            <w:r w:rsidRPr="005025E0">
              <w:rPr>
                <w:rFonts w:ascii="Courier New" w:hAnsi="Courier New" w:cs="Courier New"/>
                <w:sz w:val="16"/>
                <w:szCs w:val="16"/>
              </w:rPr>
              <w:t xml:space="preserve">return TRUE; </w:t>
            </w:r>
            <w:r>
              <w:t xml:space="preserve">line of </w:t>
            </w:r>
            <w:r w:rsidRPr="00833584">
              <w:t>CControl::Init(</w:t>
            </w:r>
            <w:r>
              <w:t>) in Control.cpp.  Started the Shaver Application and waited till it stops at the breakpoint.</w:t>
            </w:r>
          </w:p>
          <w:p w:rsidR="00B074B9" w:rsidRDefault="00B074B9" w:rsidP="00B074B9"/>
          <w:p w:rsidR="00B074B9" w:rsidRPr="005025E0" w:rsidRDefault="00B074B9" w:rsidP="00B074B9">
            <w:pPr>
              <w:rPr>
                <w:u w:val="single"/>
              </w:rPr>
            </w:pPr>
            <w:r w:rsidRPr="005025E0">
              <w:rPr>
                <w:u w:val="single"/>
              </w:rPr>
              <w:t>Monitor and EZ-View:</w:t>
            </w:r>
          </w:p>
          <w:p w:rsidR="00B074B9" w:rsidRDefault="00B074B9" w:rsidP="00B074B9">
            <w:r>
              <w:t>Stopped the captures.</w:t>
            </w:r>
          </w:p>
          <w:p w:rsidR="00B074B9" w:rsidRPr="009529EF" w:rsidRDefault="00B074B9" w:rsidP="00B074B9"/>
          <w:p w:rsidR="00B074B9" w:rsidRPr="00F3222F" w:rsidRDefault="00B074B9" w:rsidP="00B074B9">
            <w:r w:rsidRPr="00F8753A">
              <w:t>Remove</w:t>
            </w:r>
            <w:r w:rsidR="00CF218A">
              <w:t>d</w:t>
            </w:r>
            <w:r w:rsidRPr="00F3222F">
              <w:t xml:space="preserve"> the inserted code and remove</w:t>
            </w:r>
            <w:r w:rsidR="00CF218A">
              <w:t>d</w:t>
            </w:r>
            <w:r w:rsidRPr="00F3222F">
              <w:t xml:space="preserve"> all wires and cables from the shaver.</w:t>
            </w:r>
          </w:p>
          <w:p w:rsidR="00B074B9" w:rsidRPr="00F3222F" w:rsidRDefault="00B074B9" w:rsidP="00B074B9"/>
        </w:tc>
        <w:tc>
          <w:tcPr>
            <w:tcW w:w="810" w:type="dxa"/>
            <w:tcBorders>
              <w:bottom w:val="nil"/>
            </w:tcBorders>
            <w:shd w:val="clear" w:color="auto" w:fill="auto"/>
            <w:vAlign w:val="center"/>
          </w:tcPr>
          <w:p w:rsidR="00B074B9" w:rsidRPr="009529EF" w:rsidRDefault="00B074B9" w:rsidP="00B074B9"/>
        </w:tc>
        <w:tc>
          <w:tcPr>
            <w:tcW w:w="1492" w:type="dxa"/>
            <w:tcBorders>
              <w:bottom w:val="nil"/>
            </w:tcBorders>
            <w:shd w:val="clear" w:color="auto" w:fill="auto"/>
            <w:vAlign w:val="center"/>
          </w:tcPr>
          <w:p w:rsidR="00B074B9" w:rsidRPr="00F8753A" w:rsidRDefault="00B074B9" w:rsidP="00B074B9"/>
        </w:tc>
      </w:tr>
      <w:tr w:rsidR="00B074B9" w:rsidRPr="00775E10" w:rsidTr="005025E0">
        <w:trPr>
          <w:jc w:val="center"/>
        </w:trPr>
        <w:tc>
          <w:tcPr>
            <w:tcW w:w="959" w:type="dxa"/>
            <w:tcBorders>
              <w:top w:val="nil"/>
              <w:bottom w:val="nil"/>
            </w:tcBorders>
            <w:shd w:val="clear" w:color="auto" w:fill="auto"/>
          </w:tcPr>
          <w:p w:rsidR="00B074B9" w:rsidRPr="00775E10" w:rsidRDefault="00B074B9" w:rsidP="005025E0">
            <w:pPr>
              <w:jc w:val="center"/>
            </w:pPr>
          </w:p>
        </w:tc>
        <w:tc>
          <w:tcPr>
            <w:tcW w:w="2783" w:type="dxa"/>
            <w:tcBorders>
              <w:top w:val="nil"/>
              <w:bottom w:val="nil"/>
            </w:tcBorders>
            <w:shd w:val="clear" w:color="auto" w:fill="auto"/>
          </w:tcPr>
          <w:p w:rsidR="00B074B9" w:rsidRDefault="00B074B9" w:rsidP="00B074B9">
            <w:r>
              <w:t>Verify that command requests are one byte.</w:t>
            </w:r>
          </w:p>
          <w:p w:rsidR="00B074B9" w:rsidRPr="00775E10" w:rsidRDefault="00B074B9" w:rsidP="00B074B9"/>
        </w:tc>
        <w:tc>
          <w:tcPr>
            <w:tcW w:w="6840" w:type="dxa"/>
            <w:tcBorders>
              <w:top w:val="nil"/>
              <w:bottom w:val="nil"/>
            </w:tcBorders>
            <w:shd w:val="clear" w:color="auto" w:fill="auto"/>
          </w:tcPr>
          <w:p w:rsidR="00B074B9" w:rsidRPr="005025E0" w:rsidRDefault="00B074B9" w:rsidP="00B074B9">
            <w:pPr>
              <w:rPr>
                <w:u w:val="single"/>
              </w:rPr>
            </w:pPr>
            <w:r w:rsidRPr="005025E0">
              <w:rPr>
                <w:rFonts w:cs="Courier New"/>
              </w:rPr>
              <w:t>The serial capture showed that each command request was one byte.</w:t>
            </w:r>
          </w:p>
        </w:tc>
        <w:tc>
          <w:tcPr>
            <w:tcW w:w="810" w:type="dxa"/>
            <w:tcBorders>
              <w:top w:val="nil"/>
              <w:bottom w:val="nil"/>
            </w:tcBorders>
            <w:shd w:val="clear" w:color="auto" w:fill="auto"/>
            <w:vAlign w:val="center"/>
          </w:tcPr>
          <w:p w:rsidR="00C56412" w:rsidRPr="005025E0" w:rsidRDefault="00C56412" w:rsidP="005025E0">
            <w:pPr>
              <w:jc w:val="center"/>
              <w:rPr>
                <w:b/>
              </w:rPr>
            </w:pPr>
            <w:r w:rsidRPr="005025E0">
              <w:rPr>
                <w:b/>
              </w:rPr>
              <w:t>P / F</w:t>
            </w:r>
          </w:p>
          <w:p w:rsidR="00B074B9" w:rsidRPr="00775E10" w:rsidRDefault="00B074B9" w:rsidP="005025E0">
            <w:pPr>
              <w:jc w:val="center"/>
            </w:pPr>
          </w:p>
        </w:tc>
        <w:tc>
          <w:tcPr>
            <w:tcW w:w="1492" w:type="dxa"/>
            <w:tcBorders>
              <w:top w:val="nil"/>
              <w:bottom w:val="nil"/>
            </w:tcBorders>
            <w:shd w:val="clear" w:color="auto" w:fill="auto"/>
            <w:vAlign w:val="center"/>
          </w:tcPr>
          <w:p w:rsidR="00B074B9" w:rsidRPr="00775E10" w:rsidRDefault="00B074B9" w:rsidP="00B074B9"/>
        </w:tc>
      </w:tr>
      <w:tr w:rsidR="00B074B9" w:rsidRPr="00775E10" w:rsidTr="005025E0">
        <w:trPr>
          <w:jc w:val="center"/>
        </w:trPr>
        <w:tc>
          <w:tcPr>
            <w:tcW w:w="959" w:type="dxa"/>
            <w:tcBorders>
              <w:top w:val="nil"/>
              <w:bottom w:val="nil"/>
            </w:tcBorders>
            <w:shd w:val="clear" w:color="auto" w:fill="auto"/>
          </w:tcPr>
          <w:p w:rsidR="00B074B9" w:rsidRPr="00775E10" w:rsidRDefault="00B074B9" w:rsidP="005025E0">
            <w:pPr>
              <w:jc w:val="center"/>
            </w:pPr>
          </w:p>
        </w:tc>
        <w:tc>
          <w:tcPr>
            <w:tcW w:w="2783" w:type="dxa"/>
            <w:tcBorders>
              <w:top w:val="nil"/>
              <w:bottom w:val="nil"/>
            </w:tcBorders>
            <w:shd w:val="clear" w:color="auto" w:fill="auto"/>
          </w:tcPr>
          <w:p w:rsidR="00B074B9" w:rsidRDefault="00B074B9" w:rsidP="00B074B9">
            <w:r>
              <w:t>Verify that slave responses are two bytes.</w:t>
            </w:r>
          </w:p>
          <w:p w:rsidR="00B074B9" w:rsidRPr="00775E10" w:rsidRDefault="00B074B9" w:rsidP="00B074B9"/>
        </w:tc>
        <w:tc>
          <w:tcPr>
            <w:tcW w:w="6840" w:type="dxa"/>
            <w:tcBorders>
              <w:top w:val="nil"/>
              <w:bottom w:val="nil"/>
            </w:tcBorders>
            <w:shd w:val="clear" w:color="auto" w:fill="auto"/>
          </w:tcPr>
          <w:p w:rsidR="00B074B9" w:rsidRPr="005025E0" w:rsidRDefault="00B074B9" w:rsidP="00B074B9">
            <w:pPr>
              <w:rPr>
                <w:u w:val="single"/>
              </w:rPr>
            </w:pPr>
            <w:r w:rsidRPr="005025E0">
              <w:rPr>
                <w:rFonts w:cs="Courier New"/>
              </w:rPr>
              <w:t xml:space="preserve">The serial capture showed that each </w:t>
            </w:r>
            <w:r>
              <w:t>slave response was two bytes.</w:t>
            </w:r>
          </w:p>
        </w:tc>
        <w:tc>
          <w:tcPr>
            <w:tcW w:w="810" w:type="dxa"/>
            <w:tcBorders>
              <w:top w:val="nil"/>
              <w:bottom w:val="nil"/>
            </w:tcBorders>
            <w:shd w:val="clear" w:color="auto" w:fill="auto"/>
            <w:vAlign w:val="center"/>
          </w:tcPr>
          <w:p w:rsidR="00C56412" w:rsidRPr="005025E0" w:rsidRDefault="00C56412" w:rsidP="005025E0">
            <w:pPr>
              <w:jc w:val="center"/>
              <w:rPr>
                <w:b/>
              </w:rPr>
            </w:pPr>
            <w:r w:rsidRPr="005025E0">
              <w:rPr>
                <w:b/>
              </w:rPr>
              <w:t>P / F</w:t>
            </w:r>
          </w:p>
          <w:p w:rsidR="00B074B9" w:rsidRPr="00775E10" w:rsidRDefault="00B074B9" w:rsidP="005025E0">
            <w:pPr>
              <w:jc w:val="center"/>
            </w:pPr>
          </w:p>
        </w:tc>
        <w:tc>
          <w:tcPr>
            <w:tcW w:w="1492" w:type="dxa"/>
            <w:tcBorders>
              <w:top w:val="nil"/>
              <w:bottom w:val="nil"/>
            </w:tcBorders>
            <w:shd w:val="clear" w:color="auto" w:fill="auto"/>
            <w:vAlign w:val="center"/>
          </w:tcPr>
          <w:p w:rsidR="00B074B9" w:rsidRPr="00775E10" w:rsidRDefault="00B074B9" w:rsidP="00B074B9"/>
        </w:tc>
      </w:tr>
      <w:tr w:rsidR="00B074B9" w:rsidRPr="007F1243" w:rsidTr="005025E0">
        <w:trPr>
          <w:jc w:val="center"/>
        </w:trPr>
        <w:tc>
          <w:tcPr>
            <w:tcW w:w="959" w:type="dxa"/>
            <w:tcBorders>
              <w:top w:val="nil"/>
              <w:bottom w:val="nil"/>
            </w:tcBorders>
            <w:shd w:val="clear" w:color="auto" w:fill="auto"/>
          </w:tcPr>
          <w:p w:rsidR="00B074B9" w:rsidRPr="00F3222F" w:rsidRDefault="00B074B9" w:rsidP="005025E0">
            <w:pPr>
              <w:jc w:val="center"/>
            </w:pPr>
          </w:p>
        </w:tc>
        <w:tc>
          <w:tcPr>
            <w:tcW w:w="2783" w:type="dxa"/>
            <w:tcBorders>
              <w:top w:val="nil"/>
              <w:bottom w:val="nil"/>
            </w:tcBorders>
            <w:shd w:val="clear" w:color="auto" w:fill="auto"/>
          </w:tcPr>
          <w:p w:rsidR="00B074B9" w:rsidRDefault="00B074B9" w:rsidP="00B074B9">
            <w:r>
              <w:t xml:space="preserve">Verify slave responses are within 3 milliseconds of receiving the command request for </w:t>
            </w:r>
            <w:r w:rsidRPr="00775E10">
              <w:t>commands 0-2</w:t>
            </w:r>
            <w:r>
              <w:t>.</w:t>
            </w:r>
          </w:p>
          <w:p w:rsidR="0029245B" w:rsidRPr="00F3222F" w:rsidRDefault="0029245B" w:rsidP="00B074B9"/>
        </w:tc>
        <w:tc>
          <w:tcPr>
            <w:tcW w:w="6840" w:type="dxa"/>
            <w:tcBorders>
              <w:top w:val="nil"/>
              <w:bottom w:val="nil"/>
            </w:tcBorders>
            <w:shd w:val="clear" w:color="auto" w:fill="auto"/>
          </w:tcPr>
          <w:p w:rsidR="00B074B9" w:rsidRDefault="00B074B9" w:rsidP="00B074B9">
            <w:r>
              <w:t xml:space="preserve">The EZView capture showed that slave responses were within 3 milliseconds of receiving the command request for </w:t>
            </w:r>
            <w:r w:rsidRPr="00775E10">
              <w:t>commands 0-2</w:t>
            </w:r>
            <w:r>
              <w:t>.</w:t>
            </w:r>
          </w:p>
          <w:p w:rsidR="00B074B9" w:rsidRPr="00F3222F" w:rsidRDefault="00B074B9" w:rsidP="00B074B9">
            <w:pPr>
              <w:rPr>
                <w:u w:val="single"/>
              </w:rPr>
            </w:pPr>
          </w:p>
        </w:tc>
        <w:tc>
          <w:tcPr>
            <w:tcW w:w="810" w:type="dxa"/>
            <w:tcBorders>
              <w:top w:val="nil"/>
              <w:bottom w:val="nil"/>
            </w:tcBorders>
            <w:shd w:val="clear" w:color="auto" w:fill="auto"/>
            <w:vAlign w:val="center"/>
          </w:tcPr>
          <w:p w:rsidR="00C56412" w:rsidRPr="005025E0" w:rsidRDefault="00C56412" w:rsidP="005025E0">
            <w:pPr>
              <w:jc w:val="center"/>
              <w:rPr>
                <w:b/>
              </w:rPr>
            </w:pPr>
            <w:r w:rsidRPr="005025E0">
              <w:rPr>
                <w:b/>
              </w:rPr>
              <w:t>P / F</w:t>
            </w:r>
          </w:p>
          <w:p w:rsidR="00B074B9" w:rsidRPr="00F3222F" w:rsidRDefault="00B074B9" w:rsidP="005025E0">
            <w:pPr>
              <w:jc w:val="center"/>
            </w:pPr>
          </w:p>
        </w:tc>
        <w:tc>
          <w:tcPr>
            <w:tcW w:w="1492" w:type="dxa"/>
            <w:tcBorders>
              <w:top w:val="nil"/>
              <w:bottom w:val="nil"/>
            </w:tcBorders>
            <w:shd w:val="clear" w:color="auto" w:fill="auto"/>
            <w:vAlign w:val="center"/>
          </w:tcPr>
          <w:p w:rsidR="00B074B9" w:rsidRPr="00F3222F" w:rsidRDefault="00B074B9" w:rsidP="00B074B9"/>
        </w:tc>
      </w:tr>
      <w:tr w:rsidR="00B074B9" w:rsidRPr="007F1243" w:rsidTr="005025E0">
        <w:trPr>
          <w:jc w:val="center"/>
        </w:trPr>
        <w:tc>
          <w:tcPr>
            <w:tcW w:w="959" w:type="dxa"/>
            <w:tcBorders>
              <w:top w:val="nil"/>
              <w:bottom w:val="single" w:sz="4" w:space="0" w:color="auto"/>
            </w:tcBorders>
            <w:shd w:val="clear" w:color="auto" w:fill="auto"/>
          </w:tcPr>
          <w:p w:rsidR="00B074B9" w:rsidRPr="007F1243" w:rsidRDefault="00B074B9" w:rsidP="005025E0">
            <w:pPr>
              <w:jc w:val="center"/>
            </w:pPr>
          </w:p>
        </w:tc>
        <w:tc>
          <w:tcPr>
            <w:tcW w:w="2783" w:type="dxa"/>
            <w:tcBorders>
              <w:top w:val="nil"/>
              <w:bottom w:val="single" w:sz="4" w:space="0" w:color="auto"/>
            </w:tcBorders>
            <w:shd w:val="clear" w:color="auto" w:fill="auto"/>
          </w:tcPr>
          <w:p w:rsidR="00B074B9" w:rsidRDefault="00B074B9" w:rsidP="00B074B9">
            <w:r>
              <w:t xml:space="preserve">Verify slave responses are within 8 milliseconds of </w:t>
            </w:r>
            <w:r>
              <w:lastRenderedPageBreak/>
              <w:t xml:space="preserve">receiving the command request for </w:t>
            </w:r>
            <w:r w:rsidRPr="00775E10">
              <w:t xml:space="preserve">commands </w:t>
            </w:r>
            <w:r>
              <w:t>3-5.</w:t>
            </w:r>
          </w:p>
        </w:tc>
        <w:tc>
          <w:tcPr>
            <w:tcW w:w="6840" w:type="dxa"/>
            <w:tcBorders>
              <w:top w:val="nil"/>
              <w:bottom w:val="single" w:sz="4" w:space="0" w:color="auto"/>
            </w:tcBorders>
            <w:shd w:val="clear" w:color="auto" w:fill="auto"/>
          </w:tcPr>
          <w:p w:rsidR="00B074B9" w:rsidRDefault="00B074B9" w:rsidP="00B074B9">
            <w:r>
              <w:lastRenderedPageBreak/>
              <w:t xml:space="preserve">The EZView capture showed that slave responses were within 8 milliseconds of receiving the command request for </w:t>
            </w:r>
            <w:r w:rsidRPr="00775E10">
              <w:t xml:space="preserve">commands </w:t>
            </w:r>
            <w:r>
              <w:t>3-5.</w:t>
            </w:r>
          </w:p>
          <w:p w:rsidR="00B074B9" w:rsidRDefault="00B074B9" w:rsidP="00B074B9"/>
        </w:tc>
        <w:tc>
          <w:tcPr>
            <w:tcW w:w="810" w:type="dxa"/>
            <w:tcBorders>
              <w:top w:val="nil"/>
              <w:bottom w:val="single" w:sz="4" w:space="0" w:color="auto"/>
            </w:tcBorders>
            <w:shd w:val="clear" w:color="auto" w:fill="auto"/>
            <w:vAlign w:val="center"/>
          </w:tcPr>
          <w:p w:rsidR="00C56412" w:rsidRPr="005025E0" w:rsidRDefault="00C56412" w:rsidP="005025E0">
            <w:pPr>
              <w:jc w:val="center"/>
              <w:rPr>
                <w:b/>
              </w:rPr>
            </w:pPr>
            <w:r w:rsidRPr="005025E0">
              <w:rPr>
                <w:b/>
              </w:rPr>
              <w:lastRenderedPageBreak/>
              <w:t>P / F</w:t>
            </w:r>
          </w:p>
          <w:p w:rsidR="00B074B9" w:rsidRPr="00F3222F" w:rsidRDefault="00B074B9" w:rsidP="005025E0">
            <w:pPr>
              <w:jc w:val="center"/>
            </w:pPr>
          </w:p>
        </w:tc>
        <w:tc>
          <w:tcPr>
            <w:tcW w:w="1492" w:type="dxa"/>
            <w:tcBorders>
              <w:top w:val="nil"/>
              <w:bottom w:val="single" w:sz="4" w:space="0" w:color="auto"/>
            </w:tcBorders>
            <w:shd w:val="clear" w:color="auto" w:fill="auto"/>
            <w:vAlign w:val="center"/>
          </w:tcPr>
          <w:p w:rsidR="00B074B9" w:rsidRPr="00F3222F" w:rsidRDefault="00B074B9" w:rsidP="00B074B9"/>
        </w:tc>
      </w:tr>
      <w:tr w:rsidR="00B074B9" w:rsidRPr="007F1243" w:rsidTr="005025E0">
        <w:trPr>
          <w:jc w:val="center"/>
        </w:trPr>
        <w:tc>
          <w:tcPr>
            <w:tcW w:w="959" w:type="dxa"/>
            <w:tcBorders>
              <w:top w:val="single" w:sz="4" w:space="0" w:color="auto"/>
              <w:bottom w:val="nil"/>
            </w:tcBorders>
            <w:shd w:val="clear" w:color="auto" w:fill="auto"/>
          </w:tcPr>
          <w:p w:rsidR="00B074B9" w:rsidRPr="007F1243" w:rsidRDefault="00B074B9" w:rsidP="005025E0">
            <w:pPr>
              <w:jc w:val="center"/>
            </w:pPr>
            <w:r w:rsidRPr="007F1243">
              <w:t>2.1 f. 1)</w:t>
            </w:r>
          </w:p>
          <w:p w:rsidR="00B074B9" w:rsidRPr="007F1243" w:rsidRDefault="00B074B9" w:rsidP="005025E0">
            <w:pPr>
              <w:jc w:val="center"/>
            </w:pPr>
            <w:r w:rsidRPr="007F1243">
              <w:t>2.1 f. 2)</w:t>
            </w:r>
          </w:p>
          <w:p w:rsidR="00B074B9" w:rsidRPr="007F1243" w:rsidRDefault="00B074B9" w:rsidP="005025E0">
            <w:pPr>
              <w:jc w:val="center"/>
            </w:pPr>
            <w:r w:rsidRPr="007F1243">
              <w:t>2.1 f. 3)</w:t>
            </w:r>
          </w:p>
          <w:p w:rsidR="00B074B9" w:rsidRPr="007F1243" w:rsidRDefault="00B074B9" w:rsidP="005025E0">
            <w:pPr>
              <w:jc w:val="center"/>
            </w:pPr>
          </w:p>
        </w:tc>
        <w:tc>
          <w:tcPr>
            <w:tcW w:w="2783" w:type="dxa"/>
            <w:tcBorders>
              <w:top w:val="single" w:sz="4" w:space="0" w:color="auto"/>
              <w:bottom w:val="nil"/>
            </w:tcBorders>
            <w:shd w:val="clear" w:color="auto" w:fill="auto"/>
          </w:tcPr>
          <w:p w:rsidR="00B074B9" w:rsidRPr="007F1243" w:rsidRDefault="00B074B9" w:rsidP="00B074B9"/>
        </w:tc>
        <w:tc>
          <w:tcPr>
            <w:tcW w:w="6840" w:type="dxa"/>
            <w:tcBorders>
              <w:top w:val="single" w:sz="4" w:space="0" w:color="auto"/>
              <w:bottom w:val="nil"/>
            </w:tcBorders>
            <w:shd w:val="clear" w:color="auto" w:fill="auto"/>
          </w:tcPr>
          <w:p w:rsidR="00B074B9" w:rsidRPr="007F1243" w:rsidRDefault="00B074B9" w:rsidP="00B074B9">
            <w:pPr>
              <w:rPr>
                <w:u w:val="single"/>
              </w:rPr>
            </w:pPr>
            <w:r w:rsidRPr="007F1243">
              <w:rPr>
                <w:u w:val="single"/>
              </w:rPr>
              <w:t>Monitor:</w:t>
            </w:r>
          </w:p>
          <w:p w:rsidR="00B074B9" w:rsidRPr="00F3222F" w:rsidRDefault="00092598" w:rsidP="00B074B9">
            <w:r w:rsidRPr="00F8753A">
              <w:t>Hook</w:t>
            </w:r>
            <w:r>
              <w:t>ed</w:t>
            </w:r>
            <w:r w:rsidRPr="00F3222F">
              <w:t xml:space="preserve"> up the pins 8 &amp; 11 of J8 on the EIP Board to pin </w:t>
            </w:r>
            <w:r>
              <w:t xml:space="preserve">- &amp; + </w:t>
            </w:r>
            <w:r w:rsidRPr="00F3222F">
              <w:t>of the converter.</w:t>
            </w:r>
            <w:r w:rsidR="00B074B9" w:rsidRPr="00F3222F">
              <w:t xml:space="preserve"> Start</w:t>
            </w:r>
            <w:r w:rsidR="00CF218A">
              <w:t>ed</w:t>
            </w:r>
            <w:r w:rsidR="00B074B9" w:rsidRPr="00F3222F">
              <w:t xml:space="preserve"> the serial monitor program and adjust</w:t>
            </w:r>
            <w:r w:rsidR="00CF218A">
              <w:t>ed</w:t>
            </w:r>
            <w:r w:rsidR="00B074B9" w:rsidRPr="00F3222F">
              <w:t xml:space="preserve"> the connection settings to 19200 baud, 8 bit, no parity, and 1 stop bit. Open</w:t>
            </w:r>
            <w:r w:rsidR="00CF218A">
              <w:t>ed</w:t>
            </w:r>
            <w:r w:rsidR="00B074B9" w:rsidRPr="00F3222F">
              <w:t xml:space="preserve"> up the COM port.</w:t>
            </w:r>
          </w:p>
          <w:p w:rsidR="00B074B9" w:rsidRPr="00F3222F" w:rsidRDefault="00B074B9" w:rsidP="00B074B9"/>
          <w:p w:rsidR="00B074B9" w:rsidRPr="009529EF" w:rsidRDefault="00B074B9" w:rsidP="00B074B9">
            <w:pPr>
              <w:rPr>
                <w:u w:val="single"/>
              </w:rPr>
            </w:pPr>
            <w:r w:rsidRPr="009529EF">
              <w:rPr>
                <w:u w:val="single"/>
              </w:rPr>
              <w:t>Shaver and Monitor:</w:t>
            </w:r>
          </w:p>
          <w:p w:rsidR="00B074B9" w:rsidRPr="00F3222F" w:rsidRDefault="00B074B9" w:rsidP="00B074B9">
            <w:r w:rsidRPr="00F8753A">
              <w:t>Plug</w:t>
            </w:r>
            <w:r w:rsidR="00CF218A">
              <w:t>ged</w:t>
            </w:r>
            <w:r w:rsidRPr="00F3222F">
              <w:t xml:space="preserve"> the Footswitch into the Shaver. </w:t>
            </w:r>
          </w:p>
          <w:p w:rsidR="00B074B9" w:rsidRPr="005025E0" w:rsidRDefault="00B074B9" w:rsidP="00B074B9">
            <w:pPr>
              <w:rPr>
                <w:rFonts w:ascii="Courier New" w:hAnsi="Courier New" w:cs="Courier New"/>
                <w:sz w:val="16"/>
                <w:szCs w:val="16"/>
              </w:rPr>
            </w:pPr>
            <w:r w:rsidRPr="00F3222F">
              <w:t>Modif</w:t>
            </w:r>
            <w:r w:rsidR="00CF218A">
              <w:t>ied</w:t>
            </w:r>
            <w:r w:rsidRPr="00F3222F">
              <w:t xml:space="preserve"> the shaver code software by inserting the following code segment:</w:t>
            </w:r>
          </w:p>
          <w:p w:rsidR="00B074B9" w:rsidRPr="005025E0" w:rsidRDefault="00B074B9" w:rsidP="00B074B9">
            <w:pPr>
              <w:rPr>
                <w:rFonts w:ascii="Courier New" w:hAnsi="Courier New" w:cs="Courier New"/>
                <w:sz w:val="16"/>
                <w:szCs w:val="16"/>
              </w:rPr>
            </w:pPr>
          </w:p>
          <w:p w:rsidR="00B074B9" w:rsidRPr="00F3222F" w:rsidRDefault="00B074B9" w:rsidP="00B074B9">
            <w:pPr>
              <w:rPr>
                <w:rFonts w:ascii="Courier New" w:hAnsi="Courier New" w:cs="Courier New"/>
                <w:sz w:val="16"/>
                <w:szCs w:val="16"/>
              </w:rPr>
            </w:pPr>
            <w:r w:rsidRPr="00F3222F">
              <w:rPr>
                <w:rFonts w:ascii="Courier New" w:hAnsi="Courier New" w:cs="Courier New"/>
                <w:sz w:val="16"/>
                <w:szCs w:val="16"/>
              </w:rPr>
              <w:t>{</w:t>
            </w:r>
          </w:p>
          <w:p w:rsidR="00B074B9" w:rsidRPr="00F3222F" w:rsidRDefault="00B074B9" w:rsidP="00B074B9">
            <w:pPr>
              <w:rPr>
                <w:rFonts w:ascii="Courier New" w:hAnsi="Courier New" w:cs="Courier New"/>
                <w:sz w:val="16"/>
                <w:szCs w:val="16"/>
              </w:rPr>
            </w:pPr>
            <w:r w:rsidRPr="00F3222F">
              <w:rPr>
                <w:rFonts w:ascii="Courier New" w:hAnsi="Courier New" w:cs="Courier New"/>
                <w:sz w:val="16"/>
                <w:szCs w:val="16"/>
              </w:rPr>
              <w:t xml:space="preserve">    SnWord wRequest;</w:t>
            </w:r>
          </w:p>
          <w:p w:rsidR="00B074B9" w:rsidRPr="009529EF" w:rsidRDefault="00B074B9" w:rsidP="00B074B9">
            <w:pPr>
              <w:rPr>
                <w:rFonts w:ascii="Courier New" w:hAnsi="Courier New" w:cs="Courier New"/>
                <w:sz w:val="16"/>
                <w:szCs w:val="16"/>
              </w:rPr>
            </w:pPr>
            <w:r w:rsidRPr="009529EF">
              <w:rPr>
                <w:rFonts w:ascii="Courier New" w:hAnsi="Courier New" w:cs="Courier New"/>
                <w:sz w:val="16"/>
                <w:szCs w:val="16"/>
              </w:rPr>
              <w:t xml:space="preserve">    wRequest = FOOT_CMD(SERIAL_CMD_DEV_TYPE);</w:t>
            </w:r>
          </w:p>
          <w:p w:rsidR="00B074B9" w:rsidRPr="00F8753A" w:rsidRDefault="00B074B9" w:rsidP="00B074B9">
            <w:pPr>
              <w:rPr>
                <w:rFonts w:ascii="Courier New" w:hAnsi="Courier New" w:cs="Courier New"/>
                <w:sz w:val="16"/>
                <w:szCs w:val="16"/>
              </w:rPr>
            </w:pPr>
            <w:r w:rsidRPr="00F8753A">
              <w:rPr>
                <w:rFonts w:ascii="Courier New" w:hAnsi="Courier New" w:cs="Courier New"/>
                <w:sz w:val="16"/>
                <w:szCs w:val="16"/>
              </w:rPr>
              <w:t xml:space="preserve">    SendSerialRequest(&amp;wRequest, 10);</w:t>
            </w:r>
          </w:p>
          <w:p w:rsidR="00B074B9" w:rsidRPr="00D700A0" w:rsidRDefault="00B074B9" w:rsidP="00B074B9">
            <w:pPr>
              <w:rPr>
                <w:rFonts w:ascii="Courier New" w:hAnsi="Courier New" w:cs="Courier New"/>
                <w:sz w:val="16"/>
                <w:szCs w:val="16"/>
              </w:rPr>
            </w:pPr>
            <w:r w:rsidRPr="00D700A0">
              <w:rPr>
                <w:rFonts w:ascii="Courier New" w:hAnsi="Courier New" w:cs="Courier New"/>
                <w:sz w:val="16"/>
                <w:szCs w:val="16"/>
              </w:rPr>
              <w:t xml:space="preserve">    wRequest = FOOT_CMD(0xB2);</w:t>
            </w:r>
          </w:p>
          <w:p w:rsidR="00B074B9" w:rsidRPr="00D700A0" w:rsidRDefault="00B074B9" w:rsidP="00B074B9">
            <w:pPr>
              <w:rPr>
                <w:rFonts w:ascii="Courier New" w:hAnsi="Courier New" w:cs="Courier New"/>
                <w:sz w:val="16"/>
                <w:szCs w:val="16"/>
              </w:rPr>
            </w:pPr>
            <w:r w:rsidRPr="00D700A0">
              <w:rPr>
                <w:rFonts w:ascii="Courier New" w:hAnsi="Courier New" w:cs="Courier New"/>
                <w:sz w:val="16"/>
                <w:szCs w:val="16"/>
              </w:rPr>
              <w:t xml:space="preserve">    SendSerialRequest(&amp;wRequest, 10);</w:t>
            </w:r>
          </w:p>
          <w:p w:rsidR="00B074B9" w:rsidRPr="003B052A" w:rsidRDefault="00B074B9" w:rsidP="00B074B9">
            <w:pPr>
              <w:rPr>
                <w:rFonts w:ascii="Courier New" w:hAnsi="Courier New" w:cs="Courier New"/>
                <w:sz w:val="16"/>
                <w:szCs w:val="16"/>
              </w:rPr>
            </w:pPr>
            <w:r w:rsidRPr="003B052A">
              <w:rPr>
                <w:rFonts w:ascii="Courier New" w:hAnsi="Courier New" w:cs="Courier New"/>
                <w:sz w:val="16"/>
                <w:szCs w:val="16"/>
              </w:rPr>
              <w:t xml:space="preserve">} </w:t>
            </w:r>
          </w:p>
          <w:p w:rsidR="00B074B9" w:rsidRPr="00825C25" w:rsidRDefault="00B074B9" w:rsidP="00B074B9">
            <w:pPr>
              <w:rPr>
                <w:rFonts w:cs="Courier New"/>
                <w:sz w:val="16"/>
                <w:szCs w:val="16"/>
              </w:rPr>
            </w:pPr>
          </w:p>
          <w:p w:rsidR="00B074B9" w:rsidRPr="00CE71E2" w:rsidRDefault="00B074B9" w:rsidP="00B074B9">
            <w:r w:rsidRPr="00CE71E2">
              <w:t xml:space="preserve">Right before the </w:t>
            </w:r>
            <w:r w:rsidRPr="00F3222F">
              <w:rPr>
                <w:rFonts w:ascii="Courier New" w:hAnsi="Courier New" w:cs="Courier New"/>
                <w:sz w:val="16"/>
                <w:szCs w:val="16"/>
              </w:rPr>
              <w:t>return TRUE;</w:t>
            </w:r>
            <w:r w:rsidRPr="00F3222F">
              <w:rPr>
                <w:rFonts w:cs="Courier New"/>
                <w:sz w:val="16"/>
                <w:szCs w:val="16"/>
              </w:rPr>
              <w:t xml:space="preserve"> </w:t>
            </w:r>
            <w:r w:rsidRPr="00CE71E2">
              <w:t xml:space="preserve">line of CControl::Init() in Control.cpp. </w:t>
            </w:r>
          </w:p>
          <w:p w:rsidR="00B074B9" w:rsidRPr="00F3222F" w:rsidRDefault="00B074B9" w:rsidP="00B074B9">
            <w:pPr>
              <w:rPr>
                <w:rFonts w:cs="Courier New"/>
                <w:sz w:val="16"/>
                <w:szCs w:val="16"/>
              </w:rPr>
            </w:pPr>
          </w:p>
          <w:p w:rsidR="00B074B9" w:rsidRPr="00CE71E2" w:rsidRDefault="00B074B9" w:rsidP="00B074B9">
            <w:r w:rsidRPr="00CE71E2">
              <w:t xml:space="preserve">Set a break point at the </w:t>
            </w:r>
            <w:r w:rsidRPr="00F3222F">
              <w:rPr>
                <w:rFonts w:ascii="Courier New" w:hAnsi="Courier New" w:cs="Courier New"/>
                <w:sz w:val="16"/>
                <w:szCs w:val="16"/>
              </w:rPr>
              <w:t>return TRUE;</w:t>
            </w:r>
            <w:r w:rsidRPr="00F3222F">
              <w:rPr>
                <w:rFonts w:cs="Courier New"/>
                <w:sz w:val="16"/>
                <w:szCs w:val="16"/>
              </w:rPr>
              <w:t xml:space="preserve"> </w:t>
            </w:r>
            <w:r w:rsidRPr="00CE71E2">
              <w:t>line of CControl::Init() in Control.cpp. Start</w:t>
            </w:r>
            <w:r w:rsidR="00CF218A">
              <w:t>ed</w:t>
            </w:r>
            <w:r w:rsidRPr="00CE71E2">
              <w:t xml:space="preserve"> the Shaver Application and wait</w:t>
            </w:r>
            <w:r w:rsidR="00CF218A">
              <w:t>ed</w:t>
            </w:r>
            <w:r w:rsidRPr="00CE71E2">
              <w:t xml:space="preserve"> till it stops at the breakpoint. Verif</w:t>
            </w:r>
            <w:r w:rsidR="00CF218A">
              <w:t>ied</w:t>
            </w:r>
            <w:r w:rsidRPr="00CE71E2">
              <w:t xml:space="preserve"> that following serial byte sequence occurred: </w:t>
            </w:r>
          </w:p>
          <w:p w:rsidR="00B074B9" w:rsidRPr="00F3222F" w:rsidRDefault="00B074B9" w:rsidP="00B074B9">
            <w:pPr>
              <w:rPr>
                <w:sz w:val="16"/>
                <w:szCs w:val="16"/>
              </w:rPr>
            </w:pPr>
          </w:p>
          <w:p w:rsidR="00B074B9" w:rsidRPr="00F3222F" w:rsidRDefault="00B074B9" w:rsidP="00B074B9">
            <w:pPr>
              <w:rPr>
                <w:rFonts w:cs="Courier New"/>
                <w:sz w:val="18"/>
                <w:szCs w:val="18"/>
              </w:rPr>
            </w:pPr>
            <w:r w:rsidRPr="00F3222F">
              <w:rPr>
                <w:rFonts w:cs="Courier New"/>
                <w:sz w:val="18"/>
                <w:szCs w:val="18"/>
              </w:rPr>
              <w:t xml:space="preserve">0xB1 </w:t>
            </w:r>
            <w:r w:rsidRPr="00F3222F">
              <w:rPr>
                <w:rFonts w:cs="Courier New"/>
                <w:sz w:val="18"/>
                <w:szCs w:val="18"/>
              </w:rPr>
              <w:sym w:font="Wingdings" w:char="F0E0"/>
            </w:r>
            <w:r w:rsidRPr="00F3222F">
              <w:rPr>
                <w:rFonts w:cs="Courier New"/>
                <w:sz w:val="18"/>
                <w:szCs w:val="18"/>
              </w:rPr>
              <w:t xml:space="preserve"> 0x64 0x01</w:t>
            </w:r>
          </w:p>
          <w:p w:rsidR="00B074B9" w:rsidRPr="00F3222F" w:rsidRDefault="00B074B9" w:rsidP="00B074B9">
            <w:pPr>
              <w:rPr>
                <w:rFonts w:cs="Courier New"/>
                <w:sz w:val="18"/>
                <w:szCs w:val="18"/>
              </w:rPr>
            </w:pPr>
            <w:r w:rsidRPr="00F3222F">
              <w:rPr>
                <w:rFonts w:cs="Courier New"/>
                <w:sz w:val="18"/>
                <w:szCs w:val="18"/>
              </w:rPr>
              <w:t xml:space="preserve">0xB2 </w:t>
            </w:r>
            <w:r w:rsidRPr="00F3222F">
              <w:rPr>
                <w:rFonts w:cs="Courier New"/>
                <w:sz w:val="18"/>
                <w:szCs w:val="18"/>
              </w:rPr>
              <w:sym w:font="Wingdings" w:char="F0E0"/>
            </w:r>
            <w:r w:rsidRPr="00F3222F">
              <w:rPr>
                <w:rFonts w:cs="Courier New"/>
                <w:sz w:val="18"/>
                <w:szCs w:val="18"/>
              </w:rPr>
              <w:t xml:space="preserve"> 0x00 0x00</w:t>
            </w:r>
          </w:p>
          <w:p w:rsidR="00B074B9" w:rsidRPr="005025E0" w:rsidRDefault="00B074B9" w:rsidP="00B074B9">
            <w:pPr>
              <w:rPr>
                <w:sz w:val="16"/>
                <w:szCs w:val="16"/>
                <w:u w:val="single"/>
              </w:rPr>
            </w:pPr>
          </w:p>
          <w:p w:rsidR="00B074B9" w:rsidRPr="00CE71E2" w:rsidRDefault="00B074B9" w:rsidP="00B074B9">
            <w:r w:rsidRPr="00CE71E2">
              <w:t>Remove</w:t>
            </w:r>
            <w:r w:rsidR="00CF218A">
              <w:t>d</w:t>
            </w:r>
            <w:r w:rsidRPr="00CE71E2">
              <w:t xml:space="preserve"> the inserted code and remove all wires and cables from the shaver.</w:t>
            </w:r>
          </w:p>
          <w:p w:rsidR="00B074B9" w:rsidRPr="00F3222F" w:rsidRDefault="00B074B9" w:rsidP="00B074B9">
            <w:pPr>
              <w:rPr>
                <w:u w:val="single"/>
              </w:rPr>
            </w:pPr>
          </w:p>
        </w:tc>
        <w:tc>
          <w:tcPr>
            <w:tcW w:w="810" w:type="dxa"/>
            <w:tcBorders>
              <w:top w:val="single" w:sz="4" w:space="0" w:color="auto"/>
              <w:bottom w:val="nil"/>
            </w:tcBorders>
            <w:shd w:val="clear" w:color="auto" w:fill="auto"/>
            <w:vAlign w:val="center"/>
          </w:tcPr>
          <w:p w:rsidR="00B074B9" w:rsidRPr="00F3222F" w:rsidRDefault="00CF218A" w:rsidP="00B074B9">
            <w:r w:rsidRPr="005025E0">
              <w:rPr>
                <w:b/>
              </w:rPr>
              <w:t>P / F</w:t>
            </w:r>
          </w:p>
        </w:tc>
        <w:tc>
          <w:tcPr>
            <w:tcW w:w="1492" w:type="dxa"/>
            <w:tcBorders>
              <w:top w:val="single" w:sz="4" w:space="0" w:color="auto"/>
              <w:bottom w:val="nil"/>
            </w:tcBorders>
            <w:shd w:val="clear" w:color="auto" w:fill="auto"/>
            <w:vAlign w:val="center"/>
          </w:tcPr>
          <w:p w:rsidR="00B074B9" w:rsidRPr="00F3222F" w:rsidRDefault="00B074B9" w:rsidP="00B074B9"/>
        </w:tc>
      </w:tr>
      <w:tr w:rsidR="00B074B9" w:rsidRPr="007F1243" w:rsidTr="005025E0">
        <w:trPr>
          <w:jc w:val="center"/>
        </w:trPr>
        <w:tc>
          <w:tcPr>
            <w:tcW w:w="959" w:type="dxa"/>
            <w:tcBorders>
              <w:top w:val="nil"/>
              <w:bottom w:val="nil"/>
            </w:tcBorders>
            <w:shd w:val="clear" w:color="auto" w:fill="auto"/>
          </w:tcPr>
          <w:p w:rsidR="00B074B9" w:rsidRPr="007F1243" w:rsidRDefault="00B074B9" w:rsidP="00B074B9"/>
          <w:p w:rsidR="00B074B9" w:rsidRPr="007F1243" w:rsidRDefault="00B074B9" w:rsidP="00B074B9"/>
          <w:p w:rsidR="00B074B9" w:rsidRPr="007F1243" w:rsidRDefault="00B074B9" w:rsidP="00B074B9"/>
        </w:tc>
        <w:tc>
          <w:tcPr>
            <w:tcW w:w="2783" w:type="dxa"/>
            <w:tcBorders>
              <w:top w:val="nil"/>
              <w:bottom w:val="nil"/>
            </w:tcBorders>
            <w:shd w:val="clear" w:color="auto" w:fill="auto"/>
          </w:tcPr>
          <w:p w:rsidR="00B074B9" w:rsidRPr="007F1243" w:rsidRDefault="00B074B9" w:rsidP="00B074B9">
            <w:r w:rsidRPr="007F1243">
              <w:t>Verify that bits 3-0 are used to encode outgoing commands and that command value 0xF gets a NAK response.</w:t>
            </w:r>
          </w:p>
          <w:p w:rsidR="00B074B9" w:rsidRPr="007F1243" w:rsidRDefault="00B074B9" w:rsidP="00B074B9"/>
        </w:tc>
        <w:tc>
          <w:tcPr>
            <w:tcW w:w="6840" w:type="dxa"/>
            <w:tcBorders>
              <w:top w:val="nil"/>
              <w:bottom w:val="nil"/>
            </w:tcBorders>
            <w:shd w:val="clear" w:color="auto" w:fill="auto"/>
          </w:tcPr>
          <w:p w:rsidR="00B074B9" w:rsidRPr="00CE71E2" w:rsidRDefault="00B074B9" w:rsidP="00B074B9">
            <w:r w:rsidRPr="007F1243">
              <w:lastRenderedPageBreak/>
              <w:t xml:space="preserve">The command byte 0xB1 contains the 0x1 command in bits 3-0 which is the Accessory ID request. The response word of </w:t>
            </w:r>
            <w:r w:rsidRPr="007F1243">
              <w:rPr>
                <w:rFonts w:cs="Courier New"/>
              </w:rPr>
              <w:t>0x6401</w:t>
            </w:r>
            <w:r w:rsidRPr="00CE71E2">
              <w:t xml:space="preserve"> indicates that it is Accessory ID #1 which corresponds to the footswitch.</w:t>
            </w:r>
          </w:p>
          <w:p w:rsidR="00B074B9" w:rsidRPr="00F3222F" w:rsidRDefault="00B074B9" w:rsidP="00B074B9"/>
          <w:p w:rsidR="00B074B9" w:rsidRDefault="00B074B9" w:rsidP="00B074B9">
            <w:r w:rsidRPr="00F3222F">
              <w:lastRenderedPageBreak/>
              <w:t>The command byte 0xB2 contains the 0x2 command in bits 3-0 and Bit 10 is clear indicating a NAK response.</w:t>
            </w:r>
          </w:p>
          <w:p w:rsidR="007C64E9" w:rsidRPr="00F3222F" w:rsidRDefault="007C64E9" w:rsidP="00B074B9"/>
        </w:tc>
        <w:tc>
          <w:tcPr>
            <w:tcW w:w="810" w:type="dxa"/>
            <w:tcBorders>
              <w:top w:val="nil"/>
              <w:bottom w:val="nil"/>
            </w:tcBorders>
            <w:shd w:val="clear" w:color="auto" w:fill="auto"/>
            <w:vAlign w:val="center"/>
          </w:tcPr>
          <w:p w:rsidR="00B074B9" w:rsidRPr="00F3222F" w:rsidRDefault="00C56412" w:rsidP="005025E0">
            <w:pPr>
              <w:jc w:val="center"/>
              <w:rPr>
                <w:b/>
              </w:rPr>
            </w:pPr>
            <w:r w:rsidRPr="005025E0">
              <w:rPr>
                <w:b/>
              </w:rPr>
              <w:lastRenderedPageBreak/>
              <w:t>P / F</w:t>
            </w:r>
          </w:p>
        </w:tc>
        <w:tc>
          <w:tcPr>
            <w:tcW w:w="1492" w:type="dxa"/>
            <w:tcBorders>
              <w:top w:val="nil"/>
              <w:bottom w:val="nil"/>
            </w:tcBorders>
            <w:shd w:val="clear" w:color="auto" w:fill="auto"/>
            <w:vAlign w:val="center"/>
          </w:tcPr>
          <w:p w:rsidR="00B074B9" w:rsidRPr="009529EF" w:rsidRDefault="00B074B9" w:rsidP="00B074B9"/>
        </w:tc>
      </w:tr>
      <w:tr w:rsidR="00B074B9" w:rsidRPr="007F1243" w:rsidTr="005025E0">
        <w:trPr>
          <w:jc w:val="center"/>
        </w:trPr>
        <w:tc>
          <w:tcPr>
            <w:tcW w:w="959" w:type="dxa"/>
            <w:tcBorders>
              <w:top w:val="nil"/>
              <w:bottom w:val="nil"/>
            </w:tcBorders>
            <w:shd w:val="clear" w:color="auto" w:fill="auto"/>
          </w:tcPr>
          <w:p w:rsidR="00B074B9" w:rsidRPr="007F1243" w:rsidRDefault="00B074B9" w:rsidP="005025E0">
            <w:pPr>
              <w:jc w:val="center"/>
            </w:pPr>
          </w:p>
        </w:tc>
        <w:tc>
          <w:tcPr>
            <w:tcW w:w="2783" w:type="dxa"/>
            <w:tcBorders>
              <w:top w:val="nil"/>
              <w:bottom w:val="nil"/>
            </w:tcBorders>
            <w:shd w:val="clear" w:color="auto" w:fill="auto"/>
          </w:tcPr>
          <w:p w:rsidR="00B074B9" w:rsidRPr="007F1243" w:rsidRDefault="00B074B9" w:rsidP="00B074B9">
            <w:r w:rsidRPr="007F1243">
              <w:t>Verify that bits 6-4 are used as ECC bits for outgoing commands.</w:t>
            </w:r>
          </w:p>
          <w:p w:rsidR="00B074B9" w:rsidRPr="007F1243" w:rsidRDefault="00B074B9" w:rsidP="00B074B9"/>
        </w:tc>
        <w:tc>
          <w:tcPr>
            <w:tcW w:w="6840" w:type="dxa"/>
            <w:tcBorders>
              <w:top w:val="nil"/>
              <w:bottom w:val="nil"/>
            </w:tcBorders>
            <w:shd w:val="clear" w:color="auto" w:fill="auto"/>
          </w:tcPr>
          <w:p w:rsidR="00B074B9" w:rsidRPr="007F1243" w:rsidRDefault="00B074B9" w:rsidP="00B074B9">
            <w:r w:rsidRPr="007F1243">
              <w:t>The command byte 0xB1 contains the 0x1 command in bits 3-0 and bits 6-4 contain the value 0x3 which is the correct ECC value when bits 3-0 are the value 0x1.</w:t>
            </w:r>
          </w:p>
          <w:p w:rsidR="00B074B9" w:rsidRPr="007F1243" w:rsidRDefault="00B074B9" w:rsidP="00B074B9"/>
        </w:tc>
        <w:tc>
          <w:tcPr>
            <w:tcW w:w="810" w:type="dxa"/>
            <w:tcBorders>
              <w:top w:val="nil"/>
              <w:bottom w:val="nil"/>
            </w:tcBorders>
            <w:shd w:val="clear" w:color="auto" w:fill="auto"/>
            <w:vAlign w:val="center"/>
          </w:tcPr>
          <w:p w:rsidR="00B074B9" w:rsidRPr="00F3222F" w:rsidRDefault="00C56412" w:rsidP="005025E0">
            <w:pPr>
              <w:jc w:val="center"/>
            </w:pPr>
            <w:r w:rsidRPr="005025E0">
              <w:rPr>
                <w:b/>
              </w:rPr>
              <w:t>P / F</w:t>
            </w:r>
          </w:p>
        </w:tc>
        <w:tc>
          <w:tcPr>
            <w:tcW w:w="1492" w:type="dxa"/>
            <w:tcBorders>
              <w:top w:val="nil"/>
              <w:bottom w:val="nil"/>
            </w:tcBorders>
            <w:shd w:val="clear" w:color="auto" w:fill="auto"/>
            <w:vAlign w:val="center"/>
          </w:tcPr>
          <w:p w:rsidR="00B074B9" w:rsidRPr="009529EF" w:rsidRDefault="00B074B9" w:rsidP="00B074B9"/>
        </w:tc>
      </w:tr>
      <w:tr w:rsidR="00B074B9" w:rsidRPr="007F1243" w:rsidTr="005025E0">
        <w:trPr>
          <w:jc w:val="center"/>
        </w:trPr>
        <w:tc>
          <w:tcPr>
            <w:tcW w:w="959" w:type="dxa"/>
            <w:tcBorders>
              <w:top w:val="nil"/>
              <w:bottom w:val="nil"/>
            </w:tcBorders>
            <w:shd w:val="clear" w:color="auto" w:fill="auto"/>
          </w:tcPr>
          <w:p w:rsidR="00B074B9" w:rsidRPr="007F1243" w:rsidRDefault="00B074B9" w:rsidP="005025E0">
            <w:pPr>
              <w:jc w:val="center"/>
            </w:pPr>
          </w:p>
        </w:tc>
        <w:tc>
          <w:tcPr>
            <w:tcW w:w="2783" w:type="dxa"/>
            <w:tcBorders>
              <w:top w:val="nil"/>
              <w:bottom w:val="nil"/>
            </w:tcBorders>
            <w:shd w:val="clear" w:color="auto" w:fill="auto"/>
          </w:tcPr>
          <w:p w:rsidR="00B074B9" w:rsidRPr="007F1243" w:rsidRDefault="00B074B9" w:rsidP="00B074B9">
            <w:r w:rsidRPr="007F1243">
              <w:t>Verify that bit 7 is used as the parity bit for outgoing commands.</w:t>
            </w:r>
          </w:p>
          <w:p w:rsidR="00B074B9" w:rsidRPr="007F1243" w:rsidRDefault="00B074B9" w:rsidP="00B074B9"/>
        </w:tc>
        <w:tc>
          <w:tcPr>
            <w:tcW w:w="6840" w:type="dxa"/>
            <w:tcBorders>
              <w:top w:val="nil"/>
              <w:bottom w:val="nil"/>
            </w:tcBorders>
            <w:shd w:val="clear" w:color="auto" w:fill="auto"/>
          </w:tcPr>
          <w:p w:rsidR="00B074B9" w:rsidRPr="007F1243" w:rsidRDefault="00B074B9" w:rsidP="00B074B9">
            <w:r w:rsidRPr="007F1243">
              <w:t>The command byte 0xB1 contains the parity bit set in bit 7 which is the correct parity when bits 6-0 are the value 0x31.</w:t>
            </w:r>
          </w:p>
          <w:p w:rsidR="00B074B9" w:rsidRPr="007F1243" w:rsidRDefault="00B074B9" w:rsidP="00B074B9"/>
        </w:tc>
        <w:tc>
          <w:tcPr>
            <w:tcW w:w="810" w:type="dxa"/>
            <w:tcBorders>
              <w:top w:val="nil"/>
              <w:bottom w:val="nil"/>
            </w:tcBorders>
            <w:shd w:val="clear" w:color="auto" w:fill="auto"/>
            <w:vAlign w:val="center"/>
          </w:tcPr>
          <w:p w:rsidR="00B074B9" w:rsidRPr="00F3222F" w:rsidRDefault="00C56412" w:rsidP="005025E0">
            <w:pPr>
              <w:jc w:val="center"/>
              <w:rPr>
                <w:b/>
              </w:rPr>
            </w:pPr>
            <w:r w:rsidRPr="005025E0">
              <w:rPr>
                <w:b/>
              </w:rPr>
              <w:t>P / F</w:t>
            </w:r>
          </w:p>
        </w:tc>
        <w:tc>
          <w:tcPr>
            <w:tcW w:w="1492" w:type="dxa"/>
            <w:tcBorders>
              <w:top w:val="nil"/>
              <w:bottom w:val="nil"/>
            </w:tcBorders>
            <w:shd w:val="clear" w:color="auto" w:fill="auto"/>
            <w:vAlign w:val="center"/>
          </w:tcPr>
          <w:p w:rsidR="00B074B9" w:rsidRPr="009529EF" w:rsidRDefault="00B074B9" w:rsidP="00B074B9"/>
        </w:tc>
      </w:tr>
      <w:tr w:rsidR="00B074B9" w:rsidRPr="007F1243" w:rsidTr="005025E0">
        <w:trPr>
          <w:jc w:val="center"/>
        </w:trPr>
        <w:tc>
          <w:tcPr>
            <w:tcW w:w="959" w:type="dxa"/>
            <w:tcBorders>
              <w:top w:val="nil"/>
              <w:bottom w:val="nil"/>
            </w:tcBorders>
            <w:shd w:val="clear" w:color="auto" w:fill="auto"/>
          </w:tcPr>
          <w:p w:rsidR="00B074B9" w:rsidRPr="007F1243" w:rsidRDefault="00B074B9" w:rsidP="005025E0">
            <w:pPr>
              <w:jc w:val="center"/>
            </w:pPr>
          </w:p>
        </w:tc>
        <w:tc>
          <w:tcPr>
            <w:tcW w:w="2783" w:type="dxa"/>
            <w:tcBorders>
              <w:top w:val="nil"/>
              <w:bottom w:val="nil"/>
            </w:tcBorders>
            <w:shd w:val="clear" w:color="auto" w:fill="auto"/>
          </w:tcPr>
          <w:p w:rsidR="00B074B9" w:rsidRPr="007F1243" w:rsidRDefault="00B074B9" w:rsidP="00B074B9">
            <w:r w:rsidRPr="007F1243">
              <w:t>Verify that return value is stored in bits 9-0 in a slave response.</w:t>
            </w:r>
          </w:p>
          <w:p w:rsidR="00B074B9" w:rsidRPr="007F1243" w:rsidRDefault="00B074B9" w:rsidP="00B074B9"/>
        </w:tc>
        <w:tc>
          <w:tcPr>
            <w:tcW w:w="6840" w:type="dxa"/>
            <w:tcBorders>
              <w:top w:val="nil"/>
              <w:bottom w:val="nil"/>
            </w:tcBorders>
            <w:shd w:val="clear" w:color="auto" w:fill="auto"/>
          </w:tcPr>
          <w:p w:rsidR="00B074B9" w:rsidRPr="00CE71E2" w:rsidRDefault="00B074B9" w:rsidP="00B074B9">
            <w:r w:rsidRPr="007F1243">
              <w:t xml:space="preserve">The command byte 0xB1 contains the 0x1 command in bits 3-0 which is the Accessory ID request. The response word to the Accessory ID request command is </w:t>
            </w:r>
            <w:r w:rsidRPr="007F1243">
              <w:rPr>
                <w:rFonts w:cs="Courier New"/>
              </w:rPr>
              <w:t>0x6401</w:t>
            </w:r>
            <w:r w:rsidRPr="00CE71E2">
              <w:t>. Bits 9-0 are the value 0x1 which corresponds to the footswitch.</w:t>
            </w:r>
          </w:p>
          <w:p w:rsidR="00B074B9" w:rsidRPr="00CE71E2" w:rsidRDefault="00B074B9" w:rsidP="00B074B9"/>
        </w:tc>
        <w:tc>
          <w:tcPr>
            <w:tcW w:w="810" w:type="dxa"/>
            <w:tcBorders>
              <w:top w:val="nil"/>
              <w:bottom w:val="nil"/>
            </w:tcBorders>
            <w:shd w:val="clear" w:color="auto" w:fill="auto"/>
            <w:vAlign w:val="center"/>
          </w:tcPr>
          <w:p w:rsidR="00B074B9" w:rsidRPr="00F3222F" w:rsidRDefault="00C56412" w:rsidP="005025E0">
            <w:pPr>
              <w:jc w:val="center"/>
              <w:rPr>
                <w:b/>
              </w:rPr>
            </w:pPr>
            <w:r w:rsidRPr="005025E0">
              <w:rPr>
                <w:b/>
              </w:rPr>
              <w:t>P / F</w:t>
            </w:r>
          </w:p>
        </w:tc>
        <w:tc>
          <w:tcPr>
            <w:tcW w:w="1492" w:type="dxa"/>
            <w:tcBorders>
              <w:top w:val="nil"/>
              <w:bottom w:val="nil"/>
            </w:tcBorders>
            <w:shd w:val="clear" w:color="auto" w:fill="auto"/>
            <w:vAlign w:val="center"/>
          </w:tcPr>
          <w:p w:rsidR="00B074B9" w:rsidRPr="009529EF" w:rsidRDefault="00B074B9" w:rsidP="00B074B9"/>
        </w:tc>
      </w:tr>
      <w:tr w:rsidR="00B074B9" w:rsidRPr="007F1243" w:rsidTr="005025E0">
        <w:trPr>
          <w:jc w:val="center"/>
        </w:trPr>
        <w:tc>
          <w:tcPr>
            <w:tcW w:w="959" w:type="dxa"/>
            <w:tcBorders>
              <w:top w:val="nil"/>
              <w:bottom w:val="nil"/>
            </w:tcBorders>
            <w:shd w:val="clear" w:color="auto" w:fill="auto"/>
          </w:tcPr>
          <w:p w:rsidR="00B074B9" w:rsidRPr="007F1243" w:rsidRDefault="00B074B9" w:rsidP="005025E0">
            <w:pPr>
              <w:jc w:val="center"/>
            </w:pPr>
          </w:p>
        </w:tc>
        <w:tc>
          <w:tcPr>
            <w:tcW w:w="2783" w:type="dxa"/>
            <w:tcBorders>
              <w:top w:val="nil"/>
              <w:bottom w:val="nil"/>
            </w:tcBorders>
            <w:shd w:val="clear" w:color="auto" w:fill="auto"/>
          </w:tcPr>
          <w:p w:rsidR="00B074B9" w:rsidRPr="007F1243" w:rsidRDefault="00B074B9" w:rsidP="00B074B9">
            <w:r w:rsidRPr="007F1243">
              <w:t>Verify that bit 10 is used as the ACK/NAK bit in a slave response.</w:t>
            </w:r>
          </w:p>
          <w:p w:rsidR="00B074B9" w:rsidRPr="007F1243" w:rsidRDefault="00B074B9" w:rsidP="00B074B9"/>
        </w:tc>
        <w:tc>
          <w:tcPr>
            <w:tcW w:w="6840" w:type="dxa"/>
            <w:tcBorders>
              <w:top w:val="nil"/>
              <w:bottom w:val="nil"/>
            </w:tcBorders>
            <w:shd w:val="clear" w:color="auto" w:fill="auto"/>
          </w:tcPr>
          <w:p w:rsidR="00B074B9" w:rsidRPr="00CE71E2" w:rsidRDefault="00B074B9" w:rsidP="00B074B9">
            <w:r w:rsidRPr="007F1243">
              <w:t xml:space="preserve">The command byte 0xB1 contains the 0x1 command in bits 3-0 which is the Accessory ID request. The response word to the Accessory ID request command is </w:t>
            </w:r>
            <w:r w:rsidRPr="007F1243">
              <w:rPr>
                <w:rFonts w:cs="Courier New"/>
              </w:rPr>
              <w:t>0x6401</w:t>
            </w:r>
            <w:r w:rsidRPr="00CE71E2">
              <w:t>. Bit 10 is set indicating that the command was request was valid.</w:t>
            </w:r>
          </w:p>
          <w:p w:rsidR="00B074B9" w:rsidRPr="00CE71E2" w:rsidRDefault="00B074B9" w:rsidP="00B074B9"/>
        </w:tc>
        <w:tc>
          <w:tcPr>
            <w:tcW w:w="810" w:type="dxa"/>
            <w:tcBorders>
              <w:top w:val="nil"/>
              <w:bottom w:val="nil"/>
            </w:tcBorders>
            <w:shd w:val="clear" w:color="auto" w:fill="auto"/>
            <w:vAlign w:val="center"/>
          </w:tcPr>
          <w:p w:rsidR="00B074B9" w:rsidRPr="00F3222F" w:rsidRDefault="00C56412" w:rsidP="005025E0">
            <w:pPr>
              <w:jc w:val="center"/>
            </w:pPr>
            <w:r w:rsidRPr="005025E0">
              <w:rPr>
                <w:b/>
              </w:rPr>
              <w:t>P / F</w:t>
            </w:r>
          </w:p>
        </w:tc>
        <w:tc>
          <w:tcPr>
            <w:tcW w:w="1492" w:type="dxa"/>
            <w:tcBorders>
              <w:top w:val="nil"/>
              <w:bottom w:val="nil"/>
            </w:tcBorders>
            <w:shd w:val="clear" w:color="auto" w:fill="auto"/>
            <w:vAlign w:val="center"/>
          </w:tcPr>
          <w:p w:rsidR="00B074B9" w:rsidRPr="009529EF" w:rsidRDefault="00B074B9" w:rsidP="00B074B9"/>
        </w:tc>
      </w:tr>
      <w:tr w:rsidR="00B074B9" w:rsidRPr="007F1243" w:rsidTr="005025E0">
        <w:trPr>
          <w:jc w:val="center"/>
        </w:trPr>
        <w:tc>
          <w:tcPr>
            <w:tcW w:w="959" w:type="dxa"/>
            <w:tcBorders>
              <w:top w:val="nil"/>
              <w:bottom w:val="nil"/>
            </w:tcBorders>
            <w:shd w:val="clear" w:color="auto" w:fill="auto"/>
          </w:tcPr>
          <w:p w:rsidR="00B074B9" w:rsidRPr="007F1243" w:rsidRDefault="00B074B9" w:rsidP="005025E0">
            <w:pPr>
              <w:jc w:val="center"/>
            </w:pPr>
          </w:p>
        </w:tc>
        <w:tc>
          <w:tcPr>
            <w:tcW w:w="2783" w:type="dxa"/>
            <w:tcBorders>
              <w:top w:val="nil"/>
              <w:bottom w:val="nil"/>
            </w:tcBorders>
            <w:shd w:val="clear" w:color="auto" w:fill="auto"/>
          </w:tcPr>
          <w:p w:rsidR="00B074B9" w:rsidRPr="007F1243" w:rsidRDefault="00B074B9" w:rsidP="00B074B9">
            <w:r w:rsidRPr="007F1243">
              <w:t>Verify that bits 11 through 14 are used as ECC bits in a slave response.</w:t>
            </w:r>
          </w:p>
          <w:p w:rsidR="00B074B9" w:rsidRPr="007F1243" w:rsidRDefault="00B074B9" w:rsidP="00B074B9"/>
        </w:tc>
        <w:tc>
          <w:tcPr>
            <w:tcW w:w="6840" w:type="dxa"/>
            <w:tcBorders>
              <w:top w:val="nil"/>
              <w:bottom w:val="nil"/>
            </w:tcBorders>
            <w:shd w:val="clear" w:color="auto" w:fill="auto"/>
          </w:tcPr>
          <w:p w:rsidR="00B074B9" w:rsidRDefault="00B074B9" w:rsidP="00B074B9">
            <w:r w:rsidRPr="007F1243">
              <w:t xml:space="preserve">The command byte 0xB1 contains the 0x1 command in bits 3-0 which is the Accessory ID request. The response word to the Accessory ID request command is </w:t>
            </w:r>
            <w:r w:rsidRPr="007F1243">
              <w:rPr>
                <w:rFonts w:cs="Courier New"/>
              </w:rPr>
              <w:t>0x6401</w:t>
            </w:r>
            <w:r w:rsidRPr="00CE71E2">
              <w:t>. Bits 14-11 contain the value 0xC which is the correct ECC value when bits 9-0 are the value 0x1.</w:t>
            </w:r>
          </w:p>
          <w:p w:rsidR="00CF218A" w:rsidRPr="00CE71E2" w:rsidRDefault="00CF218A" w:rsidP="00B074B9"/>
        </w:tc>
        <w:tc>
          <w:tcPr>
            <w:tcW w:w="810" w:type="dxa"/>
            <w:tcBorders>
              <w:top w:val="nil"/>
              <w:bottom w:val="nil"/>
            </w:tcBorders>
            <w:shd w:val="clear" w:color="auto" w:fill="auto"/>
            <w:vAlign w:val="center"/>
          </w:tcPr>
          <w:p w:rsidR="00B074B9" w:rsidRPr="00F3222F" w:rsidRDefault="00C56412" w:rsidP="005025E0">
            <w:pPr>
              <w:jc w:val="center"/>
            </w:pPr>
            <w:r w:rsidRPr="005025E0">
              <w:rPr>
                <w:b/>
              </w:rPr>
              <w:t>P / F</w:t>
            </w:r>
          </w:p>
        </w:tc>
        <w:tc>
          <w:tcPr>
            <w:tcW w:w="1492" w:type="dxa"/>
            <w:tcBorders>
              <w:top w:val="nil"/>
              <w:bottom w:val="nil"/>
            </w:tcBorders>
            <w:shd w:val="clear" w:color="auto" w:fill="auto"/>
            <w:vAlign w:val="center"/>
          </w:tcPr>
          <w:p w:rsidR="00B074B9" w:rsidRPr="009529EF" w:rsidRDefault="00B074B9" w:rsidP="00B074B9"/>
        </w:tc>
      </w:tr>
      <w:tr w:rsidR="00B074B9" w:rsidRPr="007F1243" w:rsidTr="005025E0">
        <w:trPr>
          <w:jc w:val="center"/>
        </w:trPr>
        <w:tc>
          <w:tcPr>
            <w:tcW w:w="959" w:type="dxa"/>
            <w:tcBorders>
              <w:top w:val="nil"/>
              <w:bottom w:val="nil"/>
            </w:tcBorders>
            <w:shd w:val="clear" w:color="auto" w:fill="auto"/>
          </w:tcPr>
          <w:p w:rsidR="00B074B9" w:rsidRPr="007F1243" w:rsidRDefault="00B074B9" w:rsidP="005025E0">
            <w:pPr>
              <w:jc w:val="center"/>
            </w:pPr>
          </w:p>
        </w:tc>
        <w:tc>
          <w:tcPr>
            <w:tcW w:w="2783" w:type="dxa"/>
            <w:tcBorders>
              <w:top w:val="nil"/>
              <w:bottom w:val="nil"/>
            </w:tcBorders>
            <w:shd w:val="clear" w:color="auto" w:fill="auto"/>
          </w:tcPr>
          <w:p w:rsidR="00B074B9" w:rsidRPr="007F1243" w:rsidRDefault="00B074B9" w:rsidP="00B074B9">
            <w:r w:rsidRPr="007F1243">
              <w:t>Verify that bit 15 is used as a parity bit in a slave response.</w:t>
            </w:r>
          </w:p>
        </w:tc>
        <w:tc>
          <w:tcPr>
            <w:tcW w:w="6840" w:type="dxa"/>
            <w:tcBorders>
              <w:top w:val="nil"/>
              <w:bottom w:val="nil"/>
            </w:tcBorders>
            <w:shd w:val="clear" w:color="auto" w:fill="auto"/>
          </w:tcPr>
          <w:p w:rsidR="00B074B9" w:rsidRPr="00CE71E2" w:rsidRDefault="00B074B9" w:rsidP="00B074B9">
            <w:r w:rsidRPr="007F1243">
              <w:t xml:space="preserve">The command byte 0xB1 contains the 0x1 command in bits 3-0 which is the Accessory ID request. The response word to the Accessory ID request command is </w:t>
            </w:r>
            <w:r w:rsidRPr="007F1243">
              <w:rPr>
                <w:rFonts w:cs="Courier New"/>
              </w:rPr>
              <w:t>0x6401</w:t>
            </w:r>
            <w:r w:rsidRPr="00CE71E2">
              <w:t xml:space="preserve">. Bit 15, (the parity bit), is clear which is the correct parity when bits 14-0 are the value </w:t>
            </w:r>
            <w:r w:rsidRPr="00F3222F">
              <w:rPr>
                <w:rFonts w:cs="Courier New"/>
              </w:rPr>
              <w:t>0x6401</w:t>
            </w:r>
            <w:r w:rsidRPr="00CE71E2">
              <w:t>.</w:t>
            </w:r>
          </w:p>
          <w:p w:rsidR="00B074B9" w:rsidRPr="00CE71E2" w:rsidRDefault="00B074B9" w:rsidP="00B074B9"/>
        </w:tc>
        <w:tc>
          <w:tcPr>
            <w:tcW w:w="810" w:type="dxa"/>
            <w:tcBorders>
              <w:top w:val="nil"/>
              <w:bottom w:val="nil"/>
            </w:tcBorders>
            <w:shd w:val="clear" w:color="auto" w:fill="auto"/>
            <w:vAlign w:val="center"/>
          </w:tcPr>
          <w:p w:rsidR="00B074B9" w:rsidRPr="00F3222F" w:rsidRDefault="007C64E9" w:rsidP="005025E0">
            <w:pPr>
              <w:jc w:val="center"/>
            </w:pPr>
            <w:r w:rsidRPr="005025E0">
              <w:rPr>
                <w:b/>
              </w:rPr>
              <w:t>P / F</w:t>
            </w:r>
          </w:p>
        </w:tc>
        <w:tc>
          <w:tcPr>
            <w:tcW w:w="1492" w:type="dxa"/>
            <w:tcBorders>
              <w:top w:val="nil"/>
              <w:bottom w:val="nil"/>
            </w:tcBorders>
            <w:shd w:val="clear" w:color="auto" w:fill="auto"/>
            <w:vAlign w:val="center"/>
          </w:tcPr>
          <w:p w:rsidR="00B074B9" w:rsidRPr="009529EF" w:rsidRDefault="00B074B9" w:rsidP="00B074B9"/>
        </w:tc>
      </w:tr>
      <w:tr w:rsidR="00B074B9" w:rsidRPr="007F1243" w:rsidTr="005025E0">
        <w:trPr>
          <w:jc w:val="center"/>
        </w:trPr>
        <w:tc>
          <w:tcPr>
            <w:tcW w:w="959" w:type="dxa"/>
            <w:tcBorders>
              <w:top w:val="nil"/>
              <w:bottom w:val="single" w:sz="4" w:space="0" w:color="auto"/>
            </w:tcBorders>
            <w:shd w:val="clear" w:color="auto" w:fill="auto"/>
          </w:tcPr>
          <w:p w:rsidR="00B074B9" w:rsidRPr="007F1243" w:rsidRDefault="00B074B9" w:rsidP="005025E0">
            <w:pPr>
              <w:jc w:val="center"/>
            </w:pPr>
          </w:p>
        </w:tc>
        <w:tc>
          <w:tcPr>
            <w:tcW w:w="2783" w:type="dxa"/>
            <w:tcBorders>
              <w:top w:val="nil"/>
              <w:bottom w:val="single" w:sz="4" w:space="0" w:color="auto"/>
            </w:tcBorders>
            <w:shd w:val="clear" w:color="auto" w:fill="auto"/>
          </w:tcPr>
          <w:p w:rsidR="00B074B9" w:rsidRPr="007F1243" w:rsidRDefault="00B074B9" w:rsidP="00B074B9">
            <w:r w:rsidRPr="007F1243">
              <w:t xml:space="preserve">Verify that for erroneous requests, the NAK bit is set, </w:t>
            </w:r>
            <w:r w:rsidRPr="007F1243">
              <w:lastRenderedPageBreak/>
              <w:t>bits 9-0 are cleared, and parity and ECC bits set accordingly.</w:t>
            </w:r>
          </w:p>
          <w:p w:rsidR="00B074B9" w:rsidRPr="007F1243" w:rsidRDefault="00B074B9" w:rsidP="00B074B9"/>
        </w:tc>
        <w:tc>
          <w:tcPr>
            <w:tcW w:w="6840" w:type="dxa"/>
            <w:tcBorders>
              <w:top w:val="nil"/>
              <w:bottom w:val="single" w:sz="4" w:space="0" w:color="auto"/>
            </w:tcBorders>
            <w:shd w:val="clear" w:color="auto" w:fill="auto"/>
          </w:tcPr>
          <w:p w:rsidR="00B074B9" w:rsidRPr="00CE71E2" w:rsidRDefault="00B074B9" w:rsidP="00B074B9">
            <w:r w:rsidRPr="007F1243">
              <w:lastRenderedPageBreak/>
              <w:t xml:space="preserve">The command byte 0xB2 does not have a valid ECC bits set for the command 0x2 in bits 3-0. The response word to the invalid request is </w:t>
            </w:r>
            <w:r w:rsidRPr="007F1243">
              <w:rPr>
                <w:rFonts w:cs="Courier New"/>
              </w:rPr>
              <w:t>0x0000</w:t>
            </w:r>
            <w:r w:rsidRPr="00CE71E2">
              <w:t xml:space="preserve">. Bit 10 is clear </w:t>
            </w:r>
            <w:r w:rsidRPr="00CE71E2">
              <w:lastRenderedPageBreak/>
              <w:t>which corresponds to a NAK.</w:t>
            </w:r>
          </w:p>
        </w:tc>
        <w:tc>
          <w:tcPr>
            <w:tcW w:w="810" w:type="dxa"/>
            <w:tcBorders>
              <w:top w:val="nil"/>
              <w:bottom w:val="single" w:sz="4" w:space="0" w:color="auto"/>
            </w:tcBorders>
            <w:shd w:val="clear" w:color="auto" w:fill="auto"/>
            <w:vAlign w:val="center"/>
          </w:tcPr>
          <w:p w:rsidR="00B074B9" w:rsidRPr="00F3222F" w:rsidRDefault="007C64E9" w:rsidP="005025E0">
            <w:pPr>
              <w:jc w:val="center"/>
            </w:pPr>
            <w:r w:rsidRPr="005025E0">
              <w:rPr>
                <w:b/>
              </w:rPr>
              <w:lastRenderedPageBreak/>
              <w:t>P / F</w:t>
            </w:r>
          </w:p>
        </w:tc>
        <w:tc>
          <w:tcPr>
            <w:tcW w:w="1492" w:type="dxa"/>
            <w:tcBorders>
              <w:top w:val="nil"/>
              <w:bottom w:val="single" w:sz="4" w:space="0" w:color="auto"/>
            </w:tcBorders>
            <w:shd w:val="clear" w:color="auto" w:fill="auto"/>
            <w:vAlign w:val="center"/>
          </w:tcPr>
          <w:p w:rsidR="00B074B9" w:rsidRPr="009529EF" w:rsidRDefault="00B074B9" w:rsidP="00B074B9"/>
        </w:tc>
      </w:tr>
      <w:tr w:rsidR="00B074B9" w:rsidRPr="007F1243" w:rsidTr="005025E0">
        <w:trPr>
          <w:jc w:val="center"/>
        </w:trPr>
        <w:tc>
          <w:tcPr>
            <w:tcW w:w="959" w:type="dxa"/>
            <w:tcBorders>
              <w:bottom w:val="nil"/>
            </w:tcBorders>
            <w:shd w:val="clear" w:color="auto" w:fill="auto"/>
          </w:tcPr>
          <w:p w:rsidR="00B074B9" w:rsidRPr="007F1243" w:rsidRDefault="00B074B9" w:rsidP="005025E0">
            <w:pPr>
              <w:jc w:val="center"/>
            </w:pPr>
            <w:r w:rsidRPr="007F1243">
              <w:t>2.1 c.</w:t>
            </w:r>
          </w:p>
          <w:p w:rsidR="00B074B9" w:rsidRPr="007F1243" w:rsidRDefault="00B074B9" w:rsidP="005025E0">
            <w:pPr>
              <w:jc w:val="center"/>
            </w:pPr>
            <w:r w:rsidRPr="007F1243">
              <w:t>2.1.d.</w:t>
            </w:r>
          </w:p>
          <w:p w:rsidR="00B074B9" w:rsidRPr="007F1243" w:rsidRDefault="00B074B9" w:rsidP="005025E0">
            <w:pPr>
              <w:jc w:val="center"/>
            </w:pPr>
            <w:r w:rsidRPr="007F1243">
              <w:t>2.1.e.</w:t>
            </w:r>
          </w:p>
          <w:p w:rsidR="00B074B9" w:rsidRPr="007F1243" w:rsidRDefault="00B074B9" w:rsidP="005025E0">
            <w:pPr>
              <w:jc w:val="center"/>
            </w:pPr>
            <w:r w:rsidRPr="007F1243">
              <w:t>2.2.</w:t>
            </w:r>
          </w:p>
        </w:tc>
        <w:tc>
          <w:tcPr>
            <w:tcW w:w="2783" w:type="dxa"/>
            <w:tcBorders>
              <w:bottom w:val="nil"/>
            </w:tcBorders>
            <w:shd w:val="clear" w:color="auto" w:fill="auto"/>
          </w:tcPr>
          <w:p w:rsidR="00B074B9" w:rsidRPr="007F1243" w:rsidRDefault="00B074B9" w:rsidP="00B074B9"/>
        </w:tc>
        <w:tc>
          <w:tcPr>
            <w:tcW w:w="6840" w:type="dxa"/>
            <w:tcBorders>
              <w:bottom w:val="nil"/>
            </w:tcBorders>
            <w:shd w:val="clear" w:color="auto" w:fill="auto"/>
          </w:tcPr>
          <w:p w:rsidR="00B074B9" w:rsidRPr="00F3222F" w:rsidRDefault="00B074B9" w:rsidP="00B074B9">
            <w:pPr>
              <w:rPr>
                <w:u w:val="single"/>
              </w:rPr>
            </w:pPr>
            <w:r w:rsidRPr="005025E0">
              <w:rPr>
                <w:u w:val="single"/>
              </w:rPr>
              <w:t>Monitor and EZView</w:t>
            </w:r>
            <w:r w:rsidRPr="00F3222F">
              <w:rPr>
                <w:u w:val="single"/>
              </w:rPr>
              <w:t>:</w:t>
            </w:r>
          </w:p>
          <w:p w:rsidR="00B074B9" w:rsidRPr="00F3222F" w:rsidRDefault="00B074B9" w:rsidP="00B074B9">
            <w:r w:rsidRPr="009529EF">
              <w:t>Hook</w:t>
            </w:r>
            <w:r w:rsidR="004278B7">
              <w:t>ed</w:t>
            </w:r>
            <w:r w:rsidRPr="00F3222F">
              <w:t xml:space="preserve"> up the pins 1 &amp; 14 of J1 on the EIP Board </w:t>
            </w:r>
            <w:r w:rsidR="00416869" w:rsidRPr="00F3222F">
              <w:t xml:space="preserve">to pin </w:t>
            </w:r>
            <w:r w:rsidR="00416869">
              <w:t>- &amp; + of</w:t>
            </w:r>
            <w:r w:rsidRPr="00F3222F">
              <w:t xml:space="preserve"> the converter. Start</w:t>
            </w:r>
            <w:r w:rsidR="004278B7">
              <w:t>ed</w:t>
            </w:r>
            <w:r w:rsidRPr="00F3222F">
              <w:t xml:space="preserve"> the serial monitor program and adjust</w:t>
            </w:r>
            <w:r w:rsidR="004278B7">
              <w:t>ed</w:t>
            </w:r>
            <w:r w:rsidRPr="00F3222F">
              <w:t xml:space="preserve"> the connection settings to 57600 baud, 8 bit, no parity, and 1 stop bit. Open</w:t>
            </w:r>
            <w:r w:rsidR="004278B7">
              <w:t>ed</w:t>
            </w:r>
            <w:r w:rsidRPr="00F3222F">
              <w:t xml:space="preserve"> up the COM port</w:t>
            </w:r>
            <w:r>
              <w:t xml:space="preserve"> and start</w:t>
            </w:r>
            <w:r w:rsidR="004278B7">
              <w:t>ed</w:t>
            </w:r>
            <w:r>
              <w:t xml:space="preserve"> EZView capture.</w:t>
            </w:r>
          </w:p>
          <w:p w:rsidR="00B074B9" w:rsidRPr="009529EF" w:rsidRDefault="00B074B9" w:rsidP="00B074B9"/>
          <w:p w:rsidR="00B074B9" w:rsidRPr="00825C25" w:rsidRDefault="00B074B9" w:rsidP="00B074B9">
            <w:pPr>
              <w:rPr>
                <w:u w:val="single"/>
              </w:rPr>
            </w:pPr>
            <w:r w:rsidRPr="00825C25">
              <w:rPr>
                <w:u w:val="single"/>
              </w:rPr>
              <w:t>Shaver:</w:t>
            </w:r>
          </w:p>
          <w:p w:rsidR="00B074B9" w:rsidRPr="00F3222F" w:rsidRDefault="00B074B9" w:rsidP="00B074B9">
            <w:r w:rsidRPr="00E475E8">
              <w:t>Plug</w:t>
            </w:r>
            <w:r w:rsidR="004278B7">
              <w:t>ged</w:t>
            </w:r>
            <w:r w:rsidRPr="00F3222F">
              <w:t xml:space="preserve"> a </w:t>
            </w:r>
            <w:r w:rsidR="009529EF">
              <w:t>POWERMINI</w:t>
            </w:r>
            <w:r w:rsidRPr="00F3222F">
              <w:t xml:space="preserve"> MDU in Port A of the Shaver. </w:t>
            </w:r>
          </w:p>
          <w:p w:rsidR="00B074B9" w:rsidRPr="00F3222F" w:rsidRDefault="00B074B9" w:rsidP="00B074B9">
            <w:r w:rsidRPr="00F3222F">
              <w:t>Modif</w:t>
            </w:r>
            <w:r w:rsidR="004278B7">
              <w:t>ied</w:t>
            </w:r>
            <w:r w:rsidRPr="00F3222F">
              <w:t xml:space="preserve"> the shaver code software by inserting the following code segment:</w:t>
            </w:r>
          </w:p>
          <w:p w:rsidR="00B074B9" w:rsidRPr="009529EF" w:rsidRDefault="00B074B9" w:rsidP="00B074B9"/>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w:t>
            </w: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 xml:space="preserve">    SnWord wRequest;</w:t>
            </w: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 xml:space="preserve">    static SnByte pbReqs[12] =</w:t>
            </w: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 xml:space="preserve">        {0x00,0xB1,0xD2,0x63,0xE4,0x55,0x36,0x87,</w:t>
            </w: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 xml:space="preserve">         0x78,0xC9,0x1B,0x2D};</w:t>
            </w: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 xml:space="preserve">    SnQByte qCnt;</w:t>
            </w:r>
          </w:p>
          <w:p w:rsidR="00B074B9" w:rsidRPr="005025E0" w:rsidRDefault="00B074B9" w:rsidP="00B074B9">
            <w:pPr>
              <w:rPr>
                <w:rFonts w:ascii="Courier New" w:hAnsi="Courier New" w:cs="Courier New"/>
                <w:sz w:val="16"/>
                <w:szCs w:val="16"/>
              </w:rPr>
            </w:pP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 xml:space="preserve">    for (qCnt = 0; qCnt &lt; 12; qCnt++) {               </w:t>
            </w: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 xml:space="preserve">        wRequest = HAND_PORT_CMD(PORTA, pbReqs[qCnt]);</w:t>
            </w: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 xml:space="preserve">        SendSerialRequest(&amp;wRequest, 4);</w:t>
            </w: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 xml:space="preserve">    }</w:t>
            </w:r>
          </w:p>
          <w:p w:rsidR="00B074B9" w:rsidRPr="005025E0" w:rsidRDefault="00B074B9" w:rsidP="00B074B9">
            <w:pPr>
              <w:rPr>
                <w:rFonts w:ascii="Courier New" w:hAnsi="Courier New" w:cs="Courier New"/>
                <w:sz w:val="16"/>
                <w:szCs w:val="16"/>
              </w:rPr>
            </w:pPr>
            <w:r w:rsidRPr="005025E0">
              <w:rPr>
                <w:rFonts w:ascii="Courier New" w:hAnsi="Courier New" w:cs="Courier New"/>
                <w:sz w:val="16"/>
                <w:szCs w:val="16"/>
              </w:rPr>
              <w:t>}</w:t>
            </w:r>
          </w:p>
          <w:p w:rsidR="00B074B9" w:rsidRPr="00CE71E2" w:rsidRDefault="00B074B9" w:rsidP="00B074B9"/>
          <w:p w:rsidR="00B074B9" w:rsidRPr="00CE71E2" w:rsidRDefault="00B074B9" w:rsidP="00B074B9">
            <w:r w:rsidRPr="00CE71E2">
              <w:t xml:space="preserve">Right before the </w:t>
            </w:r>
            <w:r w:rsidRPr="00F3222F">
              <w:rPr>
                <w:rFonts w:ascii="Courier New" w:hAnsi="Courier New" w:cs="Courier New"/>
                <w:sz w:val="16"/>
                <w:szCs w:val="16"/>
              </w:rPr>
              <w:t>return TRUE;</w:t>
            </w:r>
            <w:r w:rsidRPr="00F3222F">
              <w:rPr>
                <w:rFonts w:cs="Courier New"/>
                <w:sz w:val="16"/>
                <w:szCs w:val="16"/>
              </w:rPr>
              <w:t xml:space="preserve"> </w:t>
            </w:r>
            <w:r w:rsidRPr="00CE71E2">
              <w:t xml:space="preserve">line of CControl::Init() in Control.cpp. </w:t>
            </w:r>
          </w:p>
          <w:p w:rsidR="00B074B9" w:rsidRPr="00F3222F" w:rsidRDefault="00B074B9" w:rsidP="00B074B9">
            <w:pPr>
              <w:rPr>
                <w:rFonts w:cs="Courier New"/>
                <w:sz w:val="16"/>
                <w:szCs w:val="16"/>
              </w:rPr>
            </w:pPr>
          </w:p>
          <w:p w:rsidR="00B074B9" w:rsidRDefault="00B074B9" w:rsidP="00B074B9">
            <w:r>
              <w:t xml:space="preserve">Set a break point at </w:t>
            </w:r>
            <w:r w:rsidRPr="005025E0">
              <w:rPr>
                <w:rFonts w:ascii="Courier New" w:hAnsi="Courier New" w:cs="Courier New"/>
                <w:sz w:val="16"/>
                <w:szCs w:val="16"/>
              </w:rPr>
              <w:t xml:space="preserve">return TRUE; </w:t>
            </w:r>
            <w:r>
              <w:t xml:space="preserve">line of </w:t>
            </w:r>
            <w:r w:rsidRPr="00833584">
              <w:t>CControl::Init(</w:t>
            </w:r>
            <w:r>
              <w:t>) in Control.cpp.  Started the Shaver Application and waited till it stops at the breakpoint.</w:t>
            </w:r>
          </w:p>
          <w:p w:rsidR="00B074B9" w:rsidRDefault="00B074B9" w:rsidP="00B074B9"/>
          <w:p w:rsidR="00B074B9" w:rsidRPr="005025E0" w:rsidRDefault="00B074B9" w:rsidP="00B074B9">
            <w:pPr>
              <w:rPr>
                <w:u w:val="single"/>
              </w:rPr>
            </w:pPr>
            <w:r w:rsidRPr="005025E0">
              <w:rPr>
                <w:u w:val="single"/>
              </w:rPr>
              <w:t>Monitor and EZ-View:</w:t>
            </w:r>
          </w:p>
          <w:p w:rsidR="00B074B9" w:rsidRDefault="00B074B9" w:rsidP="00B074B9">
            <w:r>
              <w:t>Stopped the captures.</w:t>
            </w:r>
          </w:p>
          <w:p w:rsidR="00B074B9" w:rsidRPr="00775E10" w:rsidRDefault="00B074B9" w:rsidP="00B074B9"/>
          <w:p w:rsidR="004278B7" w:rsidRDefault="00B074B9" w:rsidP="00B074B9">
            <w:r w:rsidRPr="00775E10">
              <w:t>Remove</w:t>
            </w:r>
            <w:r w:rsidR="004278B7">
              <w:t>d</w:t>
            </w:r>
            <w:r w:rsidRPr="00775E10">
              <w:t xml:space="preserve"> the inserted code and remove</w:t>
            </w:r>
            <w:r w:rsidR="004278B7">
              <w:t>d</w:t>
            </w:r>
            <w:r w:rsidRPr="00775E10">
              <w:t xml:space="preserve"> all wires and cables from the shaver.</w:t>
            </w:r>
          </w:p>
          <w:p w:rsidR="00B074B9" w:rsidRPr="00D700A0" w:rsidRDefault="00B074B9" w:rsidP="00B074B9"/>
        </w:tc>
        <w:tc>
          <w:tcPr>
            <w:tcW w:w="810" w:type="dxa"/>
            <w:tcBorders>
              <w:bottom w:val="nil"/>
            </w:tcBorders>
            <w:shd w:val="clear" w:color="auto" w:fill="auto"/>
            <w:vAlign w:val="center"/>
          </w:tcPr>
          <w:p w:rsidR="00B074B9" w:rsidRPr="00D700A0" w:rsidRDefault="00B074B9" w:rsidP="00B074B9"/>
        </w:tc>
        <w:tc>
          <w:tcPr>
            <w:tcW w:w="1492" w:type="dxa"/>
            <w:tcBorders>
              <w:bottom w:val="nil"/>
            </w:tcBorders>
            <w:shd w:val="clear" w:color="auto" w:fill="auto"/>
            <w:vAlign w:val="center"/>
          </w:tcPr>
          <w:p w:rsidR="00B074B9" w:rsidRPr="003B052A" w:rsidRDefault="00B074B9" w:rsidP="00B074B9"/>
        </w:tc>
      </w:tr>
      <w:tr w:rsidR="00B074B9" w:rsidRPr="00775E10" w:rsidTr="005025E0">
        <w:trPr>
          <w:jc w:val="center"/>
        </w:trPr>
        <w:tc>
          <w:tcPr>
            <w:tcW w:w="959" w:type="dxa"/>
            <w:tcBorders>
              <w:top w:val="nil"/>
              <w:bottom w:val="nil"/>
            </w:tcBorders>
            <w:shd w:val="clear" w:color="auto" w:fill="auto"/>
          </w:tcPr>
          <w:p w:rsidR="00B074B9" w:rsidRPr="00775E10" w:rsidRDefault="00B074B9" w:rsidP="005025E0">
            <w:pPr>
              <w:jc w:val="center"/>
            </w:pPr>
          </w:p>
        </w:tc>
        <w:tc>
          <w:tcPr>
            <w:tcW w:w="2783" w:type="dxa"/>
            <w:tcBorders>
              <w:top w:val="nil"/>
              <w:bottom w:val="nil"/>
            </w:tcBorders>
            <w:shd w:val="clear" w:color="auto" w:fill="auto"/>
          </w:tcPr>
          <w:p w:rsidR="00B074B9" w:rsidRDefault="00B074B9" w:rsidP="00B074B9">
            <w:r>
              <w:t>Verify that command requests are one byte.</w:t>
            </w:r>
          </w:p>
          <w:p w:rsidR="00B074B9" w:rsidRPr="00775E10" w:rsidRDefault="00B074B9" w:rsidP="00B074B9"/>
        </w:tc>
        <w:tc>
          <w:tcPr>
            <w:tcW w:w="6840" w:type="dxa"/>
            <w:tcBorders>
              <w:top w:val="nil"/>
              <w:bottom w:val="nil"/>
            </w:tcBorders>
            <w:shd w:val="clear" w:color="auto" w:fill="auto"/>
          </w:tcPr>
          <w:p w:rsidR="00B074B9" w:rsidRPr="005025E0" w:rsidRDefault="00B074B9" w:rsidP="00B074B9">
            <w:pPr>
              <w:rPr>
                <w:u w:val="single"/>
              </w:rPr>
            </w:pPr>
            <w:r w:rsidRPr="005025E0">
              <w:rPr>
                <w:rFonts w:cs="Courier New"/>
              </w:rPr>
              <w:t>The serial capture showed that each command request was one byte.</w:t>
            </w:r>
          </w:p>
        </w:tc>
        <w:tc>
          <w:tcPr>
            <w:tcW w:w="810" w:type="dxa"/>
            <w:tcBorders>
              <w:top w:val="nil"/>
              <w:bottom w:val="nil"/>
            </w:tcBorders>
            <w:shd w:val="clear" w:color="auto" w:fill="auto"/>
            <w:vAlign w:val="center"/>
          </w:tcPr>
          <w:p w:rsidR="00B074B9" w:rsidRPr="00775E10" w:rsidRDefault="007C64E9" w:rsidP="00B074B9">
            <w:r w:rsidRPr="005025E0">
              <w:rPr>
                <w:b/>
              </w:rPr>
              <w:t>P / F</w:t>
            </w:r>
          </w:p>
        </w:tc>
        <w:tc>
          <w:tcPr>
            <w:tcW w:w="1492" w:type="dxa"/>
            <w:tcBorders>
              <w:top w:val="nil"/>
              <w:bottom w:val="nil"/>
            </w:tcBorders>
            <w:shd w:val="clear" w:color="auto" w:fill="auto"/>
            <w:vAlign w:val="center"/>
          </w:tcPr>
          <w:p w:rsidR="00B074B9" w:rsidRPr="00775E10" w:rsidRDefault="00B074B9" w:rsidP="00B074B9"/>
        </w:tc>
      </w:tr>
      <w:tr w:rsidR="00B074B9" w:rsidRPr="00775E10" w:rsidTr="005025E0">
        <w:trPr>
          <w:jc w:val="center"/>
        </w:trPr>
        <w:tc>
          <w:tcPr>
            <w:tcW w:w="959" w:type="dxa"/>
            <w:tcBorders>
              <w:top w:val="nil"/>
              <w:bottom w:val="nil"/>
            </w:tcBorders>
            <w:shd w:val="clear" w:color="auto" w:fill="auto"/>
          </w:tcPr>
          <w:p w:rsidR="00B074B9" w:rsidRPr="00775E10" w:rsidRDefault="00B074B9" w:rsidP="005025E0">
            <w:pPr>
              <w:jc w:val="center"/>
            </w:pPr>
          </w:p>
        </w:tc>
        <w:tc>
          <w:tcPr>
            <w:tcW w:w="2783" w:type="dxa"/>
            <w:tcBorders>
              <w:top w:val="nil"/>
              <w:bottom w:val="nil"/>
            </w:tcBorders>
            <w:shd w:val="clear" w:color="auto" w:fill="auto"/>
          </w:tcPr>
          <w:p w:rsidR="00B074B9" w:rsidRDefault="00B074B9" w:rsidP="00B074B9">
            <w:r>
              <w:t>Verify that slave responses are two bytes.</w:t>
            </w:r>
          </w:p>
          <w:p w:rsidR="00B074B9" w:rsidRPr="00775E10" w:rsidRDefault="00B074B9" w:rsidP="00B074B9"/>
        </w:tc>
        <w:tc>
          <w:tcPr>
            <w:tcW w:w="6840" w:type="dxa"/>
            <w:tcBorders>
              <w:top w:val="nil"/>
              <w:bottom w:val="nil"/>
            </w:tcBorders>
            <w:shd w:val="clear" w:color="auto" w:fill="auto"/>
          </w:tcPr>
          <w:p w:rsidR="00B074B9" w:rsidRPr="005025E0" w:rsidRDefault="00B074B9" w:rsidP="00B074B9">
            <w:pPr>
              <w:rPr>
                <w:u w:val="single"/>
              </w:rPr>
            </w:pPr>
            <w:r w:rsidRPr="005025E0">
              <w:rPr>
                <w:rFonts w:cs="Courier New"/>
              </w:rPr>
              <w:t xml:space="preserve">The serial capture showed that each </w:t>
            </w:r>
            <w:r>
              <w:t>slave response was two bytes.</w:t>
            </w:r>
          </w:p>
        </w:tc>
        <w:tc>
          <w:tcPr>
            <w:tcW w:w="810" w:type="dxa"/>
            <w:tcBorders>
              <w:top w:val="nil"/>
              <w:bottom w:val="nil"/>
            </w:tcBorders>
            <w:shd w:val="clear" w:color="auto" w:fill="auto"/>
            <w:vAlign w:val="center"/>
          </w:tcPr>
          <w:p w:rsidR="00B074B9" w:rsidRPr="00775E10" w:rsidRDefault="007C64E9" w:rsidP="00B074B9">
            <w:r w:rsidRPr="005025E0">
              <w:rPr>
                <w:b/>
              </w:rPr>
              <w:t>P / F</w:t>
            </w:r>
          </w:p>
        </w:tc>
        <w:tc>
          <w:tcPr>
            <w:tcW w:w="1492" w:type="dxa"/>
            <w:tcBorders>
              <w:top w:val="nil"/>
              <w:bottom w:val="nil"/>
            </w:tcBorders>
            <w:shd w:val="clear" w:color="auto" w:fill="auto"/>
            <w:vAlign w:val="center"/>
          </w:tcPr>
          <w:p w:rsidR="00B074B9" w:rsidRPr="00775E10" w:rsidRDefault="00B074B9" w:rsidP="00B074B9"/>
        </w:tc>
      </w:tr>
      <w:tr w:rsidR="00B074B9" w:rsidRPr="00775E10" w:rsidTr="005025E0">
        <w:trPr>
          <w:jc w:val="center"/>
        </w:trPr>
        <w:tc>
          <w:tcPr>
            <w:tcW w:w="959" w:type="dxa"/>
            <w:tcBorders>
              <w:top w:val="nil"/>
              <w:bottom w:val="nil"/>
            </w:tcBorders>
            <w:shd w:val="clear" w:color="auto" w:fill="auto"/>
          </w:tcPr>
          <w:p w:rsidR="00B074B9" w:rsidRPr="00775E10" w:rsidRDefault="00B074B9" w:rsidP="005025E0">
            <w:pPr>
              <w:jc w:val="center"/>
            </w:pPr>
          </w:p>
        </w:tc>
        <w:tc>
          <w:tcPr>
            <w:tcW w:w="2783" w:type="dxa"/>
            <w:tcBorders>
              <w:top w:val="nil"/>
              <w:bottom w:val="nil"/>
            </w:tcBorders>
            <w:shd w:val="clear" w:color="auto" w:fill="auto"/>
          </w:tcPr>
          <w:p w:rsidR="00B074B9" w:rsidRDefault="00B074B9" w:rsidP="00B074B9">
            <w:r>
              <w:t>Verify slave responses are within 3 milliseconds of receiving the command request.</w:t>
            </w:r>
          </w:p>
          <w:p w:rsidR="00B074B9" w:rsidRPr="00775E10" w:rsidRDefault="00B074B9" w:rsidP="00B074B9"/>
        </w:tc>
        <w:tc>
          <w:tcPr>
            <w:tcW w:w="6840" w:type="dxa"/>
            <w:tcBorders>
              <w:top w:val="nil"/>
              <w:bottom w:val="nil"/>
            </w:tcBorders>
            <w:shd w:val="clear" w:color="auto" w:fill="auto"/>
          </w:tcPr>
          <w:p w:rsidR="00B074B9" w:rsidRDefault="00B074B9" w:rsidP="00B074B9">
            <w:r>
              <w:t>The EZView capture showed that slave responses were within 3 milliseconds of receiving the command request.</w:t>
            </w:r>
          </w:p>
          <w:p w:rsidR="00B074B9" w:rsidRPr="005025E0" w:rsidRDefault="00B074B9" w:rsidP="00B074B9">
            <w:pPr>
              <w:rPr>
                <w:u w:val="single"/>
              </w:rPr>
            </w:pPr>
          </w:p>
        </w:tc>
        <w:tc>
          <w:tcPr>
            <w:tcW w:w="810" w:type="dxa"/>
            <w:tcBorders>
              <w:top w:val="nil"/>
              <w:bottom w:val="nil"/>
            </w:tcBorders>
            <w:shd w:val="clear" w:color="auto" w:fill="auto"/>
            <w:vAlign w:val="center"/>
          </w:tcPr>
          <w:p w:rsidR="00B074B9" w:rsidRPr="00775E10" w:rsidRDefault="007C64E9" w:rsidP="00B074B9">
            <w:r w:rsidRPr="005025E0">
              <w:rPr>
                <w:b/>
              </w:rPr>
              <w:t>P / F</w:t>
            </w:r>
          </w:p>
        </w:tc>
        <w:tc>
          <w:tcPr>
            <w:tcW w:w="1492" w:type="dxa"/>
            <w:tcBorders>
              <w:top w:val="nil"/>
              <w:bottom w:val="nil"/>
            </w:tcBorders>
            <w:shd w:val="clear" w:color="auto" w:fill="auto"/>
            <w:vAlign w:val="center"/>
          </w:tcPr>
          <w:p w:rsidR="00B074B9" w:rsidRPr="00775E10" w:rsidRDefault="00B074B9" w:rsidP="00B074B9"/>
        </w:tc>
      </w:tr>
      <w:tr w:rsidR="00B074B9" w:rsidRPr="007F1243" w:rsidTr="005025E0">
        <w:trPr>
          <w:jc w:val="center"/>
        </w:trPr>
        <w:tc>
          <w:tcPr>
            <w:tcW w:w="959" w:type="dxa"/>
            <w:tcBorders>
              <w:bottom w:val="nil"/>
            </w:tcBorders>
            <w:shd w:val="clear" w:color="auto" w:fill="auto"/>
          </w:tcPr>
          <w:p w:rsidR="00B074B9" w:rsidRPr="00F3222F" w:rsidRDefault="00B074B9" w:rsidP="005025E0">
            <w:pPr>
              <w:jc w:val="center"/>
            </w:pPr>
            <w:r w:rsidRPr="00F3222F">
              <w:t>2.1 f. 1)</w:t>
            </w:r>
          </w:p>
          <w:p w:rsidR="00B074B9" w:rsidRPr="00F3222F" w:rsidRDefault="00B074B9" w:rsidP="005025E0">
            <w:pPr>
              <w:jc w:val="center"/>
            </w:pPr>
            <w:r w:rsidRPr="00F3222F">
              <w:t>2.1 f. 2)</w:t>
            </w:r>
          </w:p>
          <w:p w:rsidR="00B074B9" w:rsidRPr="009529EF" w:rsidRDefault="00B074B9" w:rsidP="005025E0">
            <w:pPr>
              <w:jc w:val="center"/>
            </w:pPr>
            <w:r w:rsidRPr="009529EF">
              <w:t>2.1 f. 3)</w:t>
            </w:r>
          </w:p>
          <w:p w:rsidR="00B074B9" w:rsidRPr="00F8753A" w:rsidRDefault="00B074B9" w:rsidP="005025E0">
            <w:pPr>
              <w:jc w:val="center"/>
            </w:pPr>
          </w:p>
        </w:tc>
        <w:tc>
          <w:tcPr>
            <w:tcW w:w="2783" w:type="dxa"/>
            <w:tcBorders>
              <w:bottom w:val="nil"/>
            </w:tcBorders>
            <w:shd w:val="clear" w:color="auto" w:fill="auto"/>
          </w:tcPr>
          <w:p w:rsidR="00B074B9" w:rsidRPr="00D700A0" w:rsidRDefault="00B074B9" w:rsidP="00B074B9"/>
        </w:tc>
        <w:tc>
          <w:tcPr>
            <w:tcW w:w="6840" w:type="dxa"/>
            <w:tcBorders>
              <w:bottom w:val="nil"/>
            </w:tcBorders>
            <w:shd w:val="clear" w:color="auto" w:fill="auto"/>
          </w:tcPr>
          <w:p w:rsidR="00B074B9" w:rsidRPr="00D700A0" w:rsidRDefault="00B074B9" w:rsidP="00B074B9">
            <w:pPr>
              <w:rPr>
                <w:u w:val="single"/>
              </w:rPr>
            </w:pPr>
            <w:r w:rsidRPr="00D700A0">
              <w:rPr>
                <w:u w:val="single"/>
              </w:rPr>
              <w:t>Monitor:</w:t>
            </w:r>
          </w:p>
          <w:p w:rsidR="00B074B9" w:rsidRPr="00F3222F" w:rsidRDefault="00B074B9" w:rsidP="00B074B9">
            <w:r w:rsidRPr="003B052A">
              <w:t>Hook</w:t>
            </w:r>
            <w:r w:rsidR="004278B7">
              <w:t>ed</w:t>
            </w:r>
            <w:r w:rsidRPr="00F3222F">
              <w:t xml:space="preserve"> up the pins 1 &amp; 14 of J1 on the EIP Board to pin </w:t>
            </w:r>
            <w:r w:rsidR="00416869">
              <w:t>- &amp; +</w:t>
            </w:r>
            <w:r>
              <w:t xml:space="preserve"> </w:t>
            </w:r>
            <w:r w:rsidRPr="00F3222F">
              <w:t>of the converter. Start</w:t>
            </w:r>
            <w:r w:rsidR="004278B7">
              <w:t>ed</w:t>
            </w:r>
            <w:r w:rsidRPr="00F3222F">
              <w:t xml:space="preserve"> the serial monitor program and adjust the connection settings to 57600 baud, 8 bit, no parity, and 1 stop bit. Open</w:t>
            </w:r>
            <w:r w:rsidR="004278B7">
              <w:t>ed</w:t>
            </w:r>
            <w:r w:rsidRPr="00F3222F">
              <w:t xml:space="preserve"> up the COM port.</w:t>
            </w:r>
          </w:p>
          <w:p w:rsidR="00B074B9" w:rsidRPr="00F3222F" w:rsidRDefault="00B074B9" w:rsidP="00B074B9"/>
          <w:p w:rsidR="00B074B9" w:rsidRPr="009529EF" w:rsidRDefault="00B074B9" w:rsidP="00B074B9">
            <w:pPr>
              <w:rPr>
                <w:u w:val="single"/>
              </w:rPr>
            </w:pPr>
            <w:r w:rsidRPr="009529EF">
              <w:rPr>
                <w:u w:val="single"/>
              </w:rPr>
              <w:t>Shaver and Monitor:</w:t>
            </w:r>
          </w:p>
          <w:p w:rsidR="00B074B9" w:rsidRPr="00F3222F" w:rsidRDefault="00B074B9" w:rsidP="00B074B9">
            <w:r w:rsidRPr="009529EF">
              <w:t>Plug</w:t>
            </w:r>
            <w:r w:rsidR="004278B7">
              <w:t>ged</w:t>
            </w:r>
            <w:r w:rsidRPr="00F3222F">
              <w:t xml:space="preserve"> a </w:t>
            </w:r>
            <w:r w:rsidR="009529EF">
              <w:t>POWERMINI</w:t>
            </w:r>
            <w:r w:rsidRPr="00F3222F">
              <w:t xml:space="preserve"> MDU in Port A of the Shaver. </w:t>
            </w:r>
          </w:p>
          <w:p w:rsidR="00B074B9" w:rsidRPr="00F3222F" w:rsidRDefault="00B074B9" w:rsidP="00B074B9">
            <w:r w:rsidRPr="00F3222F">
              <w:t>Modif</w:t>
            </w:r>
            <w:r w:rsidR="004278B7">
              <w:t>ied</w:t>
            </w:r>
            <w:r w:rsidRPr="00F3222F">
              <w:t xml:space="preserve"> the </w:t>
            </w:r>
            <w:r w:rsidR="00F8753A">
              <w:t>S</w:t>
            </w:r>
            <w:r w:rsidR="00F8753A" w:rsidRPr="00F3222F">
              <w:t xml:space="preserve">haver </w:t>
            </w:r>
            <w:r w:rsidRPr="00F3222F">
              <w:t>code software by inserting the following code segment:</w:t>
            </w:r>
          </w:p>
          <w:p w:rsidR="00B074B9" w:rsidRPr="009529EF" w:rsidRDefault="00B074B9" w:rsidP="00B074B9"/>
          <w:p w:rsidR="00B074B9" w:rsidRPr="00F8753A" w:rsidRDefault="00B074B9" w:rsidP="00B074B9">
            <w:pPr>
              <w:rPr>
                <w:rFonts w:ascii="Courier New" w:hAnsi="Courier New" w:cs="Courier New"/>
                <w:sz w:val="16"/>
                <w:szCs w:val="16"/>
              </w:rPr>
            </w:pPr>
            <w:r w:rsidRPr="00F8753A">
              <w:rPr>
                <w:rFonts w:ascii="Courier New" w:hAnsi="Courier New" w:cs="Courier New"/>
                <w:sz w:val="16"/>
                <w:szCs w:val="16"/>
              </w:rPr>
              <w:t>{</w:t>
            </w:r>
          </w:p>
          <w:p w:rsidR="00B074B9" w:rsidRPr="00D700A0" w:rsidRDefault="00B074B9" w:rsidP="00B074B9">
            <w:pPr>
              <w:rPr>
                <w:rFonts w:ascii="Courier New" w:hAnsi="Courier New" w:cs="Courier New"/>
                <w:sz w:val="16"/>
                <w:szCs w:val="16"/>
              </w:rPr>
            </w:pPr>
            <w:r w:rsidRPr="00D700A0">
              <w:rPr>
                <w:rFonts w:ascii="Courier New" w:hAnsi="Courier New" w:cs="Courier New"/>
                <w:sz w:val="16"/>
                <w:szCs w:val="16"/>
              </w:rPr>
              <w:t xml:space="preserve">    SnWord wRequest;</w:t>
            </w:r>
          </w:p>
          <w:p w:rsidR="00B074B9" w:rsidRPr="00D700A0" w:rsidRDefault="00B074B9" w:rsidP="00B074B9">
            <w:pPr>
              <w:rPr>
                <w:rFonts w:ascii="Courier New" w:hAnsi="Courier New" w:cs="Courier New"/>
                <w:sz w:val="16"/>
                <w:szCs w:val="16"/>
              </w:rPr>
            </w:pPr>
            <w:r w:rsidRPr="00D700A0">
              <w:rPr>
                <w:rFonts w:ascii="Courier New" w:hAnsi="Courier New" w:cs="Courier New"/>
                <w:sz w:val="16"/>
                <w:szCs w:val="16"/>
              </w:rPr>
              <w:t xml:space="preserve">    wRequest = HAND_PORT_CMD(PORTA, SERIAL_CMD_DEV_TYPE);</w:t>
            </w:r>
          </w:p>
          <w:p w:rsidR="00B074B9" w:rsidRPr="00825C25" w:rsidRDefault="00B074B9" w:rsidP="00B074B9">
            <w:pPr>
              <w:rPr>
                <w:rFonts w:ascii="Courier New" w:hAnsi="Courier New" w:cs="Courier New"/>
                <w:sz w:val="16"/>
                <w:szCs w:val="16"/>
              </w:rPr>
            </w:pPr>
            <w:r w:rsidRPr="003B052A">
              <w:rPr>
                <w:rFonts w:ascii="Courier New" w:hAnsi="Courier New" w:cs="Courier New"/>
                <w:sz w:val="16"/>
                <w:szCs w:val="16"/>
              </w:rPr>
              <w:t xml:space="preserve">    SendSerialRequest(&amp;wReque</w:t>
            </w:r>
            <w:r w:rsidRPr="00825C25">
              <w:rPr>
                <w:rFonts w:ascii="Courier New" w:hAnsi="Courier New" w:cs="Courier New"/>
                <w:sz w:val="16"/>
                <w:szCs w:val="16"/>
              </w:rPr>
              <w:t>st, 4);</w:t>
            </w:r>
          </w:p>
          <w:p w:rsidR="00B074B9" w:rsidRPr="00825C25" w:rsidRDefault="00B074B9" w:rsidP="00B074B9">
            <w:pPr>
              <w:rPr>
                <w:rFonts w:ascii="Courier New" w:hAnsi="Courier New" w:cs="Courier New"/>
                <w:sz w:val="16"/>
                <w:szCs w:val="16"/>
              </w:rPr>
            </w:pPr>
            <w:r w:rsidRPr="00825C25">
              <w:rPr>
                <w:rFonts w:ascii="Courier New" w:hAnsi="Courier New" w:cs="Courier New"/>
                <w:sz w:val="16"/>
                <w:szCs w:val="16"/>
              </w:rPr>
              <w:t xml:space="preserve">    wRequest = HAND_PORT_CMD(PORTA, 0xFF);</w:t>
            </w:r>
          </w:p>
          <w:p w:rsidR="00B074B9" w:rsidRPr="00E475E8" w:rsidRDefault="00B074B9" w:rsidP="00B074B9">
            <w:pPr>
              <w:rPr>
                <w:rFonts w:ascii="Courier New" w:hAnsi="Courier New" w:cs="Courier New"/>
                <w:sz w:val="16"/>
                <w:szCs w:val="16"/>
              </w:rPr>
            </w:pPr>
            <w:r w:rsidRPr="00E475E8">
              <w:rPr>
                <w:rFonts w:ascii="Courier New" w:hAnsi="Courier New" w:cs="Courier New"/>
                <w:sz w:val="16"/>
                <w:szCs w:val="16"/>
              </w:rPr>
              <w:t xml:space="preserve">    SendSerialRequest(&amp;wRequest, 4);</w:t>
            </w:r>
          </w:p>
          <w:p w:rsidR="00B074B9" w:rsidRPr="00E475E8" w:rsidRDefault="00B074B9" w:rsidP="00B074B9">
            <w:pPr>
              <w:rPr>
                <w:rFonts w:ascii="Courier New" w:hAnsi="Courier New" w:cs="Courier New"/>
                <w:sz w:val="16"/>
                <w:szCs w:val="16"/>
              </w:rPr>
            </w:pPr>
            <w:r w:rsidRPr="00E475E8">
              <w:rPr>
                <w:rFonts w:ascii="Courier New" w:hAnsi="Courier New" w:cs="Courier New"/>
                <w:sz w:val="16"/>
                <w:szCs w:val="16"/>
              </w:rPr>
              <w:t xml:space="preserve">} </w:t>
            </w:r>
          </w:p>
          <w:p w:rsidR="00B074B9" w:rsidRPr="00CE71E2" w:rsidRDefault="00B074B9" w:rsidP="00B074B9"/>
          <w:p w:rsidR="00B074B9" w:rsidRPr="00CE71E2" w:rsidRDefault="00B074B9" w:rsidP="00B074B9">
            <w:r w:rsidRPr="00CE71E2">
              <w:t xml:space="preserve">Right before the </w:t>
            </w:r>
            <w:r w:rsidRPr="00F3222F">
              <w:rPr>
                <w:rFonts w:ascii="Courier New" w:hAnsi="Courier New" w:cs="Courier New"/>
                <w:sz w:val="16"/>
                <w:szCs w:val="16"/>
              </w:rPr>
              <w:t>return TRUE;</w:t>
            </w:r>
            <w:r w:rsidRPr="00F3222F">
              <w:rPr>
                <w:rFonts w:cs="Courier New"/>
                <w:sz w:val="16"/>
                <w:szCs w:val="16"/>
              </w:rPr>
              <w:t xml:space="preserve"> </w:t>
            </w:r>
            <w:r w:rsidRPr="00CE71E2">
              <w:t xml:space="preserve">line of CControl::Init() in Control.cpp. </w:t>
            </w:r>
          </w:p>
          <w:p w:rsidR="00B074B9" w:rsidRPr="00CE71E2" w:rsidRDefault="00B074B9" w:rsidP="00B074B9"/>
          <w:p w:rsidR="00B074B9" w:rsidRPr="005025E0" w:rsidRDefault="00B074B9" w:rsidP="00B074B9">
            <w:pPr>
              <w:rPr>
                <w:sz w:val="16"/>
                <w:szCs w:val="16"/>
              </w:rPr>
            </w:pPr>
            <w:r w:rsidRPr="00CE71E2">
              <w:t xml:space="preserve">Set a break point at </w:t>
            </w:r>
            <w:r w:rsidRPr="00F3222F">
              <w:rPr>
                <w:rFonts w:ascii="Courier New" w:hAnsi="Courier New" w:cs="Courier New"/>
                <w:sz w:val="16"/>
                <w:szCs w:val="16"/>
              </w:rPr>
              <w:t>return TRUE;</w:t>
            </w:r>
            <w:r w:rsidRPr="00F3222F">
              <w:rPr>
                <w:rFonts w:cs="Courier New"/>
                <w:sz w:val="16"/>
                <w:szCs w:val="16"/>
              </w:rPr>
              <w:t xml:space="preserve"> </w:t>
            </w:r>
            <w:r w:rsidRPr="00CE71E2">
              <w:t>line of CControl::Init() in Control.cpp.  Start</w:t>
            </w:r>
            <w:r w:rsidR="004278B7">
              <w:t>ed</w:t>
            </w:r>
            <w:r w:rsidRPr="00CE71E2">
              <w:t xml:space="preserve"> the Shaver Application and wait</w:t>
            </w:r>
            <w:r w:rsidR="004278B7">
              <w:t>ed</w:t>
            </w:r>
            <w:r w:rsidRPr="00CE71E2">
              <w:t xml:space="preserve"> till it stop</w:t>
            </w:r>
            <w:r w:rsidR="004278B7">
              <w:t>ped</w:t>
            </w:r>
            <w:r w:rsidRPr="00CE71E2">
              <w:t xml:space="preserve"> at the breakpoint. Verif</w:t>
            </w:r>
            <w:r w:rsidR="004278B7">
              <w:t>ied</w:t>
            </w:r>
            <w:r w:rsidRPr="00CE71E2">
              <w:t xml:space="preserve"> that </w:t>
            </w:r>
            <w:r w:rsidRPr="00CE71E2">
              <w:lastRenderedPageBreak/>
              <w:t xml:space="preserve">following serial byte sequence occurred: </w:t>
            </w:r>
          </w:p>
          <w:p w:rsidR="00B074B9" w:rsidRPr="00F3222F" w:rsidRDefault="00B074B9" w:rsidP="00B074B9">
            <w:pPr>
              <w:rPr>
                <w:sz w:val="16"/>
                <w:szCs w:val="16"/>
              </w:rPr>
            </w:pPr>
          </w:p>
          <w:p w:rsidR="00B074B9" w:rsidRPr="00F3222F" w:rsidRDefault="00B074B9" w:rsidP="00B074B9">
            <w:pPr>
              <w:rPr>
                <w:rFonts w:cs="Courier New"/>
                <w:sz w:val="18"/>
                <w:szCs w:val="18"/>
              </w:rPr>
            </w:pPr>
            <w:r w:rsidRPr="00F3222F">
              <w:rPr>
                <w:rFonts w:cs="Courier New"/>
                <w:sz w:val="18"/>
                <w:szCs w:val="18"/>
              </w:rPr>
              <w:t xml:space="preserve">0xB1 </w:t>
            </w:r>
            <w:r w:rsidRPr="00F3222F">
              <w:rPr>
                <w:rFonts w:cs="Courier New"/>
                <w:sz w:val="18"/>
                <w:szCs w:val="18"/>
              </w:rPr>
              <w:sym w:font="Wingdings" w:char="F0E0"/>
            </w:r>
            <w:r w:rsidRPr="00F3222F">
              <w:rPr>
                <w:rFonts w:cs="Courier New"/>
                <w:sz w:val="18"/>
                <w:szCs w:val="18"/>
              </w:rPr>
              <w:t xml:space="preserve"> 0x54 0x02</w:t>
            </w:r>
          </w:p>
          <w:p w:rsidR="00B074B9" w:rsidRPr="00F3222F" w:rsidRDefault="00B074B9" w:rsidP="00B074B9">
            <w:pPr>
              <w:rPr>
                <w:rFonts w:cs="Courier New"/>
                <w:sz w:val="18"/>
                <w:szCs w:val="18"/>
              </w:rPr>
            </w:pPr>
            <w:r w:rsidRPr="009529EF">
              <w:rPr>
                <w:rFonts w:cs="Courier New"/>
                <w:sz w:val="18"/>
                <w:szCs w:val="18"/>
              </w:rPr>
              <w:t xml:space="preserve">0xFF </w:t>
            </w:r>
            <w:r w:rsidRPr="00F3222F">
              <w:rPr>
                <w:rFonts w:cs="Courier New"/>
                <w:sz w:val="18"/>
                <w:szCs w:val="18"/>
              </w:rPr>
              <w:sym w:font="Wingdings" w:char="F0E0"/>
            </w:r>
            <w:r w:rsidRPr="00F3222F">
              <w:rPr>
                <w:rFonts w:cs="Courier New"/>
                <w:sz w:val="18"/>
                <w:szCs w:val="18"/>
              </w:rPr>
              <w:t xml:space="preserve"> 0x00 0x00</w:t>
            </w:r>
          </w:p>
          <w:p w:rsidR="00B074B9" w:rsidRPr="005025E0" w:rsidRDefault="00B074B9" w:rsidP="00B074B9">
            <w:pPr>
              <w:rPr>
                <w:sz w:val="16"/>
                <w:szCs w:val="16"/>
                <w:u w:val="single"/>
              </w:rPr>
            </w:pPr>
          </w:p>
          <w:p w:rsidR="00B074B9" w:rsidRPr="00CE71E2" w:rsidRDefault="00B074B9" w:rsidP="00B074B9">
            <w:r w:rsidRPr="00CE71E2">
              <w:t>Remove</w:t>
            </w:r>
            <w:r w:rsidR="004278B7">
              <w:t>d</w:t>
            </w:r>
            <w:r w:rsidRPr="00CE71E2">
              <w:t xml:space="preserve"> the inserted code and remove</w:t>
            </w:r>
            <w:r w:rsidR="004278B7">
              <w:t>d</w:t>
            </w:r>
            <w:r w:rsidRPr="00CE71E2">
              <w:t xml:space="preserve"> all wires and cables from the shaver.</w:t>
            </w:r>
          </w:p>
          <w:p w:rsidR="00B074B9" w:rsidRPr="00F3222F" w:rsidRDefault="00B074B9" w:rsidP="00B074B9">
            <w:pPr>
              <w:rPr>
                <w:u w:val="single"/>
              </w:rPr>
            </w:pPr>
          </w:p>
        </w:tc>
        <w:tc>
          <w:tcPr>
            <w:tcW w:w="810" w:type="dxa"/>
            <w:tcBorders>
              <w:bottom w:val="nil"/>
            </w:tcBorders>
            <w:shd w:val="clear" w:color="auto" w:fill="auto"/>
            <w:vAlign w:val="center"/>
          </w:tcPr>
          <w:p w:rsidR="00B074B9" w:rsidRPr="00F3222F" w:rsidRDefault="004278B7" w:rsidP="00B074B9">
            <w:r w:rsidRPr="005025E0">
              <w:rPr>
                <w:b/>
              </w:rPr>
              <w:lastRenderedPageBreak/>
              <w:t>P / F</w:t>
            </w:r>
          </w:p>
        </w:tc>
        <w:tc>
          <w:tcPr>
            <w:tcW w:w="1492" w:type="dxa"/>
            <w:tcBorders>
              <w:bottom w:val="nil"/>
            </w:tcBorders>
            <w:shd w:val="clear" w:color="auto" w:fill="auto"/>
            <w:vAlign w:val="center"/>
          </w:tcPr>
          <w:p w:rsidR="00B074B9" w:rsidRPr="00F3222F" w:rsidRDefault="00B074B9" w:rsidP="00B074B9"/>
        </w:tc>
      </w:tr>
      <w:tr w:rsidR="00B074B9" w:rsidRPr="007F1243" w:rsidTr="005025E0">
        <w:trPr>
          <w:jc w:val="center"/>
        </w:trPr>
        <w:tc>
          <w:tcPr>
            <w:tcW w:w="959" w:type="dxa"/>
            <w:tcBorders>
              <w:top w:val="nil"/>
              <w:bottom w:val="nil"/>
            </w:tcBorders>
            <w:shd w:val="clear" w:color="auto" w:fill="auto"/>
          </w:tcPr>
          <w:p w:rsidR="00B074B9" w:rsidRPr="007F1243" w:rsidRDefault="00B074B9" w:rsidP="00B074B9"/>
          <w:p w:rsidR="00B074B9" w:rsidRPr="007F1243" w:rsidRDefault="00B074B9" w:rsidP="00B074B9"/>
          <w:p w:rsidR="00B074B9" w:rsidRPr="007F1243" w:rsidRDefault="00B074B9" w:rsidP="00B074B9"/>
        </w:tc>
        <w:tc>
          <w:tcPr>
            <w:tcW w:w="2783" w:type="dxa"/>
            <w:tcBorders>
              <w:top w:val="nil"/>
              <w:bottom w:val="nil"/>
            </w:tcBorders>
            <w:shd w:val="clear" w:color="auto" w:fill="auto"/>
          </w:tcPr>
          <w:p w:rsidR="00B074B9" w:rsidRPr="007F1243" w:rsidRDefault="00B074B9" w:rsidP="00B074B9">
            <w:r w:rsidRPr="007F1243">
              <w:t>Verify that bits 3-0 are used to encode outgoing commands and that command value 0xF gets a NAK response.</w:t>
            </w:r>
          </w:p>
          <w:p w:rsidR="00B074B9" w:rsidRPr="007F1243" w:rsidRDefault="00B074B9" w:rsidP="00B074B9"/>
        </w:tc>
        <w:tc>
          <w:tcPr>
            <w:tcW w:w="6840" w:type="dxa"/>
            <w:tcBorders>
              <w:top w:val="nil"/>
              <w:bottom w:val="nil"/>
            </w:tcBorders>
            <w:shd w:val="clear" w:color="auto" w:fill="auto"/>
          </w:tcPr>
          <w:p w:rsidR="00B074B9" w:rsidRPr="00CE71E2" w:rsidRDefault="00B074B9" w:rsidP="00B074B9">
            <w:r w:rsidRPr="007F1243">
              <w:t xml:space="preserve">The command byte 0xB1 contains the 0x1 command in bits 3-0 which is the Accessory ID request. The response word of </w:t>
            </w:r>
            <w:r w:rsidRPr="007F1243">
              <w:rPr>
                <w:rFonts w:cs="Courier New"/>
              </w:rPr>
              <w:t>0x5402</w:t>
            </w:r>
            <w:r w:rsidRPr="00CE71E2">
              <w:t xml:space="preserve"> indicates that it is Accessory ID #2 which corresponds to the </w:t>
            </w:r>
            <w:r w:rsidR="009529EF">
              <w:t>POWERMINI</w:t>
            </w:r>
            <w:r w:rsidRPr="00CE71E2">
              <w:t xml:space="preserve"> MDU w/Hand Controls.</w:t>
            </w:r>
          </w:p>
          <w:p w:rsidR="00B074B9" w:rsidRPr="00F3222F" w:rsidRDefault="00B074B9" w:rsidP="00B074B9"/>
          <w:p w:rsidR="00B074B9" w:rsidRDefault="00B074B9" w:rsidP="00B074B9">
            <w:r w:rsidRPr="00F3222F">
              <w:t>The command byte 0xFF contains the 0xF command in bits 3-0 and Bit 10 is clear indicating a NAK response.</w:t>
            </w:r>
          </w:p>
          <w:p w:rsidR="004278B7" w:rsidRPr="00F3222F" w:rsidRDefault="004278B7" w:rsidP="00B074B9"/>
        </w:tc>
        <w:tc>
          <w:tcPr>
            <w:tcW w:w="810" w:type="dxa"/>
            <w:tcBorders>
              <w:top w:val="nil"/>
              <w:bottom w:val="nil"/>
            </w:tcBorders>
            <w:shd w:val="clear" w:color="auto" w:fill="auto"/>
            <w:vAlign w:val="center"/>
          </w:tcPr>
          <w:p w:rsidR="00B074B9" w:rsidRPr="00F3222F" w:rsidRDefault="00130D09" w:rsidP="00B074B9">
            <w:r w:rsidRPr="005025E0">
              <w:rPr>
                <w:b/>
              </w:rPr>
              <w:t>P / F</w:t>
            </w:r>
          </w:p>
        </w:tc>
        <w:tc>
          <w:tcPr>
            <w:tcW w:w="1492" w:type="dxa"/>
            <w:tcBorders>
              <w:top w:val="nil"/>
              <w:bottom w:val="nil"/>
            </w:tcBorders>
            <w:shd w:val="clear" w:color="auto" w:fill="auto"/>
            <w:vAlign w:val="center"/>
          </w:tcPr>
          <w:p w:rsidR="00B074B9" w:rsidRPr="009529EF" w:rsidRDefault="00B074B9" w:rsidP="00B074B9"/>
        </w:tc>
      </w:tr>
      <w:tr w:rsidR="00B074B9" w:rsidRPr="007F1243" w:rsidTr="005025E0">
        <w:trPr>
          <w:jc w:val="center"/>
        </w:trPr>
        <w:tc>
          <w:tcPr>
            <w:tcW w:w="959" w:type="dxa"/>
            <w:tcBorders>
              <w:top w:val="nil"/>
              <w:bottom w:val="nil"/>
            </w:tcBorders>
            <w:shd w:val="clear" w:color="auto" w:fill="auto"/>
          </w:tcPr>
          <w:p w:rsidR="00B074B9" w:rsidRPr="007F1243" w:rsidRDefault="00B074B9" w:rsidP="005025E0">
            <w:pPr>
              <w:jc w:val="center"/>
            </w:pPr>
          </w:p>
        </w:tc>
        <w:tc>
          <w:tcPr>
            <w:tcW w:w="2783" w:type="dxa"/>
            <w:tcBorders>
              <w:top w:val="nil"/>
              <w:bottom w:val="nil"/>
            </w:tcBorders>
            <w:shd w:val="clear" w:color="auto" w:fill="auto"/>
          </w:tcPr>
          <w:p w:rsidR="00B074B9" w:rsidRPr="007F1243" w:rsidRDefault="00B074B9" w:rsidP="00B074B9">
            <w:r w:rsidRPr="007F1243">
              <w:t>Verify that bits 6-4 are used as ECC bits for outgoing commands.</w:t>
            </w:r>
          </w:p>
          <w:p w:rsidR="00B074B9" w:rsidRPr="007F1243" w:rsidRDefault="00B074B9" w:rsidP="00B074B9"/>
        </w:tc>
        <w:tc>
          <w:tcPr>
            <w:tcW w:w="6840" w:type="dxa"/>
            <w:tcBorders>
              <w:top w:val="nil"/>
              <w:bottom w:val="nil"/>
            </w:tcBorders>
            <w:shd w:val="clear" w:color="auto" w:fill="auto"/>
          </w:tcPr>
          <w:p w:rsidR="00B074B9" w:rsidRPr="007F1243" w:rsidRDefault="00B074B9" w:rsidP="00B074B9">
            <w:r w:rsidRPr="007F1243">
              <w:t>The command byte 0xB1 contains the 0x1 command in bits 3-0 and bits 6-4 contain the value 0x3 which is the correct ECC value when bits 3-0 are the value 0x1.</w:t>
            </w:r>
          </w:p>
          <w:p w:rsidR="00B074B9" w:rsidRPr="007F1243" w:rsidRDefault="00B074B9" w:rsidP="00B074B9"/>
        </w:tc>
        <w:tc>
          <w:tcPr>
            <w:tcW w:w="810" w:type="dxa"/>
            <w:tcBorders>
              <w:top w:val="nil"/>
              <w:bottom w:val="nil"/>
            </w:tcBorders>
            <w:shd w:val="clear" w:color="auto" w:fill="auto"/>
            <w:vAlign w:val="center"/>
          </w:tcPr>
          <w:p w:rsidR="00B074B9" w:rsidRPr="00F3222F" w:rsidRDefault="00130D09" w:rsidP="00B074B9">
            <w:r w:rsidRPr="005025E0">
              <w:rPr>
                <w:b/>
              </w:rPr>
              <w:t>P / F</w:t>
            </w:r>
          </w:p>
        </w:tc>
        <w:tc>
          <w:tcPr>
            <w:tcW w:w="1492" w:type="dxa"/>
            <w:tcBorders>
              <w:top w:val="nil"/>
              <w:bottom w:val="nil"/>
            </w:tcBorders>
            <w:shd w:val="clear" w:color="auto" w:fill="auto"/>
            <w:vAlign w:val="center"/>
          </w:tcPr>
          <w:p w:rsidR="00B074B9" w:rsidRPr="009529EF" w:rsidRDefault="00B074B9" w:rsidP="00B074B9"/>
        </w:tc>
      </w:tr>
      <w:tr w:rsidR="00B074B9" w:rsidRPr="007F1243" w:rsidTr="005025E0">
        <w:trPr>
          <w:jc w:val="center"/>
        </w:trPr>
        <w:tc>
          <w:tcPr>
            <w:tcW w:w="959" w:type="dxa"/>
            <w:tcBorders>
              <w:top w:val="nil"/>
              <w:bottom w:val="nil"/>
            </w:tcBorders>
            <w:shd w:val="clear" w:color="auto" w:fill="auto"/>
          </w:tcPr>
          <w:p w:rsidR="00B074B9" w:rsidRPr="007F1243" w:rsidRDefault="00B074B9" w:rsidP="005025E0">
            <w:pPr>
              <w:jc w:val="center"/>
            </w:pPr>
          </w:p>
        </w:tc>
        <w:tc>
          <w:tcPr>
            <w:tcW w:w="2783" w:type="dxa"/>
            <w:tcBorders>
              <w:top w:val="nil"/>
              <w:bottom w:val="nil"/>
            </w:tcBorders>
            <w:shd w:val="clear" w:color="auto" w:fill="auto"/>
          </w:tcPr>
          <w:p w:rsidR="00B074B9" w:rsidRPr="007F1243" w:rsidRDefault="00B074B9" w:rsidP="00B074B9">
            <w:r w:rsidRPr="007F1243">
              <w:t>Verify that bit 7 is used as the parity bit for outgoing commands.</w:t>
            </w:r>
          </w:p>
          <w:p w:rsidR="00B074B9" w:rsidRPr="007F1243" w:rsidRDefault="00B074B9" w:rsidP="00B074B9"/>
        </w:tc>
        <w:tc>
          <w:tcPr>
            <w:tcW w:w="6840" w:type="dxa"/>
            <w:tcBorders>
              <w:top w:val="nil"/>
              <w:bottom w:val="nil"/>
            </w:tcBorders>
            <w:shd w:val="clear" w:color="auto" w:fill="auto"/>
          </w:tcPr>
          <w:p w:rsidR="00B074B9" w:rsidRPr="007F1243" w:rsidRDefault="00B074B9" w:rsidP="00B074B9">
            <w:r w:rsidRPr="007F1243">
              <w:t>The command byte 0xB1 contains the parity bit set in bit 7 which is the correct parity when bits 6-0 are the value 0x31.</w:t>
            </w:r>
          </w:p>
          <w:p w:rsidR="00B074B9" w:rsidRPr="007F1243" w:rsidRDefault="00B074B9" w:rsidP="00B074B9"/>
        </w:tc>
        <w:tc>
          <w:tcPr>
            <w:tcW w:w="810" w:type="dxa"/>
            <w:tcBorders>
              <w:top w:val="nil"/>
              <w:bottom w:val="nil"/>
            </w:tcBorders>
            <w:shd w:val="clear" w:color="auto" w:fill="auto"/>
            <w:vAlign w:val="center"/>
          </w:tcPr>
          <w:p w:rsidR="00B074B9" w:rsidRPr="00F3222F" w:rsidRDefault="00130D09" w:rsidP="00B074B9">
            <w:r w:rsidRPr="005025E0">
              <w:rPr>
                <w:b/>
              </w:rPr>
              <w:t>P / F</w:t>
            </w:r>
          </w:p>
        </w:tc>
        <w:tc>
          <w:tcPr>
            <w:tcW w:w="1492" w:type="dxa"/>
            <w:tcBorders>
              <w:top w:val="nil"/>
              <w:bottom w:val="nil"/>
            </w:tcBorders>
            <w:shd w:val="clear" w:color="auto" w:fill="auto"/>
            <w:vAlign w:val="center"/>
          </w:tcPr>
          <w:p w:rsidR="00B074B9" w:rsidRPr="009529EF" w:rsidRDefault="00B074B9" w:rsidP="00B074B9"/>
        </w:tc>
      </w:tr>
      <w:tr w:rsidR="00B074B9" w:rsidRPr="007F1243" w:rsidTr="005025E0">
        <w:trPr>
          <w:jc w:val="center"/>
        </w:trPr>
        <w:tc>
          <w:tcPr>
            <w:tcW w:w="959" w:type="dxa"/>
            <w:tcBorders>
              <w:top w:val="nil"/>
              <w:bottom w:val="nil"/>
            </w:tcBorders>
            <w:shd w:val="clear" w:color="auto" w:fill="auto"/>
          </w:tcPr>
          <w:p w:rsidR="00B074B9" w:rsidRPr="007F1243" w:rsidRDefault="00B074B9" w:rsidP="005025E0">
            <w:pPr>
              <w:jc w:val="center"/>
            </w:pPr>
          </w:p>
        </w:tc>
        <w:tc>
          <w:tcPr>
            <w:tcW w:w="2783" w:type="dxa"/>
            <w:tcBorders>
              <w:top w:val="nil"/>
              <w:bottom w:val="nil"/>
            </w:tcBorders>
            <w:shd w:val="clear" w:color="auto" w:fill="auto"/>
          </w:tcPr>
          <w:p w:rsidR="00B074B9" w:rsidRPr="007F1243" w:rsidRDefault="00B074B9" w:rsidP="00B074B9">
            <w:r w:rsidRPr="007F1243">
              <w:t>Verify that return value is stored in bits 9-0 in a slave response.</w:t>
            </w:r>
          </w:p>
          <w:p w:rsidR="00B074B9" w:rsidRPr="007F1243" w:rsidRDefault="00B074B9" w:rsidP="00B074B9"/>
        </w:tc>
        <w:tc>
          <w:tcPr>
            <w:tcW w:w="6840" w:type="dxa"/>
            <w:tcBorders>
              <w:top w:val="nil"/>
              <w:bottom w:val="nil"/>
            </w:tcBorders>
            <w:shd w:val="clear" w:color="auto" w:fill="auto"/>
          </w:tcPr>
          <w:p w:rsidR="00B074B9" w:rsidRPr="00CE71E2" w:rsidRDefault="00B074B9" w:rsidP="00B074B9">
            <w:r w:rsidRPr="007F1243">
              <w:t xml:space="preserve">The command byte 0xB1 contains the 0x1 command in bits 3-0 which is the Accessory ID request. The response word to the Accessory ID request command is </w:t>
            </w:r>
            <w:r w:rsidRPr="007F1243">
              <w:rPr>
                <w:rFonts w:cs="Courier New"/>
              </w:rPr>
              <w:t>0x5402</w:t>
            </w:r>
            <w:r w:rsidRPr="00CE71E2">
              <w:t xml:space="preserve">. Bits 9-0 are the value 0x2 which corresponds to the </w:t>
            </w:r>
            <w:r w:rsidR="009529EF">
              <w:t>POWERMINI</w:t>
            </w:r>
            <w:r w:rsidRPr="00CE71E2">
              <w:t xml:space="preserve"> MDU w/Hand Controls.</w:t>
            </w:r>
          </w:p>
          <w:p w:rsidR="00B074B9" w:rsidRPr="00CE71E2" w:rsidRDefault="00B074B9" w:rsidP="00B074B9"/>
        </w:tc>
        <w:tc>
          <w:tcPr>
            <w:tcW w:w="810" w:type="dxa"/>
            <w:tcBorders>
              <w:top w:val="nil"/>
              <w:bottom w:val="nil"/>
            </w:tcBorders>
            <w:shd w:val="clear" w:color="auto" w:fill="auto"/>
            <w:vAlign w:val="center"/>
          </w:tcPr>
          <w:p w:rsidR="00B074B9" w:rsidRPr="00F3222F" w:rsidRDefault="00130D09" w:rsidP="00B074B9">
            <w:r w:rsidRPr="005025E0">
              <w:rPr>
                <w:b/>
              </w:rPr>
              <w:t>P / F</w:t>
            </w:r>
          </w:p>
        </w:tc>
        <w:tc>
          <w:tcPr>
            <w:tcW w:w="1492" w:type="dxa"/>
            <w:tcBorders>
              <w:top w:val="nil"/>
              <w:bottom w:val="nil"/>
            </w:tcBorders>
            <w:shd w:val="clear" w:color="auto" w:fill="auto"/>
            <w:vAlign w:val="center"/>
          </w:tcPr>
          <w:p w:rsidR="00B074B9" w:rsidRPr="009529EF" w:rsidRDefault="00B074B9" w:rsidP="00B074B9"/>
        </w:tc>
      </w:tr>
      <w:tr w:rsidR="00B074B9" w:rsidRPr="007F1243" w:rsidTr="005025E0">
        <w:trPr>
          <w:jc w:val="center"/>
        </w:trPr>
        <w:tc>
          <w:tcPr>
            <w:tcW w:w="959" w:type="dxa"/>
            <w:tcBorders>
              <w:top w:val="nil"/>
              <w:bottom w:val="nil"/>
            </w:tcBorders>
            <w:shd w:val="clear" w:color="auto" w:fill="auto"/>
          </w:tcPr>
          <w:p w:rsidR="00B074B9" w:rsidRPr="007F1243" w:rsidRDefault="00B074B9" w:rsidP="005025E0">
            <w:pPr>
              <w:jc w:val="center"/>
            </w:pPr>
          </w:p>
        </w:tc>
        <w:tc>
          <w:tcPr>
            <w:tcW w:w="2783" w:type="dxa"/>
            <w:tcBorders>
              <w:top w:val="nil"/>
              <w:bottom w:val="nil"/>
            </w:tcBorders>
            <w:shd w:val="clear" w:color="auto" w:fill="auto"/>
          </w:tcPr>
          <w:p w:rsidR="00B074B9" w:rsidRPr="007F1243" w:rsidRDefault="00B074B9" w:rsidP="00B074B9">
            <w:r w:rsidRPr="007F1243">
              <w:t>Verify that bit 10 is used as the ACK/NAK bit in a slave response.</w:t>
            </w:r>
          </w:p>
          <w:p w:rsidR="00B074B9" w:rsidRPr="007F1243" w:rsidRDefault="00B074B9" w:rsidP="00B074B9"/>
        </w:tc>
        <w:tc>
          <w:tcPr>
            <w:tcW w:w="6840" w:type="dxa"/>
            <w:tcBorders>
              <w:top w:val="nil"/>
              <w:bottom w:val="nil"/>
            </w:tcBorders>
            <w:shd w:val="clear" w:color="auto" w:fill="auto"/>
          </w:tcPr>
          <w:p w:rsidR="00B074B9" w:rsidRPr="00CE71E2" w:rsidRDefault="00B074B9" w:rsidP="00B074B9">
            <w:r w:rsidRPr="007F1243">
              <w:t xml:space="preserve">The command byte 0xB1 contains the 0x1 command in bits 3-0 which is the Accessory ID request. The response word to the Accessory ID request command is </w:t>
            </w:r>
            <w:r w:rsidRPr="007F1243">
              <w:rPr>
                <w:rFonts w:cs="Courier New"/>
              </w:rPr>
              <w:t>0x5402</w:t>
            </w:r>
            <w:r w:rsidRPr="00CE71E2">
              <w:t>. Bit 10 is set indicating that the command was request was valid.</w:t>
            </w:r>
          </w:p>
          <w:p w:rsidR="00B074B9" w:rsidRPr="00CE71E2" w:rsidRDefault="00B074B9" w:rsidP="00B074B9"/>
        </w:tc>
        <w:tc>
          <w:tcPr>
            <w:tcW w:w="810" w:type="dxa"/>
            <w:tcBorders>
              <w:top w:val="nil"/>
              <w:bottom w:val="nil"/>
            </w:tcBorders>
            <w:shd w:val="clear" w:color="auto" w:fill="auto"/>
            <w:vAlign w:val="center"/>
          </w:tcPr>
          <w:p w:rsidR="00B074B9" w:rsidRPr="00F3222F" w:rsidRDefault="00130D09" w:rsidP="00B074B9">
            <w:r w:rsidRPr="005025E0">
              <w:rPr>
                <w:b/>
              </w:rPr>
              <w:t>P / F</w:t>
            </w:r>
          </w:p>
        </w:tc>
        <w:tc>
          <w:tcPr>
            <w:tcW w:w="1492" w:type="dxa"/>
            <w:tcBorders>
              <w:top w:val="nil"/>
              <w:bottom w:val="nil"/>
            </w:tcBorders>
            <w:shd w:val="clear" w:color="auto" w:fill="auto"/>
            <w:vAlign w:val="center"/>
          </w:tcPr>
          <w:p w:rsidR="00B074B9" w:rsidRPr="009529EF" w:rsidRDefault="00B074B9" w:rsidP="00B074B9"/>
        </w:tc>
      </w:tr>
      <w:tr w:rsidR="00B074B9" w:rsidRPr="007F1243" w:rsidTr="005025E0">
        <w:trPr>
          <w:jc w:val="center"/>
        </w:trPr>
        <w:tc>
          <w:tcPr>
            <w:tcW w:w="959" w:type="dxa"/>
            <w:tcBorders>
              <w:top w:val="nil"/>
              <w:bottom w:val="nil"/>
            </w:tcBorders>
            <w:shd w:val="clear" w:color="auto" w:fill="auto"/>
          </w:tcPr>
          <w:p w:rsidR="00B074B9" w:rsidRPr="007F1243" w:rsidRDefault="00B074B9" w:rsidP="005025E0">
            <w:pPr>
              <w:jc w:val="center"/>
            </w:pPr>
          </w:p>
        </w:tc>
        <w:tc>
          <w:tcPr>
            <w:tcW w:w="2783" w:type="dxa"/>
            <w:tcBorders>
              <w:top w:val="nil"/>
              <w:bottom w:val="nil"/>
            </w:tcBorders>
            <w:shd w:val="clear" w:color="auto" w:fill="auto"/>
          </w:tcPr>
          <w:p w:rsidR="00B074B9" w:rsidRPr="007F1243" w:rsidRDefault="00B074B9" w:rsidP="00B074B9">
            <w:r w:rsidRPr="007F1243">
              <w:t xml:space="preserve">Verify that bits 11 through 14 are </w:t>
            </w:r>
            <w:r w:rsidRPr="007F1243">
              <w:lastRenderedPageBreak/>
              <w:t>used as ECC bits in a slave response.</w:t>
            </w:r>
          </w:p>
          <w:p w:rsidR="00B074B9" w:rsidRPr="007F1243" w:rsidRDefault="00B074B9" w:rsidP="00B074B9"/>
        </w:tc>
        <w:tc>
          <w:tcPr>
            <w:tcW w:w="6840" w:type="dxa"/>
            <w:tcBorders>
              <w:top w:val="nil"/>
              <w:bottom w:val="nil"/>
            </w:tcBorders>
            <w:shd w:val="clear" w:color="auto" w:fill="auto"/>
          </w:tcPr>
          <w:p w:rsidR="00B074B9" w:rsidRDefault="00B074B9" w:rsidP="00B074B9">
            <w:r w:rsidRPr="007F1243">
              <w:lastRenderedPageBreak/>
              <w:t xml:space="preserve">The command byte 0xB1 contains the 0x1 command in bits 3-0 which is the </w:t>
            </w:r>
            <w:r w:rsidRPr="007F1243">
              <w:lastRenderedPageBreak/>
              <w:t xml:space="preserve">Accessory ID request. The response word to the Accessory ID request command is </w:t>
            </w:r>
            <w:r w:rsidRPr="007F1243">
              <w:rPr>
                <w:rFonts w:cs="Courier New"/>
              </w:rPr>
              <w:t>0x5402</w:t>
            </w:r>
            <w:r w:rsidRPr="00CE71E2">
              <w:t>. Bits 14-11 contain the value 0xA which is the correct ECC value when bits 9-0 are the value 0x2.</w:t>
            </w:r>
          </w:p>
          <w:p w:rsidR="00130D09" w:rsidRPr="00CE71E2" w:rsidRDefault="00130D09" w:rsidP="00B074B9"/>
        </w:tc>
        <w:tc>
          <w:tcPr>
            <w:tcW w:w="810" w:type="dxa"/>
            <w:tcBorders>
              <w:top w:val="nil"/>
              <w:bottom w:val="nil"/>
            </w:tcBorders>
            <w:shd w:val="clear" w:color="auto" w:fill="auto"/>
            <w:vAlign w:val="center"/>
          </w:tcPr>
          <w:p w:rsidR="00B074B9" w:rsidRPr="00F3222F" w:rsidRDefault="00130D09" w:rsidP="00B074B9">
            <w:r w:rsidRPr="005025E0">
              <w:rPr>
                <w:b/>
              </w:rPr>
              <w:lastRenderedPageBreak/>
              <w:t>P / F</w:t>
            </w:r>
          </w:p>
        </w:tc>
        <w:tc>
          <w:tcPr>
            <w:tcW w:w="1492" w:type="dxa"/>
            <w:tcBorders>
              <w:top w:val="nil"/>
              <w:bottom w:val="nil"/>
            </w:tcBorders>
            <w:shd w:val="clear" w:color="auto" w:fill="auto"/>
            <w:vAlign w:val="center"/>
          </w:tcPr>
          <w:p w:rsidR="00B074B9" w:rsidRPr="009529EF" w:rsidRDefault="00B074B9" w:rsidP="00B074B9"/>
        </w:tc>
      </w:tr>
      <w:tr w:rsidR="00B074B9" w:rsidRPr="007F1243" w:rsidTr="005025E0">
        <w:trPr>
          <w:jc w:val="center"/>
        </w:trPr>
        <w:tc>
          <w:tcPr>
            <w:tcW w:w="959" w:type="dxa"/>
            <w:tcBorders>
              <w:top w:val="nil"/>
              <w:bottom w:val="nil"/>
            </w:tcBorders>
            <w:shd w:val="clear" w:color="auto" w:fill="auto"/>
          </w:tcPr>
          <w:p w:rsidR="00B074B9" w:rsidRPr="007F1243" w:rsidRDefault="00B074B9" w:rsidP="005025E0">
            <w:pPr>
              <w:jc w:val="center"/>
            </w:pPr>
          </w:p>
        </w:tc>
        <w:tc>
          <w:tcPr>
            <w:tcW w:w="2783" w:type="dxa"/>
            <w:tcBorders>
              <w:top w:val="nil"/>
              <w:bottom w:val="nil"/>
            </w:tcBorders>
            <w:shd w:val="clear" w:color="auto" w:fill="auto"/>
          </w:tcPr>
          <w:p w:rsidR="00B074B9" w:rsidRPr="007F1243" w:rsidRDefault="00B074B9" w:rsidP="00B074B9">
            <w:r w:rsidRPr="007F1243">
              <w:t>Verify that bit 15 is used as a parity bit in a slave response.</w:t>
            </w:r>
          </w:p>
        </w:tc>
        <w:tc>
          <w:tcPr>
            <w:tcW w:w="6840" w:type="dxa"/>
            <w:tcBorders>
              <w:top w:val="nil"/>
              <w:bottom w:val="nil"/>
            </w:tcBorders>
            <w:shd w:val="clear" w:color="auto" w:fill="auto"/>
          </w:tcPr>
          <w:p w:rsidR="00B074B9" w:rsidRPr="00CE71E2" w:rsidRDefault="00B074B9" w:rsidP="00B074B9">
            <w:r w:rsidRPr="007F1243">
              <w:t xml:space="preserve">The command byte 0xB1 contains the 0x1 command in bits 3-0 which is the Accessory ID request. The response word to the Accessory ID request command is </w:t>
            </w:r>
            <w:r w:rsidRPr="007F1243">
              <w:rPr>
                <w:rFonts w:cs="Courier New"/>
              </w:rPr>
              <w:t>0x5402</w:t>
            </w:r>
            <w:r w:rsidRPr="00CE71E2">
              <w:t>. Bit 15, (the parity bit), is clear which is the correct parity when bits 14-0 are the value 0x5402.</w:t>
            </w:r>
          </w:p>
          <w:p w:rsidR="00B074B9" w:rsidRPr="00F3222F" w:rsidRDefault="00B074B9" w:rsidP="00B074B9"/>
        </w:tc>
        <w:tc>
          <w:tcPr>
            <w:tcW w:w="810" w:type="dxa"/>
            <w:tcBorders>
              <w:top w:val="nil"/>
              <w:bottom w:val="nil"/>
            </w:tcBorders>
            <w:shd w:val="clear" w:color="auto" w:fill="auto"/>
            <w:vAlign w:val="center"/>
          </w:tcPr>
          <w:p w:rsidR="00B074B9" w:rsidRPr="00F3222F" w:rsidRDefault="00130D09" w:rsidP="00B074B9">
            <w:r w:rsidRPr="005025E0">
              <w:rPr>
                <w:b/>
              </w:rPr>
              <w:t>P / F</w:t>
            </w:r>
          </w:p>
        </w:tc>
        <w:tc>
          <w:tcPr>
            <w:tcW w:w="1492" w:type="dxa"/>
            <w:tcBorders>
              <w:top w:val="nil"/>
              <w:bottom w:val="nil"/>
            </w:tcBorders>
            <w:shd w:val="clear" w:color="auto" w:fill="auto"/>
            <w:vAlign w:val="center"/>
          </w:tcPr>
          <w:p w:rsidR="00B074B9" w:rsidRPr="009529EF" w:rsidRDefault="00B074B9" w:rsidP="00B074B9"/>
        </w:tc>
      </w:tr>
      <w:tr w:rsidR="00B074B9" w:rsidRPr="007F1243" w:rsidTr="005025E0">
        <w:trPr>
          <w:jc w:val="center"/>
        </w:trPr>
        <w:tc>
          <w:tcPr>
            <w:tcW w:w="959" w:type="dxa"/>
            <w:tcBorders>
              <w:top w:val="nil"/>
              <w:bottom w:val="single" w:sz="4" w:space="0" w:color="auto"/>
            </w:tcBorders>
            <w:shd w:val="clear" w:color="auto" w:fill="auto"/>
          </w:tcPr>
          <w:p w:rsidR="00B074B9" w:rsidRPr="007F1243" w:rsidRDefault="00B074B9" w:rsidP="005025E0">
            <w:pPr>
              <w:jc w:val="center"/>
            </w:pPr>
          </w:p>
        </w:tc>
        <w:tc>
          <w:tcPr>
            <w:tcW w:w="2783" w:type="dxa"/>
            <w:tcBorders>
              <w:top w:val="nil"/>
              <w:bottom w:val="single" w:sz="4" w:space="0" w:color="auto"/>
            </w:tcBorders>
            <w:shd w:val="clear" w:color="auto" w:fill="auto"/>
          </w:tcPr>
          <w:p w:rsidR="00B074B9" w:rsidRPr="007F1243" w:rsidRDefault="00B074B9" w:rsidP="00B074B9">
            <w:r w:rsidRPr="007F1243">
              <w:t>Verify that for erroneous requests, the NAK bit is set, bits 9-0 are cleared, and parity and ECC bits set accordingly.</w:t>
            </w:r>
          </w:p>
          <w:p w:rsidR="00B074B9" w:rsidRPr="007F1243" w:rsidRDefault="00B074B9" w:rsidP="00B074B9"/>
        </w:tc>
        <w:tc>
          <w:tcPr>
            <w:tcW w:w="6840" w:type="dxa"/>
            <w:tcBorders>
              <w:top w:val="nil"/>
              <w:bottom w:val="single" w:sz="4" w:space="0" w:color="auto"/>
            </w:tcBorders>
            <w:shd w:val="clear" w:color="auto" w:fill="auto"/>
          </w:tcPr>
          <w:p w:rsidR="00B074B9" w:rsidRPr="00CE71E2" w:rsidRDefault="00B074B9" w:rsidP="00B074B9">
            <w:r w:rsidRPr="007F1243">
              <w:t xml:space="preserve">The command byte 0xFF contains the 0xF command in bits 3-0 which is not a valid request. The response word to the invalid request is </w:t>
            </w:r>
            <w:r w:rsidRPr="007F1243">
              <w:rPr>
                <w:rFonts w:cs="Courier New"/>
              </w:rPr>
              <w:t>0x0000</w:t>
            </w:r>
            <w:r w:rsidRPr="00CE71E2">
              <w:t>. Bit 10 is clear which corresponds to a NAK.</w:t>
            </w:r>
          </w:p>
          <w:p w:rsidR="00B074B9" w:rsidRPr="00CE71E2" w:rsidRDefault="00B074B9" w:rsidP="00B074B9"/>
        </w:tc>
        <w:tc>
          <w:tcPr>
            <w:tcW w:w="810" w:type="dxa"/>
            <w:tcBorders>
              <w:top w:val="nil"/>
              <w:bottom w:val="single" w:sz="4" w:space="0" w:color="auto"/>
            </w:tcBorders>
            <w:shd w:val="clear" w:color="auto" w:fill="auto"/>
            <w:vAlign w:val="center"/>
          </w:tcPr>
          <w:p w:rsidR="00B074B9" w:rsidRPr="00F3222F" w:rsidRDefault="00130D09" w:rsidP="00B074B9">
            <w:r w:rsidRPr="005025E0">
              <w:rPr>
                <w:b/>
              </w:rPr>
              <w:t>P / F</w:t>
            </w:r>
          </w:p>
        </w:tc>
        <w:tc>
          <w:tcPr>
            <w:tcW w:w="1492" w:type="dxa"/>
            <w:tcBorders>
              <w:top w:val="nil"/>
              <w:bottom w:val="single" w:sz="4" w:space="0" w:color="auto"/>
            </w:tcBorders>
            <w:shd w:val="clear" w:color="auto" w:fill="auto"/>
            <w:vAlign w:val="center"/>
          </w:tcPr>
          <w:p w:rsidR="00B074B9" w:rsidRPr="009529EF" w:rsidRDefault="00B074B9" w:rsidP="00B074B9"/>
        </w:tc>
      </w:tr>
      <w:tr w:rsidR="00B074B9" w:rsidRPr="007F1243" w:rsidTr="005025E0">
        <w:trPr>
          <w:jc w:val="center"/>
        </w:trPr>
        <w:tc>
          <w:tcPr>
            <w:tcW w:w="959" w:type="dxa"/>
            <w:tcBorders>
              <w:top w:val="single" w:sz="4" w:space="0" w:color="auto"/>
              <w:bottom w:val="nil"/>
            </w:tcBorders>
            <w:shd w:val="clear" w:color="auto" w:fill="auto"/>
          </w:tcPr>
          <w:p w:rsidR="00B074B9" w:rsidRPr="007F1243" w:rsidRDefault="00B074B9" w:rsidP="005025E0">
            <w:pPr>
              <w:jc w:val="center"/>
            </w:pPr>
            <w:r w:rsidRPr="007F1243">
              <w:t>2.2.2</w:t>
            </w:r>
          </w:p>
          <w:p w:rsidR="00B074B9" w:rsidRPr="007F1243" w:rsidRDefault="00B074B9" w:rsidP="005025E0">
            <w:pPr>
              <w:jc w:val="center"/>
            </w:pPr>
            <w:r w:rsidRPr="007F1243">
              <w:t>2.2.3</w:t>
            </w:r>
          </w:p>
          <w:p w:rsidR="00B074B9" w:rsidRPr="007F1243" w:rsidRDefault="00B074B9" w:rsidP="005025E0">
            <w:pPr>
              <w:jc w:val="center"/>
            </w:pPr>
            <w:r w:rsidRPr="007F1243">
              <w:t>2.2.4</w:t>
            </w:r>
          </w:p>
        </w:tc>
        <w:tc>
          <w:tcPr>
            <w:tcW w:w="2783" w:type="dxa"/>
            <w:tcBorders>
              <w:top w:val="single" w:sz="4" w:space="0" w:color="auto"/>
              <w:bottom w:val="nil"/>
            </w:tcBorders>
            <w:shd w:val="clear" w:color="auto" w:fill="auto"/>
          </w:tcPr>
          <w:p w:rsidR="00B074B9" w:rsidRPr="007F1243" w:rsidRDefault="00B074B9" w:rsidP="00B074B9"/>
        </w:tc>
        <w:tc>
          <w:tcPr>
            <w:tcW w:w="6840" w:type="dxa"/>
            <w:tcBorders>
              <w:top w:val="single" w:sz="4" w:space="0" w:color="auto"/>
              <w:bottom w:val="nil"/>
            </w:tcBorders>
            <w:shd w:val="clear" w:color="auto" w:fill="auto"/>
          </w:tcPr>
          <w:p w:rsidR="00825C25" w:rsidRPr="00537B9F" w:rsidRDefault="00825C25" w:rsidP="00825C25">
            <w:pPr>
              <w:rPr>
                <w:u w:val="single"/>
              </w:rPr>
            </w:pPr>
            <w:r w:rsidRPr="00537B9F">
              <w:rPr>
                <w:u w:val="single"/>
              </w:rPr>
              <w:t>Monitor:</w:t>
            </w:r>
          </w:p>
          <w:p w:rsidR="00825C25" w:rsidRDefault="00825C25" w:rsidP="00825C25">
            <w:r>
              <w:t>Hooked up the pins 1 &amp; 14 of J1 – Port A on the EIP Board to pin - &amp; + of the converter.</w:t>
            </w:r>
          </w:p>
          <w:p w:rsidR="00825C25" w:rsidRDefault="00825C25" w:rsidP="00825C25"/>
          <w:p w:rsidR="00825C25" w:rsidRPr="00F32191" w:rsidRDefault="00825C25" w:rsidP="00825C25">
            <w:pPr>
              <w:rPr>
                <w:u w:val="single"/>
              </w:rPr>
            </w:pPr>
            <w:r w:rsidRPr="00F32191">
              <w:rPr>
                <w:u w:val="single"/>
              </w:rPr>
              <w:t>PC:</w:t>
            </w:r>
          </w:p>
          <w:p w:rsidR="00825C25" w:rsidRDefault="00825C25" w:rsidP="00825C25">
            <w:r>
              <w:t xml:space="preserve">Programed a USB Flash drive with an image of the </w:t>
            </w:r>
            <w:r w:rsidR="00E475E8">
              <w:t>POWERMINI</w:t>
            </w:r>
            <w:r>
              <w:t xml:space="preserve"> MDU Software</w:t>
            </w:r>
          </w:p>
          <w:p w:rsidR="00825C25" w:rsidRDefault="00825C25" w:rsidP="00825C25"/>
          <w:p w:rsidR="00825C25" w:rsidRPr="00080CBD" w:rsidRDefault="00825C25" w:rsidP="00825C25">
            <w:pPr>
              <w:rPr>
                <w:u w:val="single"/>
              </w:rPr>
            </w:pPr>
            <w:r w:rsidRPr="00080CBD">
              <w:rPr>
                <w:u w:val="single"/>
              </w:rPr>
              <w:t>Shaver:</w:t>
            </w:r>
          </w:p>
          <w:p w:rsidR="00825C25" w:rsidRDefault="00825C25" w:rsidP="00825C25">
            <w:r>
              <w:t xml:space="preserve">Powered off the Shaver. Plugged the </w:t>
            </w:r>
            <w:r w:rsidR="00E475E8">
              <w:t>POWERMINI</w:t>
            </w:r>
            <w:r w:rsidR="001C2551">
              <w:t xml:space="preserve"> </w:t>
            </w:r>
            <w:r>
              <w:t>MDU into Port A of the Shaver. Powered on the Shaver. Pressed the Continue button when the Check Serial Number Screen was displayed.</w:t>
            </w:r>
          </w:p>
          <w:p w:rsidR="00825C25" w:rsidRDefault="00825C25" w:rsidP="00825C25"/>
          <w:p w:rsidR="00825C25" w:rsidRPr="00537B9F" w:rsidRDefault="00825C25" w:rsidP="00825C25">
            <w:pPr>
              <w:rPr>
                <w:u w:val="single"/>
              </w:rPr>
            </w:pPr>
            <w:r w:rsidRPr="00537B9F">
              <w:rPr>
                <w:u w:val="single"/>
              </w:rPr>
              <w:t>Monitor and EZView:</w:t>
            </w:r>
          </w:p>
          <w:p w:rsidR="00825C25" w:rsidRDefault="00825C25" w:rsidP="00825C25">
            <w:r>
              <w:t>Started the Serial Monitoring and EZView capture.</w:t>
            </w:r>
          </w:p>
          <w:p w:rsidR="00825C25" w:rsidRDefault="00825C25" w:rsidP="00825C25"/>
          <w:p w:rsidR="00825C25" w:rsidRPr="00080CBD" w:rsidRDefault="00825C25" w:rsidP="00825C25">
            <w:pPr>
              <w:rPr>
                <w:u w:val="single"/>
              </w:rPr>
            </w:pPr>
            <w:r w:rsidRPr="00080CBD">
              <w:rPr>
                <w:u w:val="single"/>
              </w:rPr>
              <w:t>Shaver:</w:t>
            </w:r>
          </w:p>
          <w:p w:rsidR="00825C25" w:rsidRDefault="00825C25" w:rsidP="00825C25">
            <w:r>
              <w:t xml:space="preserve">Pressed the Start button to initiate the software upgrade. The software upgrade </w:t>
            </w:r>
            <w:r>
              <w:lastRenderedPageBreak/>
              <w:t>started. At the completion of the update the Shaver reported that the MDU was being reset and that Update was complete.</w:t>
            </w:r>
          </w:p>
          <w:p w:rsidR="00825C25" w:rsidRDefault="00825C25" w:rsidP="00825C25"/>
          <w:p w:rsidR="00825C25" w:rsidRPr="00537B9F" w:rsidRDefault="00825C25" w:rsidP="00825C25">
            <w:pPr>
              <w:rPr>
                <w:u w:val="single"/>
              </w:rPr>
            </w:pPr>
            <w:r>
              <w:rPr>
                <w:u w:val="single"/>
              </w:rPr>
              <w:t xml:space="preserve">Monitor, </w:t>
            </w:r>
            <w:r w:rsidRPr="00537B9F">
              <w:rPr>
                <w:u w:val="single"/>
              </w:rPr>
              <w:t>EZView</w:t>
            </w:r>
            <w:r>
              <w:rPr>
                <w:u w:val="single"/>
              </w:rPr>
              <w:t xml:space="preserve"> and Shaver</w:t>
            </w:r>
            <w:r w:rsidRPr="00537B9F">
              <w:rPr>
                <w:u w:val="single"/>
              </w:rPr>
              <w:t>:</w:t>
            </w:r>
          </w:p>
          <w:p w:rsidR="00825C25" w:rsidRDefault="00825C25" w:rsidP="00825C25">
            <w:r>
              <w:t>Stopped the Serial Monitoring and EZView capture. Powered off the Shaver. Reviewed the Serial Monitoring and EZView capture data.</w:t>
            </w:r>
          </w:p>
          <w:p w:rsidR="00825C25" w:rsidRDefault="00825C25" w:rsidP="00825C25"/>
          <w:p w:rsidR="00130D09" w:rsidRPr="00F3222F" w:rsidRDefault="00130D09" w:rsidP="00B074B9"/>
        </w:tc>
        <w:tc>
          <w:tcPr>
            <w:tcW w:w="810" w:type="dxa"/>
            <w:tcBorders>
              <w:top w:val="single" w:sz="4" w:space="0" w:color="auto"/>
              <w:bottom w:val="nil"/>
            </w:tcBorders>
            <w:shd w:val="clear" w:color="auto" w:fill="auto"/>
            <w:vAlign w:val="center"/>
          </w:tcPr>
          <w:p w:rsidR="0035358E" w:rsidRPr="00F3222F" w:rsidRDefault="0035358E" w:rsidP="00B074B9"/>
        </w:tc>
        <w:tc>
          <w:tcPr>
            <w:tcW w:w="1492" w:type="dxa"/>
            <w:tcBorders>
              <w:top w:val="single" w:sz="4" w:space="0" w:color="auto"/>
              <w:bottom w:val="nil"/>
            </w:tcBorders>
            <w:shd w:val="clear" w:color="auto" w:fill="auto"/>
            <w:vAlign w:val="center"/>
          </w:tcPr>
          <w:p w:rsidR="00B074B9" w:rsidRPr="009529EF" w:rsidRDefault="00B074B9" w:rsidP="00B074B9"/>
        </w:tc>
      </w:tr>
      <w:tr w:rsidR="001C2551" w:rsidRPr="007F1243" w:rsidTr="005025E0">
        <w:trPr>
          <w:jc w:val="center"/>
        </w:trPr>
        <w:tc>
          <w:tcPr>
            <w:tcW w:w="959" w:type="dxa"/>
            <w:tcBorders>
              <w:top w:val="nil"/>
              <w:bottom w:val="nil"/>
            </w:tcBorders>
            <w:shd w:val="clear" w:color="auto" w:fill="auto"/>
          </w:tcPr>
          <w:p w:rsidR="001C2551" w:rsidRPr="007F1243" w:rsidRDefault="001C2551" w:rsidP="001C2551">
            <w:pPr>
              <w:jc w:val="center"/>
            </w:pPr>
          </w:p>
        </w:tc>
        <w:tc>
          <w:tcPr>
            <w:tcW w:w="2783" w:type="dxa"/>
            <w:tcBorders>
              <w:top w:val="nil"/>
              <w:bottom w:val="nil"/>
            </w:tcBorders>
            <w:shd w:val="clear" w:color="auto" w:fill="auto"/>
          </w:tcPr>
          <w:p w:rsidR="001C2551" w:rsidRDefault="001C2551" w:rsidP="001C2551">
            <w:r>
              <w:t>Verify the Software Update begins with Software Update Start Request.</w:t>
            </w:r>
          </w:p>
          <w:p w:rsidR="001C2551" w:rsidRPr="00E475E8" w:rsidRDefault="001C2551" w:rsidP="001C2551"/>
        </w:tc>
        <w:tc>
          <w:tcPr>
            <w:tcW w:w="6840" w:type="dxa"/>
            <w:tcBorders>
              <w:top w:val="nil"/>
              <w:bottom w:val="nil"/>
            </w:tcBorders>
            <w:shd w:val="clear" w:color="auto" w:fill="auto"/>
          </w:tcPr>
          <w:p w:rsidR="001C2551" w:rsidRDefault="001C2551" w:rsidP="001C2551">
            <w:r>
              <w:t>The serial capture began with:</w:t>
            </w:r>
          </w:p>
          <w:p w:rsidR="001C2551" w:rsidRDefault="001C2551" w:rsidP="001C2551"/>
          <w:p w:rsidR="001C2551" w:rsidRPr="00080CBD" w:rsidRDefault="001C2551" w:rsidP="001C2551">
            <w:pPr>
              <w:rPr>
                <w:rFonts w:ascii="Courier New" w:hAnsi="Courier New" w:cs="Courier New"/>
                <w:sz w:val="18"/>
                <w:szCs w:val="18"/>
              </w:rPr>
            </w:pPr>
            <w:r>
              <w:rPr>
                <w:rFonts w:ascii="Courier New" w:hAnsi="Courier New" w:cs="Courier New"/>
                <w:sz w:val="18"/>
                <w:szCs w:val="18"/>
              </w:rPr>
              <w:t>0x</w:t>
            </w:r>
            <w:r w:rsidRPr="00080CBD">
              <w:rPr>
                <w:rFonts w:ascii="Courier New" w:hAnsi="Courier New" w:cs="Courier New"/>
                <w:sz w:val="18"/>
                <w:szCs w:val="18"/>
              </w:rPr>
              <w:t>1</w:t>
            </w:r>
            <w:r>
              <w:rPr>
                <w:rFonts w:ascii="Courier New" w:hAnsi="Courier New" w:cs="Courier New"/>
                <w:sz w:val="18"/>
                <w:szCs w:val="18"/>
              </w:rPr>
              <w:t>B</w:t>
            </w:r>
            <w:r w:rsidRPr="00080CBD">
              <w:rPr>
                <w:rFonts w:ascii="Courier New" w:hAnsi="Courier New" w:cs="Courier New"/>
                <w:sz w:val="18"/>
                <w:szCs w:val="18"/>
              </w:rPr>
              <w:t xml:space="preserve"> </w:t>
            </w:r>
            <w:r w:rsidRPr="00080CBD">
              <w:rPr>
                <w:rFonts w:ascii="Courier New" w:hAnsi="Courier New" w:cs="Courier New"/>
                <w:sz w:val="18"/>
                <w:szCs w:val="18"/>
              </w:rPr>
              <w:sym w:font="Wingdings" w:char="F0E0"/>
            </w:r>
            <w:r w:rsidRPr="00080CBD">
              <w:rPr>
                <w:rFonts w:ascii="Courier New" w:hAnsi="Courier New" w:cs="Courier New"/>
                <w:sz w:val="18"/>
                <w:szCs w:val="18"/>
              </w:rPr>
              <w:t xml:space="preserve"> </w:t>
            </w:r>
            <w:r>
              <w:rPr>
                <w:rFonts w:ascii="Courier New" w:hAnsi="Courier New" w:cs="Courier New"/>
                <w:sz w:val="18"/>
                <w:szCs w:val="18"/>
              </w:rPr>
              <w:t>F</w:t>
            </w:r>
            <w:r w:rsidRPr="00080CBD">
              <w:rPr>
                <w:rFonts w:ascii="Courier New" w:hAnsi="Courier New" w:cs="Courier New"/>
                <w:sz w:val="18"/>
                <w:szCs w:val="18"/>
              </w:rPr>
              <w:t>C 0</w:t>
            </w:r>
            <w:r>
              <w:rPr>
                <w:rFonts w:ascii="Courier New" w:hAnsi="Courier New" w:cs="Courier New"/>
                <w:sz w:val="18"/>
                <w:szCs w:val="18"/>
              </w:rPr>
              <w:t>0</w:t>
            </w:r>
          </w:p>
          <w:p w:rsidR="001C2551" w:rsidRPr="00E475E8" w:rsidRDefault="001C2551" w:rsidP="001C2551"/>
        </w:tc>
        <w:tc>
          <w:tcPr>
            <w:tcW w:w="810" w:type="dxa"/>
            <w:tcBorders>
              <w:top w:val="nil"/>
              <w:bottom w:val="nil"/>
            </w:tcBorders>
            <w:shd w:val="clear" w:color="auto" w:fill="auto"/>
            <w:vAlign w:val="center"/>
          </w:tcPr>
          <w:p w:rsidR="001C2551" w:rsidRPr="005025E0" w:rsidRDefault="001C2551" w:rsidP="001C2551">
            <w:pPr>
              <w:rPr>
                <w:b/>
              </w:rPr>
            </w:pPr>
            <w:r w:rsidRPr="005025E0">
              <w:rPr>
                <w:b/>
              </w:rPr>
              <w:t>P / F</w:t>
            </w:r>
          </w:p>
        </w:tc>
        <w:tc>
          <w:tcPr>
            <w:tcW w:w="1492" w:type="dxa"/>
            <w:tcBorders>
              <w:top w:val="nil"/>
              <w:bottom w:val="nil"/>
            </w:tcBorders>
            <w:shd w:val="clear" w:color="auto" w:fill="auto"/>
            <w:vAlign w:val="center"/>
          </w:tcPr>
          <w:p w:rsidR="001C2551" w:rsidRPr="009529EF" w:rsidDel="00C56412" w:rsidRDefault="001C2551" w:rsidP="001C2551"/>
        </w:tc>
      </w:tr>
      <w:tr w:rsidR="001C2551" w:rsidRPr="007F1243" w:rsidTr="005025E0">
        <w:trPr>
          <w:jc w:val="center"/>
        </w:trPr>
        <w:tc>
          <w:tcPr>
            <w:tcW w:w="959" w:type="dxa"/>
            <w:tcBorders>
              <w:top w:val="nil"/>
              <w:bottom w:val="nil"/>
            </w:tcBorders>
            <w:shd w:val="clear" w:color="auto" w:fill="auto"/>
          </w:tcPr>
          <w:p w:rsidR="001C2551" w:rsidRPr="007F1243" w:rsidRDefault="001C2551" w:rsidP="001C2551">
            <w:pPr>
              <w:jc w:val="center"/>
            </w:pPr>
          </w:p>
        </w:tc>
        <w:tc>
          <w:tcPr>
            <w:tcW w:w="2783" w:type="dxa"/>
            <w:tcBorders>
              <w:top w:val="nil"/>
              <w:bottom w:val="nil"/>
            </w:tcBorders>
            <w:shd w:val="clear" w:color="auto" w:fill="auto"/>
          </w:tcPr>
          <w:p w:rsidR="001C2551" w:rsidRDefault="001C2551" w:rsidP="001C2551">
            <w:r>
              <w:t xml:space="preserve">Verify that the </w:t>
            </w:r>
            <w:r w:rsidR="00E475E8">
              <w:t>POWERMINI</w:t>
            </w:r>
            <w:r w:rsidRPr="001E553A">
              <w:t xml:space="preserve"> </w:t>
            </w:r>
            <w:r>
              <w:t>MDU ACKs the Software Update Start Request.</w:t>
            </w:r>
          </w:p>
          <w:p w:rsidR="001C2551" w:rsidRDefault="001C2551" w:rsidP="001C2551"/>
        </w:tc>
        <w:tc>
          <w:tcPr>
            <w:tcW w:w="6840" w:type="dxa"/>
            <w:tcBorders>
              <w:top w:val="nil"/>
              <w:bottom w:val="nil"/>
            </w:tcBorders>
            <w:shd w:val="clear" w:color="auto" w:fill="auto"/>
          </w:tcPr>
          <w:p w:rsidR="001C2551" w:rsidRDefault="001C2551" w:rsidP="001C2551">
            <w:r>
              <w:t xml:space="preserve">The response word to the Software Update Start Request (0x1B) was </w:t>
            </w:r>
            <w:r w:rsidRPr="00080CBD">
              <w:rPr>
                <w:rFonts w:ascii="Courier New" w:hAnsi="Courier New" w:cs="Courier New"/>
              </w:rPr>
              <w:t>0xFC00</w:t>
            </w:r>
            <w:r>
              <w:t>. Bit 10 is set indicating that the command was ACKed.</w:t>
            </w:r>
          </w:p>
          <w:p w:rsidR="001C2551" w:rsidRDefault="001C2551" w:rsidP="001C2551"/>
        </w:tc>
        <w:tc>
          <w:tcPr>
            <w:tcW w:w="810" w:type="dxa"/>
            <w:tcBorders>
              <w:top w:val="nil"/>
              <w:bottom w:val="nil"/>
            </w:tcBorders>
            <w:shd w:val="clear" w:color="auto" w:fill="auto"/>
            <w:vAlign w:val="center"/>
          </w:tcPr>
          <w:p w:rsidR="001C2551" w:rsidRPr="005025E0" w:rsidRDefault="001C2551" w:rsidP="001C2551">
            <w:pPr>
              <w:rPr>
                <w:b/>
              </w:rPr>
            </w:pPr>
            <w:r w:rsidRPr="005025E0">
              <w:rPr>
                <w:b/>
              </w:rPr>
              <w:t>P / F</w:t>
            </w:r>
          </w:p>
        </w:tc>
        <w:tc>
          <w:tcPr>
            <w:tcW w:w="1492" w:type="dxa"/>
            <w:tcBorders>
              <w:top w:val="nil"/>
              <w:bottom w:val="nil"/>
            </w:tcBorders>
            <w:shd w:val="clear" w:color="auto" w:fill="auto"/>
            <w:vAlign w:val="center"/>
          </w:tcPr>
          <w:p w:rsidR="001C2551" w:rsidRPr="009529EF" w:rsidDel="00C56412" w:rsidRDefault="001C2551" w:rsidP="001C2551"/>
        </w:tc>
      </w:tr>
      <w:tr w:rsidR="001C2551" w:rsidRPr="007F1243" w:rsidTr="005025E0">
        <w:trPr>
          <w:jc w:val="center"/>
        </w:trPr>
        <w:tc>
          <w:tcPr>
            <w:tcW w:w="959" w:type="dxa"/>
            <w:tcBorders>
              <w:top w:val="nil"/>
              <w:bottom w:val="nil"/>
            </w:tcBorders>
            <w:shd w:val="clear" w:color="auto" w:fill="auto"/>
          </w:tcPr>
          <w:p w:rsidR="001C2551" w:rsidRPr="007F1243" w:rsidRDefault="001C2551" w:rsidP="001C2551">
            <w:pPr>
              <w:jc w:val="center"/>
            </w:pPr>
          </w:p>
        </w:tc>
        <w:tc>
          <w:tcPr>
            <w:tcW w:w="2783" w:type="dxa"/>
            <w:tcBorders>
              <w:top w:val="nil"/>
              <w:bottom w:val="nil"/>
            </w:tcBorders>
            <w:shd w:val="clear" w:color="auto" w:fill="auto"/>
          </w:tcPr>
          <w:p w:rsidR="001C2551" w:rsidRDefault="001C2551" w:rsidP="001C2551">
            <w:r>
              <w:t>Verify that only Program Page Command Requests are after the Software Update Start command and before the Reset command.</w:t>
            </w:r>
          </w:p>
          <w:p w:rsidR="001C2551" w:rsidRDefault="001C2551" w:rsidP="001C2551"/>
        </w:tc>
        <w:tc>
          <w:tcPr>
            <w:tcW w:w="6840" w:type="dxa"/>
            <w:tcBorders>
              <w:top w:val="nil"/>
              <w:bottom w:val="nil"/>
            </w:tcBorders>
            <w:shd w:val="clear" w:color="auto" w:fill="auto"/>
          </w:tcPr>
          <w:p w:rsidR="001C2551" w:rsidRDefault="001C2551" w:rsidP="001C2551">
            <w:r>
              <w:t>The serial capture showed that after the Software Update Start Command (0x1B), only Program Page Command Requests (0x9C) appear before the Reset Request (0x2D).</w:t>
            </w:r>
          </w:p>
        </w:tc>
        <w:tc>
          <w:tcPr>
            <w:tcW w:w="810" w:type="dxa"/>
            <w:tcBorders>
              <w:top w:val="nil"/>
              <w:bottom w:val="nil"/>
            </w:tcBorders>
            <w:shd w:val="clear" w:color="auto" w:fill="auto"/>
            <w:vAlign w:val="center"/>
          </w:tcPr>
          <w:p w:rsidR="001C2551" w:rsidRPr="005025E0" w:rsidRDefault="001C2551" w:rsidP="001C2551">
            <w:pPr>
              <w:rPr>
                <w:b/>
              </w:rPr>
            </w:pPr>
            <w:r w:rsidRPr="005025E0">
              <w:rPr>
                <w:b/>
              </w:rPr>
              <w:t>P / F</w:t>
            </w:r>
          </w:p>
        </w:tc>
        <w:tc>
          <w:tcPr>
            <w:tcW w:w="1492" w:type="dxa"/>
            <w:tcBorders>
              <w:top w:val="nil"/>
              <w:bottom w:val="nil"/>
            </w:tcBorders>
            <w:shd w:val="clear" w:color="auto" w:fill="auto"/>
            <w:vAlign w:val="center"/>
          </w:tcPr>
          <w:p w:rsidR="001C2551" w:rsidRPr="009529EF" w:rsidDel="00C56412" w:rsidRDefault="001C2551" w:rsidP="001C2551"/>
        </w:tc>
      </w:tr>
      <w:tr w:rsidR="001C2551" w:rsidRPr="007F1243" w:rsidTr="005025E0">
        <w:trPr>
          <w:jc w:val="center"/>
        </w:trPr>
        <w:tc>
          <w:tcPr>
            <w:tcW w:w="959" w:type="dxa"/>
            <w:tcBorders>
              <w:top w:val="nil"/>
              <w:bottom w:val="nil"/>
            </w:tcBorders>
            <w:shd w:val="clear" w:color="auto" w:fill="auto"/>
          </w:tcPr>
          <w:p w:rsidR="001C2551" w:rsidRPr="007F1243" w:rsidRDefault="001C2551" w:rsidP="001C2551">
            <w:pPr>
              <w:jc w:val="center"/>
            </w:pPr>
          </w:p>
        </w:tc>
        <w:tc>
          <w:tcPr>
            <w:tcW w:w="2783" w:type="dxa"/>
            <w:tcBorders>
              <w:top w:val="nil"/>
              <w:bottom w:val="nil"/>
            </w:tcBorders>
            <w:shd w:val="clear" w:color="auto" w:fill="auto"/>
          </w:tcPr>
          <w:p w:rsidR="001C2551" w:rsidRDefault="001C2551" w:rsidP="001C2551">
            <w:r>
              <w:t xml:space="preserve">Verify that the </w:t>
            </w:r>
            <w:r w:rsidR="00E475E8">
              <w:t>POWERMINI</w:t>
            </w:r>
            <w:r w:rsidRPr="001E553A">
              <w:t xml:space="preserve"> </w:t>
            </w:r>
            <w:r>
              <w:t>MDU Program Page Request is of the form: 0x9C, MS Page #, LS Page #, 128 Bytes of Data and CRC Byte.</w:t>
            </w:r>
          </w:p>
          <w:p w:rsidR="001C2551" w:rsidRDefault="001C2551" w:rsidP="001C2551"/>
        </w:tc>
        <w:tc>
          <w:tcPr>
            <w:tcW w:w="6840" w:type="dxa"/>
            <w:tcBorders>
              <w:top w:val="nil"/>
              <w:bottom w:val="nil"/>
            </w:tcBorders>
            <w:shd w:val="clear" w:color="auto" w:fill="auto"/>
          </w:tcPr>
          <w:p w:rsidR="001C2551" w:rsidRDefault="001C2551" w:rsidP="001C2551">
            <w:r>
              <w:t>The format of every Program Page Command Request was the following:</w:t>
            </w:r>
          </w:p>
          <w:p w:rsidR="001C2551" w:rsidRDefault="001C2551" w:rsidP="001C255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7"/>
              <w:gridCol w:w="1441"/>
              <w:gridCol w:w="1415"/>
              <w:gridCol w:w="1260"/>
              <w:gridCol w:w="784"/>
            </w:tblGrid>
            <w:tr w:rsidR="001C2551" w:rsidRPr="00B707C1" w:rsidTr="00590B9D">
              <w:trPr>
                <w:jc w:val="center"/>
              </w:trPr>
              <w:tc>
                <w:tcPr>
                  <w:tcW w:w="1357" w:type="dxa"/>
                  <w:shd w:val="clear" w:color="auto" w:fill="auto"/>
                </w:tcPr>
                <w:p w:rsidR="001C2551" w:rsidRPr="00B707C1" w:rsidRDefault="001C2551" w:rsidP="00590B9D">
                  <w:pPr>
                    <w:jc w:val="center"/>
                  </w:pPr>
                  <w:r>
                    <w:t>Program Page (0x9C)</w:t>
                  </w:r>
                </w:p>
              </w:tc>
              <w:tc>
                <w:tcPr>
                  <w:tcW w:w="1441" w:type="dxa"/>
                  <w:shd w:val="clear" w:color="auto" w:fill="auto"/>
                </w:tcPr>
                <w:p w:rsidR="001C2551" w:rsidRPr="00B707C1" w:rsidRDefault="001C2551" w:rsidP="00590B9D">
                  <w:pPr>
                    <w:jc w:val="center"/>
                  </w:pPr>
                  <w:r>
                    <w:t>MS Byte of 128 byte Page #</w:t>
                  </w:r>
                </w:p>
              </w:tc>
              <w:tc>
                <w:tcPr>
                  <w:tcW w:w="1415" w:type="dxa"/>
                  <w:shd w:val="clear" w:color="auto" w:fill="auto"/>
                </w:tcPr>
                <w:p w:rsidR="001C2551" w:rsidRPr="00B707C1" w:rsidRDefault="001C2551" w:rsidP="00590B9D">
                  <w:pPr>
                    <w:jc w:val="center"/>
                  </w:pPr>
                  <w:r>
                    <w:t>LS Byte of 128 byte Page #</w:t>
                  </w:r>
                </w:p>
              </w:tc>
              <w:tc>
                <w:tcPr>
                  <w:tcW w:w="1260" w:type="dxa"/>
                  <w:shd w:val="clear" w:color="auto" w:fill="auto"/>
                </w:tcPr>
                <w:p w:rsidR="001C2551" w:rsidRPr="00B707C1" w:rsidRDefault="001C2551" w:rsidP="00590B9D">
                  <w:pPr>
                    <w:jc w:val="center"/>
                  </w:pPr>
                  <w:r>
                    <w:t>128 Bytes of Flash Data</w:t>
                  </w:r>
                </w:p>
              </w:tc>
              <w:tc>
                <w:tcPr>
                  <w:tcW w:w="784" w:type="dxa"/>
                  <w:shd w:val="clear" w:color="auto" w:fill="auto"/>
                </w:tcPr>
                <w:p w:rsidR="001C2551" w:rsidRPr="00B707C1" w:rsidRDefault="001C2551" w:rsidP="00590B9D">
                  <w:pPr>
                    <w:jc w:val="center"/>
                  </w:pPr>
                  <w:r>
                    <w:t>CRC Byte</w:t>
                  </w:r>
                </w:p>
              </w:tc>
            </w:tr>
          </w:tbl>
          <w:p w:rsidR="001C2551" w:rsidRDefault="001C2551" w:rsidP="001C2551"/>
        </w:tc>
        <w:tc>
          <w:tcPr>
            <w:tcW w:w="810" w:type="dxa"/>
            <w:tcBorders>
              <w:top w:val="nil"/>
              <w:bottom w:val="nil"/>
            </w:tcBorders>
            <w:shd w:val="clear" w:color="auto" w:fill="auto"/>
            <w:vAlign w:val="center"/>
          </w:tcPr>
          <w:p w:rsidR="001C2551" w:rsidRPr="005025E0" w:rsidRDefault="001C2551" w:rsidP="001C2551">
            <w:pPr>
              <w:rPr>
                <w:b/>
              </w:rPr>
            </w:pPr>
            <w:r w:rsidRPr="005025E0">
              <w:rPr>
                <w:b/>
              </w:rPr>
              <w:t>P / F</w:t>
            </w:r>
          </w:p>
        </w:tc>
        <w:tc>
          <w:tcPr>
            <w:tcW w:w="1492" w:type="dxa"/>
            <w:tcBorders>
              <w:top w:val="nil"/>
              <w:bottom w:val="nil"/>
            </w:tcBorders>
            <w:shd w:val="clear" w:color="auto" w:fill="auto"/>
            <w:vAlign w:val="center"/>
          </w:tcPr>
          <w:p w:rsidR="001C2551" w:rsidRPr="009529EF" w:rsidDel="00C56412" w:rsidRDefault="001C2551" w:rsidP="001C2551"/>
        </w:tc>
      </w:tr>
      <w:tr w:rsidR="001C2551" w:rsidRPr="007F1243" w:rsidTr="005025E0">
        <w:trPr>
          <w:jc w:val="center"/>
        </w:trPr>
        <w:tc>
          <w:tcPr>
            <w:tcW w:w="959" w:type="dxa"/>
            <w:tcBorders>
              <w:top w:val="nil"/>
              <w:bottom w:val="nil"/>
            </w:tcBorders>
            <w:shd w:val="clear" w:color="auto" w:fill="auto"/>
          </w:tcPr>
          <w:p w:rsidR="001C2551" w:rsidRPr="007F1243" w:rsidRDefault="001C2551" w:rsidP="001C2551">
            <w:pPr>
              <w:jc w:val="center"/>
            </w:pPr>
          </w:p>
        </w:tc>
        <w:tc>
          <w:tcPr>
            <w:tcW w:w="2783" w:type="dxa"/>
            <w:tcBorders>
              <w:top w:val="nil"/>
              <w:bottom w:val="nil"/>
            </w:tcBorders>
            <w:shd w:val="clear" w:color="auto" w:fill="auto"/>
          </w:tcPr>
          <w:p w:rsidR="001C2551" w:rsidRPr="007F1243" w:rsidRDefault="001C2551" w:rsidP="001C2551">
            <w:r w:rsidRPr="007F1243">
              <w:t xml:space="preserve">Verify that the </w:t>
            </w:r>
            <w:r w:rsidR="00E475E8">
              <w:t>POWERMINI</w:t>
            </w:r>
            <w:r w:rsidRPr="007F1243">
              <w:t xml:space="preserve"> MDU ACKs the </w:t>
            </w:r>
            <w:r>
              <w:t>Program Page Command Requests.</w:t>
            </w:r>
            <w:r w:rsidRPr="007F1243">
              <w:t>.</w:t>
            </w:r>
          </w:p>
          <w:p w:rsidR="001C2551" w:rsidRPr="007F1243" w:rsidRDefault="001C2551" w:rsidP="001C2551"/>
        </w:tc>
        <w:tc>
          <w:tcPr>
            <w:tcW w:w="6840" w:type="dxa"/>
            <w:tcBorders>
              <w:top w:val="nil"/>
              <w:bottom w:val="nil"/>
            </w:tcBorders>
            <w:shd w:val="clear" w:color="auto" w:fill="auto"/>
          </w:tcPr>
          <w:p w:rsidR="001C2551" w:rsidRPr="00F3222F" w:rsidRDefault="001C2551" w:rsidP="001C2551">
            <w:r>
              <w:lastRenderedPageBreak/>
              <w:t xml:space="preserve">The response word to every Program Page Command Request (0x9C) was </w:t>
            </w:r>
            <w:r w:rsidRPr="00080CBD">
              <w:rPr>
                <w:rFonts w:ascii="Courier New" w:hAnsi="Courier New" w:cs="Courier New"/>
              </w:rPr>
              <w:t>0xFC00</w:t>
            </w:r>
            <w:r>
              <w:t>. Bit 10 is set indicating that the command was ACKed.</w:t>
            </w:r>
          </w:p>
        </w:tc>
        <w:tc>
          <w:tcPr>
            <w:tcW w:w="810" w:type="dxa"/>
            <w:tcBorders>
              <w:top w:val="nil"/>
              <w:bottom w:val="nil"/>
            </w:tcBorders>
            <w:shd w:val="clear" w:color="auto" w:fill="auto"/>
            <w:vAlign w:val="center"/>
          </w:tcPr>
          <w:p w:rsidR="001C2551" w:rsidRPr="00F3222F" w:rsidRDefault="001C2551" w:rsidP="001C2551">
            <w:r w:rsidRPr="005025E0">
              <w:rPr>
                <w:b/>
              </w:rPr>
              <w:t>P / F</w:t>
            </w:r>
          </w:p>
        </w:tc>
        <w:tc>
          <w:tcPr>
            <w:tcW w:w="1492" w:type="dxa"/>
            <w:tcBorders>
              <w:top w:val="nil"/>
              <w:bottom w:val="nil"/>
            </w:tcBorders>
            <w:shd w:val="clear" w:color="auto" w:fill="auto"/>
            <w:vAlign w:val="center"/>
          </w:tcPr>
          <w:p w:rsidR="001C2551" w:rsidRPr="009529EF" w:rsidRDefault="001C2551" w:rsidP="001C2551"/>
        </w:tc>
      </w:tr>
      <w:tr w:rsidR="002D6267" w:rsidRPr="007F1243" w:rsidTr="005025E0">
        <w:trPr>
          <w:jc w:val="center"/>
        </w:trPr>
        <w:tc>
          <w:tcPr>
            <w:tcW w:w="959" w:type="dxa"/>
            <w:tcBorders>
              <w:top w:val="nil"/>
              <w:bottom w:val="nil"/>
            </w:tcBorders>
            <w:shd w:val="clear" w:color="auto" w:fill="auto"/>
          </w:tcPr>
          <w:p w:rsidR="002D6267" w:rsidRPr="007F1243" w:rsidRDefault="002D6267" w:rsidP="002D6267">
            <w:pPr>
              <w:jc w:val="center"/>
            </w:pPr>
          </w:p>
        </w:tc>
        <w:tc>
          <w:tcPr>
            <w:tcW w:w="2783" w:type="dxa"/>
            <w:tcBorders>
              <w:top w:val="nil"/>
              <w:bottom w:val="nil"/>
            </w:tcBorders>
            <w:shd w:val="clear" w:color="auto" w:fill="auto"/>
          </w:tcPr>
          <w:p w:rsidR="002D6267" w:rsidRDefault="002D6267" w:rsidP="002D6267">
            <w:r>
              <w:t>Verify that the total size of Program Page Requests is 132 bytes.</w:t>
            </w:r>
          </w:p>
          <w:p w:rsidR="002D6267" w:rsidRPr="007F1243" w:rsidRDefault="002D6267" w:rsidP="002D6267"/>
        </w:tc>
        <w:tc>
          <w:tcPr>
            <w:tcW w:w="6840" w:type="dxa"/>
            <w:tcBorders>
              <w:top w:val="nil"/>
              <w:bottom w:val="nil"/>
            </w:tcBorders>
            <w:shd w:val="clear" w:color="auto" w:fill="auto"/>
          </w:tcPr>
          <w:p w:rsidR="002D6267" w:rsidRPr="007F1243" w:rsidRDefault="002D6267" w:rsidP="002D6267">
            <w:r>
              <w:t>The total number of bytes of the Program Page Command Requests was 132.</w:t>
            </w:r>
          </w:p>
        </w:tc>
        <w:tc>
          <w:tcPr>
            <w:tcW w:w="810" w:type="dxa"/>
            <w:tcBorders>
              <w:top w:val="nil"/>
              <w:bottom w:val="nil"/>
            </w:tcBorders>
            <w:shd w:val="clear" w:color="auto" w:fill="auto"/>
            <w:vAlign w:val="center"/>
          </w:tcPr>
          <w:p w:rsidR="002D6267" w:rsidRPr="00F3222F" w:rsidRDefault="002D6267" w:rsidP="002D6267">
            <w:r w:rsidRPr="005025E0">
              <w:rPr>
                <w:b/>
              </w:rPr>
              <w:t>P / F</w:t>
            </w:r>
          </w:p>
        </w:tc>
        <w:tc>
          <w:tcPr>
            <w:tcW w:w="1492" w:type="dxa"/>
            <w:tcBorders>
              <w:top w:val="nil"/>
              <w:bottom w:val="nil"/>
            </w:tcBorders>
            <w:shd w:val="clear" w:color="auto" w:fill="auto"/>
            <w:vAlign w:val="center"/>
          </w:tcPr>
          <w:p w:rsidR="002D6267" w:rsidRPr="009529EF" w:rsidRDefault="002D6267" w:rsidP="002D6267"/>
        </w:tc>
      </w:tr>
      <w:tr w:rsidR="002D6267" w:rsidRPr="007F1243" w:rsidTr="005025E0">
        <w:trPr>
          <w:jc w:val="center"/>
        </w:trPr>
        <w:tc>
          <w:tcPr>
            <w:tcW w:w="959" w:type="dxa"/>
            <w:tcBorders>
              <w:top w:val="nil"/>
              <w:bottom w:val="nil"/>
            </w:tcBorders>
            <w:shd w:val="clear" w:color="auto" w:fill="auto"/>
          </w:tcPr>
          <w:p w:rsidR="002D6267" w:rsidRPr="007F1243" w:rsidRDefault="002D6267" w:rsidP="002D6267">
            <w:pPr>
              <w:jc w:val="center"/>
            </w:pPr>
          </w:p>
        </w:tc>
        <w:tc>
          <w:tcPr>
            <w:tcW w:w="2783" w:type="dxa"/>
            <w:tcBorders>
              <w:top w:val="nil"/>
              <w:bottom w:val="nil"/>
            </w:tcBorders>
            <w:shd w:val="clear" w:color="auto" w:fill="auto"/>
          </w:tcPr>
          <w:p w:rsidR="002D6267" w:rsidRPr="00E475E8" w:rsidRDefault="002D6267" w:rsidP="002D6267">
            <w:r w:rsidRPr="007F1243">
              <w:t xml:space="preserve">Verify that the Program Page request receives a response within </w:t>
            </w:r>
            <w:r w:rsidR="008D3163">
              <w:t>5</w:t>
            </w:r>
            <w:r w:rsidRPr="00E475E8">
              <w:t>00ms after the request was sent.</w:t>
            </w:r>
          </w:p>
          <w:p w:rsidR="002D6267" w:rsidRPr="007F1243" w:rsidRDefault="002D6267" w:rsidP="002D6267"/>
        </w:tc>
        <w:tc>
          <w:tcPr>
            <w:tcW w:w="6840" w:type="dxa"/>
            <w:tcBorders>
              <w:top w:val="nil"/>
              <w:bottom w:val="nil"/>
            </w:tcBorders>
            <w:shd w:val="clear" w:color="auto" w:fill="auto"/>
          </w:tcPr>
          <w:p w:rsidR="002D6267" w:rsidRDefault="002D6267" w:rsidP="002D6267">
            <w:r>
              <w:t xml:space="preserve">Reviewed the EZView capture to verify that the </w:t>
            </w:r>
            <w:r w:rsidR="00E475E8">
              <w:t>POWERMINI</w:t>
            </w:r>
            <w:r w:rsidR="002902D4" w:rsidRPr="001E553A">
              <w:t xml:space="preserve"> </w:t>
            </w:r>
            <w:r>
              <w:t xml:space="preserve">MDU responded to each of the Program Page Command Requests 0x9C within </w:t>
            </w:r>
            <w:r w:rsidR="008D3163">
              <w:t>5</w:t>
            </w:r>
            <w:r>
              <w:t>00ms.</w:t>
            </w:r>
          </w:p>
          <w:p w:rsidR="002D6267" w:rsidRPr="00E475E8" w:rsidRDefault="002D6267" w:rsidP="002D6267"/>
        </w:tc>
        <w:tc>
          <w:tcPr>
            <w:tcW w:w="810" w:type="dxa"/>
            <w:tcBorders>
              <w:top w:val="nil"/>
              <w:bottom w:val="nil"/>
            </w:tcBorders>
            <w:shd w:val="clear" w:color="auto" w:fill="auto"/>
            <w:vAlign w:val="center"/>
          </w:tcPr>
          <w:p w:rsidR="002D6267" w:rsidRPr="00F3222F" w:rsidRDefault="002D6267" w:rsidP="002D6267">
            <w:r w:rsidRPr="005025E0">
              <w:rPr>
                <w:b/>
              </w:rPr>
              <w:t>P / F</w:t>
            </w:r>
          </w:p>
        </w:tc>
        <w:tc>
          <w:tcPr>
            <w:tcW w:w="1492" w:type="dxa"/>
            <w:tcBorders>
              <w:top w:val="nil"/>
              <w:bottom w:val="nil"/>
            </w:tcBorders>
            <w:shd w:val="clear" w:color="auto" w:fill="auto"/>
            <w:vAlign w:val="center"/>
          </w:tcPr>
          <w:p w:rsidR="002D6267" w:rsidRPr="009529EF" w:rsidRDefault="002D6267" w:rsidP="002D6267"/>
        </w:tc>
      </w:tr>
      <w:tr w:rsidR="002D6267" w:rsidRPr="007F1243" w:rsidTr="005025E0">
        <w:trPr>
          <w:jc w:val="center"/>
        </w:trPr>
        <w:tc>
          <w:tcPr>
            <w:tcW w:w="959" w:type="dxa"/>
            <w:tcBorders>
              <w:top w:val="nil"/>
              <w:bottom w:val="nil"/>
            </w:tcBorders>
            <w:shd w:val="clear" w:color="auto" w:fill="auto"/>
          </w:tcPr>
          <w:p w:rsidR="002D6267" w:rsidRPr="007F1243" w:rsidRDefault="002D6267" w:rsidP="002D6267">
            <w:pPr>
              <w:jc w:val="center"/>
            </w:pPr>
          </w:p>
        </w:tc>
        <w:tc>
          <w:tcPr>
            <w:tcW w:w="2783" w:type="dxa"/>
            <w:tcBorders>
              <w:top w:val="nil"/>
              <w:bottom w:val="nil"/>
            </w:tcBorders>
            <w:shd w:val="clear" w:color="auto" w:fill="auto"/>
          </w:tcPr>
          <w:p w:rsidR="002D6267" w:rsidRDefault="002D6267" w:rsidP="002D6267">
            <w:r>
              <w:t xml:space="preserve">Verify that the </w:t>
            </w:r>
            <w:r w:rsidR="00E475E8">
              <w:t>POWERMINI</w:t>
            </w:r>
            <w:r w:rsidRPr="001E553A">
              <w:t xml:space="preserve"> </w:t>
            </w:r>
            <w:r>
              <w:t>MDU ACKs the Reset Command Request.</w:t>
            </w:r>
          </w:p>
          <w:p w:rsidR="002D6267" w:rsidRPr="007F1243" w:rsidRDefault="002D6267" w:rsidP="002D6267"/>
        </w:tc>
        <w:tc>
          <w:tcPr>
            <w:tcW w:w="6840" w:type="dxa"/>
            <w:tcBorders>
              <w:top w:val="nil"/>
              <w:bottom w:val="nil"/>
            </w:tcBorders>
            <w:shd w:val="clear" w:color="auto" w:fill="auto"/>
          </w:tcPr>
          <w:p w:rsidR="002D6267" w:rsidRDefault="002D6267" w:rsidP="002D6267">
            <w:r>
              <w:t xml:space="preserve">The response word to the Reset Command Request (0x2D) was </w:t>
            </w:r>
            <w:r w:rsidRPr="00080CBD">
              <w:rPr>
                <w:rFonts w:ascii="Courier New" w:hAnsi="Courier New" w:cs="Courier New"/>
              </w:rPr>
              <w:t>0xFC00</w:t>
            </w:r>
            <w:r>
              <w:t>. Bit 10 is set indicating that the command was request was ACKed.</w:t>
            </w:r>
          </w:p>
          <w:p w:rsidR="002D6267" w:rsidRPr="00E475E8" w:rsidRDefault="002D6267" w:rsidP="002D6267"/>
        </w:tc>
        <w:tc>
          <w:tcPr>
            <w:tcW w:w="810" w:type="dxa"/>
            <w:tcBorders>
              <w:top w:val="nil"/>
              <w:bottom w:val="nil"/>
            </w:tcBorders>
            <w:shd w:val="clear" w:color="auto" w:fill="auto"/>
            <w:vAlign w:val="center"/>
          </w:tcPr>
          <w:p w:rsidR="002D6267" w:rsidRPr="00F3222F" w:rsidRDefault="002D6267" w:rsidP="002D6267">
            <w:r w:rsidRPr="005025E0">
              <w:rPr>
                <w:b/>
              </w:rPr>
              <w:t>P / F</w:t>
            </w:r>
          </w:p>
        </w:tc>
        <w:tc>
          <w:tcPr>
            <w:tcW w:w="1492" w:type="dxa"/>
            <w:tcBorders>
              <w:top w:val="nil"/>
              <w:bottom w:val="nil"/>
            </w:tcBorders>
            <w:shd w:val="clear" w:color="auto" w:fill="auto"/>
            <w:vAlign w:val="center"/>
          </w:tcPr>
          <w:p w:rsidR="002D6267" w:rsidRPr="009529EF" w:rsidRDefault="002D6267" w:rsidP="002D6267"/>
        </w:tc>
      </w:tr>
      <w:tr w:rsidR="002D6267" w:rsidRPr="007F1243" w:rsidTr="008D3163">
        <w:trPr>
          <w:jc w:val="center"/>
        </w:trPr>
        <w:tc>
          <w:tcPr>
            <w:tcW w:w="959" w:type="dxa"/>
            <w:tcBorders>
              <w:top w:val="nil"/>
              <w:bottom w:val="single" w:sz="4" w:space="0" w:color="auto"/>
            </w:tcBorders>
            <w:shd w:val="clear" w:color="auto" w:fill="auto"/>
          </w:tcPr>
          <w:p w:rsidR="002D6267" w:rsidRPr="007F1243" w:rsidRDefault="002D6267" w:rsidP="002D6267">
            <w:pPr>
              <w:jc w:val="center"/>
            </w:pPr>
          </w:p>
        </w:tc>
        <w:tc>
          <w:tcPr>
            <w:tcW w:w="2783" w:type="dxa"/>
            <w:tcBorders>
              <w:top w:val="nil"/>
              <w:bottom w:val="single" w:sz="4" w:space="0" w:color="auto"/>
            </w:tcBorders>
            <w:shd w:val="clear" w:color="auto" w:fill="auto"/>
          </w:tcPr>
          <w:p w:rsidR="002D6267" w:rsidRPr="00E475E8" w:rsidRDefault="002D6267" w:rsidP="008D3163">
            <w:r w:rsidRPr="00F8270E">
              <w:t xml:space="preserve">Verify that </w:t>
            </w:r>
            <w:r>
              <w:t>Command Requests</w:t>
            </w:r>
            <w:r w:rsidRPr="00F8270E">
              <w:t xml:space="preserve"> sent</w:t>
            </w:r>
            <w:r w:rsidR="002C6246">
              <w:t xml:space="preserve"> at least </w:t>
            </w:r>
            <w:r w:rsidRPr="00F8270E">
              <w:t xml:space="preserve">4 seconds after the Reset </w:t>
            </w:r>
            <w:r>
              <w:t>Command R</w:t>
            </w:r>
            <w:r w:rsidRPr="00F8270E">
              <w:t>equest receive</w:t>
            </w:r>
            <w:r>
              <w:t>s</w:t>
            </w:r>
            <w:r w:rsidRPr="00F8270E">
              <w:t xml:space="preserve"> ACK</w:t>
            </w:r>
            <w:r>
              <w:t>s</w:t>
            </w:r>
            <w:r w:rsidRPr="00F8270E">
              <w:t>.</w:t>
            </w:r>
          </w:p>
        </w:tc>
        <w:tc>
          <w:tcPr>
            <w:tcW w:w="6840" w:type="dxa"/>
            <w:tcBorders>
              <w:top w:val="nil"/>
              <w:bottom w:val="single" w:sz="4" w:space="0" w:color="auto"/>
            </w:tcBorders>
            <w:shd w:val="clear" w:color="auto" w:fill="auto"/>
          </w:tcPr>
          <w:p w:rsidR="002D6267" w:rsidRDefault="002D6267" w:rsidP="002D6267">
            <w:r>
              <w:t xml:space="preserve">Powered off the Shaver, removed the USB drive and powered the Shaver back on and the </w:t>
            </w:r>
            <w:r w:rsidR="00E475E8">
              <w:t>POWERMINI</w:t>
            </w:r>
            <w:r w:rsidRPr="001E553A">
              <w:t xml:space="preserve"> </w:t>
            </w:r>
            <w:r>
              <w:t>MDU resumes communications with the Shaver.</w:t>
            </w:r>
          </w:p>
          <w:p w:rsidR="002D6267" w:rsidRPr="00E475E8" w:rsidRDefault="002D6267" w:rsidP="002D6267"/>
        </w:tc>
        <w:tc>
          <w:tcPr>
            <w:tcW w:w="810" w:type="dxa"/>
            <w:tcBorders>
              <w:top w:val="nil"/>
              <w:bottom w:val="single" w:sz="4" w:space="0" w:color="auto"/>
            </w:tcBorders>
            <w:shd w:val="clear" w:color="auto" w:fill="auto"/>
            <w:vAlign w:val="center"/>
          </w:tcPr>
          <w:p w:rsidR="002D6267" w:rsidRPr="00F3222F" w:rsidRDefault="002D6267" w:rsidP="002D6267">
            <w:r w:rsidRPr="005025E0">
              <w:rPr>
                <w:b/>
              </w:rPr>
              <w:t>P / F</w:t>
            </w:r>
          </w:p>
        </w:tc>
        <w:tc>
          <w:tcPr>
            <w:tcW w:w="1492" w:type="dxa"/>
            <w:tcBorders>
              <w:top w:val="nil"/>
              <w:bottom w:val="single" w:sz="4" w:space="0" w:color="auto"/>
            </w:tcBorders>
            <w:shd w:val="clear" w:color="auto" w:fill="auto"/>
            <w:vAlign w:val="center"/>
          </w:tcPr>
          <w:p w:rsidR="002D6267" w:rsidRPr="009529EF" w:rsidRDefault="002D6267" w:rsidP="002D6267"/>
        </w:tc>
      </w:tr>
      <w:tr w:rsidR="00DA4262" w:rsidRPr="007F1243" w:rsidTr="008D3163">
        <w:trPr>
          <w:jc w:val="center"/>
        </w:trPr>
        <w:tc>
          <w:tcPr>
            <w:tcW w:w="959" w:type="dxa"/>
            <w:tcBorders>
              <w:top w:val="single" w:sz="4" w:space="0" w:color="auto"/>
              <w:bottom w:val="single" w:sz="4" w:space="0" w:color="auto"/>
            </w:tcBorders>
            <w:shd w:val="clear" w:color="auto" w:fill="auto"/>
          </w:tcPr>
          <w:p w:rsidR="00DA4262" w:rsidRDefault="00DA4262" w:rsidP="00DA4262">
            <w:pPr>
              <w:jc w:val="center"/>
            </w:pPr>
            <w:r>
              <w:t>2.2.2</w:t>
            </w:r>
          </w:p>
          <w:p w:rsidR="00DA4262" w:rsidRDefault="00DA4262" w:rsidP="00DA4262">
            <w:pPr>
              <w:jc w:val="center"/>
            </w:pPr>
            <w:r>
              <w:t>2.2.3</w:t>
            </w:r>
          </w:p>
          <w:p w:rsidR="00DA4262" w:rsidRPr="007F1243" w:rsidRDefault="00DA4262" w:rsidP="00DA4262">
            <w:pPr>
              <w:jc w:val="center"/>
            </w:pPr>
            <w:r>
              <w:t>2.2.4</w:t>
            </w:r>
          </w:p>
        </w:tc>
        <w:tc>
          <w:tcPr>
            <w:tcW w:w="2783" w:type="dxa"/>
            <w:tcBorders>
              <w:top w:val="single" w:sz="4" w:space="0" w:color="auto"/>
              <w:bottom w:val="single" w:sz="4" w:space="0" w:color="auto"/>
            </w:tcBorders>
            <w:shd w:val="clear" w:color="auto" w:fill="auto"/>
          </w:tcPr>
          <w:p w:rsidR="00DA4262" w:rsidRPr="00F8270E" w:rsidRDefault="00DA4262" w:rsidP="00DA4262"/>
        </w:tc>
        <w:tc>
          <w:tcPr>
            <w:tcW w:w="6840" w:type="dxa"/>
            <w:tcBorders>
              <w:top w:val="single" w:sz="4" w:space="0" w:color="auto"/>
              <w:bottom w:val="single" w:sz="4" w:space="0" w:color="auto"/>
            </w:tcBorders>
            <w:shd w:val="clear" w:color="auto" w:fill="auto"/>
          </w:tcPr>
          <w:p w:rsidR="00DA4262" w:rsidRPr="00080CBD" w:rsidRDefault="00DA4262" w:rsidP="00DA4262">
            <w:pPr>
              <w:rPr>
                <w:u w:val="single"/>
              </w:rPr>
            </w:pPr>
            <w:r w:rsidRPr="00080CBD">
              <w:rPr>
                <w:u w:val="single"/>
              </w:rPr>
              <w:t>Monitor:</w:t>
            </w:r>
          </w:p>
          <w:p w:rsidR="00DA4262" w:rsidRDefault="00DA4262" w:rsidP="00DA4262">
            <w:r>
              <w:t>Hooked up the pins 1 &amp; 14 of J1 – Port A or J6 – Port B on the EIP Board to pin - &amp; + of the converter. Started the Serial Monitoring capture.</w:t>
            </w:r>
          </w:p>
          <w:p w:rsidR="00DA4262" w:rsidRPr="00553D27" w:rsidRDefault="00DA4262" w:rsidP="00DA4262"/>
          <w:p w:rsidR="00DA4262" w:rsidRPr="00080CBD" w:rsidRDefault="00DA4262" w:rsidP="00DA4262">
            <w:pPr>
              <w:rPr>
                <w:u w:val="single"/>
              </w:rPr>
            </w:pPr>
            <w:r w:rsidRPr="00080CBD">
              <w:rPr>
                <w:u w:val="single"/>
              </w:rPr>
              <w:t>Shaver and Monitor:</w:t>
            </w:r>
          </w:p>
          <w:p w:rsidR="00DA4262" w:rsidRDefault="00DA4262" w:rsidP="00DA4262">
            <w:r>
              <w:t xml:space="preserve">Plugged a Reliant MDU w/Hand Controls in Port A of the Shaver. </w:t>
            </w:r>
          </w:p>
          <w:p w:rsidR="00DA4262" w:rsidRDefault="00DA4262" w:rsidP="00DA4262">
            <w:pPr>
              <w:rPr>
                <w:rFonts w:ascii="Courier New" w:hAnsi="Courier New" w:cs="Courier New"/>
                <w:sz w:val="16"/>
                <w:szCs w:val="16"/>
              </w:rPr>
            </w:pPr>
            <w:r>
              <w:t>Modified the shaver code software by inserting the following code segment:</w:t>
            </w:r>
          </w:p>
          <w:p w:rsidR="00DA4262" w:rsidRDefault="00DA4262" w:rsidP="00DA4262">
            <w:pPr>
              <w:rPr>
                <w:rFonts w:ascii="Courier New" w:hAnsi="Courier New" w:cs="Courier New"/>
                <w:sz w:val="16"/>
                <w:szCs w:val="16"/>
              </w:rPr>
            </w:pPr>
          </w:p>
          <w:p w:rsidR="00DA4262" w:rsidRDefault="00DA4262" w:rsidP="00DA4262">
            <w:pPr>
              <w:rPr>
                <w:rFonts w:ascii="Courier New" w:hAnsi="Courier New" w:cs="Courier New"/>
                <w:sz w:val="16"/>
                <w:szCs w:val="16"/>
              </w:rPr>
            </w:pPr>
          </w:p>
          <w:p w:rsidR="00DA4262" w:rsidRDefault="00DA4262" w:rsidP="00DA4262">
            <w:pPr>
              <w:rPr>
                <w:rFonts w:ascii="Courier New" w:hAnsi="Courier New" w:cs="Courier New"/>
                <w:sz w:val="16"/>
                <w:szCs w:val="16"/>
              </w:rPr>
            </w:pPr>
          </w:p>
          <w:p w:rsidR="00107E64" w:rsidRDefault="00107E64" w:rsidP="00DA4262">
            <w:pPr>
              <w:rPr>
                <w:rFonts w:ascii="Courier New" w:hAnsi="Courier New" w:cs="Courier New"/>
                <w:sz w:val="16"/>
                <w:szCs w:val="16"/>
              </w:rPr>
            </w:pPr>
          </w:p>
          <w:p w:rsidR="00107E64" w:rsidRDefault="00107E64" w:rsidP="00DA4262">
            <w:pPr>
              <w:rPr>
                <w:rFonts w:ascii="Courier New" w:hAnsi="Courier New" w:cs="Courier New"/>
                <w:sz w:val="16"/>
                <w:szCs w:val="16"/>
              </w:rPr>
            </w:pPr>
          </w:p>
          <w:p w:rsidR="00107E64" w:rsidRDefault="00107E64" w:rsidP="00DA4262">
            <w:pPr>
              <w:rPr>
                <w:rFonts w:ascii="Courier New" w:hAnsi="Courier New" w:cs="Courier New"/>
                <w:sz w:val="16"/>
                <w:szCs w:val="16"/>
              </w:rPr>
            </w:pPr>
          </w:p>
          <w:p w:rsidR="00107E64" w:rsidRDefault="00107E64" w:rsidP="00DA4262">
            <w:pPr>
              <w:rPr>
                <w:rFonts w:ascii="Courier New" w:hAnsi="Courier New" w:cs="Courier New"/>
                <w:sz w:val="16"/>
                <w:szCs w:val="16"/>
              </w:rPr>
            </w:pPr>
          </w:p>
          <w:p w:rsidR="00107E64" w:rsidRDefault="00107E64" w:rsidP="00DA4262">
            <w:pPr>
              <w:rPr>
                <w:rFonts w:ascii="Courier New" w:hAnsi="Courier New" w:cs="Courier New"/>
                <w:sz w:val="16"/>
                <w:szCs w:val="16"/>
              </w:rPr>
            </w:pPr>
          </w:p>
          <w:p w:rsidR="00107E64" w:rsidRDefault="00107E64" w:rsidP="00DA4262">
            <w:pPr>
              <w:rPr>
                <w:rFonts w:ascii="Courier New" w:hAnsi="Courier New" w:cs="Courier New"/>
                <w:sz w:val="16"/>
                <w:szCs w:val="16"/>
              </w:rPr>
            </w:pP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lastRenderedPageBreak/>
              <w:t>{</w:t>
            </w: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SnByte pbBuf[134];</w:t>
            </w: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SnWord wRequest;</w:t>
            </w: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SnByte bCnt;</w:t>
            </w:r>
          </w:p>
          <w:p w:rsidR="00DA4262" w:rsidRPr="003E6849" w:rsidRDefault="00DA4262" w:rsidP="00DA4262">
            <w:pPr>
              <w:rPr>
                <w:rFonts w:ascii="Courier New" w:hAnsi="Courier New" w:cs="Courier New"/>
                <w:sz w:val="16"/>
                <w:szCs w:val="16"/>
              </w:rPr>
            </w:pP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wRequest = HAND_PORT_CMD(PORTA, 0x1B);</w:t>
            </w: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SendSerialRequests(1, &amp;wRequest, 4);</w:t>
            </w:r>
          </w:p>
          <w:p w:rsidR="00DA4262" w:rsidRPr="003E6849" w:rsidRDefault="00DA4262" w:rsidP="00DA4262">
            <w:pPr>
              <w:rPr>
                <w:rFonts w:ascii="Courier New" w:hAnsi="Courier New" w:cs="Courier New"/>
                <w:sz w:val="16"/>
                <w:szCs w:val="16"/>
              </w:rPr>
            </w:pP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*(SnWord*)pbBuf = HAND_PORT_CMD(PORTA, SERIAL_CMD_REQ_12);</w:t>
            </w: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pbBuf[2] = SERIAL_CMD_REQ_12;</w:t>
            </w: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pbBuf[3] = 0;</w:t>
            </w: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pbBuf[4] = 69;</w:t>
            </w: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for (bCnt = 0; bCnt &lt; 128; bCnt++) {</w:t>
            </w: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pbBuf[bCnt + 5] = bCnt;</w:t>
            </w: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w:t>
            </w: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pbBuf[128 + 5] = CrcMemChunk(&amp;pbBuf[2], 128 + 3,</w:t>
            </w:r>
            <w:r>
              <w:rPr>
                <w:rFonts w:ascii="Courier New" w:hAnsi="Courier New" w:cs="Courier New"/>
                <w:sz w:val="16"/>
                <w:szCs w:val="16"/>
              </w:rPr>
              <w:t xml:space="preserve"> </w:t>
            </w:r>
            <w:r w:rsidRPr="003E6849">
              <w:rPr>
                <w:rFonts w:ascii="Courier New" w:hAnsi="Courier New" w:cs="Courier New"/>
                <w:sz w:val="16"/>
                <w:szCs w:val="16"/>
              </w:rPr>
              <w:t>0);</w:t>
            </w: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m_hDriver-&gt;</w:t>
            </w:r>
            <w:r>
              <w:rPr>
                <w:rFonts w:ascii="Courier New" w:hAnsi="Courier New" w:cs="Courier New"/>
                <w:sz w:val="16"/>
                <w:szCs w:val="16"/>
              </w:rPr>
              <w:t>SerialPageToDevice(134, pbBuf);</w:t>
            </w: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pbBuf[128 + 5] = </w:t>
            </w:r>
            <w:r>
              <w:rPr>
                <w:rFonts w:ascii="Courier New" w:hAnsi="Courier New" w:cs="Courier New"/>
                <w:sz w:val="16"/>
                <w:szCs w:val="16"/>
              </w:rPr>
              <w:t>0x00</w:t>
            </w:r>
            <w:r w:rsidRPr="003E6849">
              <w:rPr>
                <w:rFonts w:ascii="Courier New" w:hAnsi="Courier New" w:cs="Courier New"/>
                <w:sz w:val="16"/>
                <w:szCs w:val="16"/>
              </w:rPr>
              <w:t>;</w:t>
            </w:r>
          </w:p>
          <w:p w:rsidR="00DA4262" w:rsidRDefault="00DA4262" w:rsidP="00DA4262">
            <w:pPr>
              <w:rPr>
                <w:rFonts w:ascii="Courier New" w:hAnsi="Courier New" w:cs="Courier New"/>
                <w:sz w:val="16"/>
                <w:szCs w:val="16"/>
              </w:rPr>
            </w:pPr>
            <w:r w:rsidRPr="003E6849">
              <w:rPr>
                <w:rFonts w:ascii="Courier New" w:hAnsi="Courier New" w:cs="Courier New"/>
                <w:sz w:val="16"/>
                <w:szCs w:val="16"/>
              </w:rPr>
              <w:t xml:space="preserve">    m_hDriver-&gt;SerialPageToDevice(134, pbBuf);</w:t>
            </w: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wRequest = HAND_PORT_CMD(PORTA, 0x2D);</w:t>
            </w:r>
          </w:p>
          <w:p w:rsidR="00DA4262" w:rsidRPr="003E6849" w:rsidRDefault="00DA4262" w:rsidP="00DA4262">
            <w:pPr>
              <w:rPr>
                <w:rFonts w:ascii="Courier New" w:hAnsi="Courier New" w:cs="Courier New"/>
                <w:sz w:val="16"/>
                <w:szCs w:val="16"/>
              </w:rPr>
            </w:pPr>
            <w:r w:rsidRPr="003E6849">
              <w:rPr>
                <w:rFonts w:ascii="Courier New" w:hAnsi="Courier New" w:cs="Courier New"/>
                <w:sz w:val="16"/>
                <w:szCs w:val="16"/>
              </w:rPr>
              <w:t xml:space="preserve">    SendSerialRequests(1, &amp;wRequest, 4);</w:t>
            </w:r>
          </w:p>
          <w:p w:rsidR="00DA4262" w:rsidRDefault="00DA4262" w:rsidP="00DA4262">
            <w:pPr>
              <w:rPr>
                <w:rFonts w:ascii="Courier New" w:hAnsi="Courier New" w:cs="Courier New"/>
                <w:sz w:val="16"/>
                <w:szCs w:val="16"/>
              </w:rPr>
            </w:pPr>
            <w:r w:rsidRPr="003E6849">
              <w:rPr>
                <w:rFonts w:ascii="Courier New" w:hAnsi="Courier New" w:cs="Courier New"/>
                <w:sz w:val="16"/>
                <w:szCs w:val="16"/>
              </w:rPr>
              <w:t>}</w:t>
            </w:r>
          </w:p>
          <w:p w:rsidR="00DA4262" w:rsidRDefault="00DA4262" w:rsidP="00DA4262"/>
          <w:p w:rsidR="00DA4262" w:rsidRDefault="00DA4262" w:rsidP="00DA4262">
            <w:r>
              <w:t xml:space="preserve">Right before the </w:t>
            </w:r>
            <w:r w:rsidRPr="00080CBD">
              <w:rPr>
                <w:rFonts w:ascii="Courier New" w:hAnsi="Courier New" w:cs="Courier New"/>
                <w:sz w:val="16"/>
                <w:szCs w:val="16"/>
              </w:rPr>
              <w:t xml:space="preserve">return TRUE; </w:t>
            </w:r>
            <w:r>
              <w:t xml:space="preserve">line of </w:t>
            </w:r>
            <w:r w:rsidRPr="00833584">
              <w:t>CControl::Init(</w:t>
            </w:r>
            <w:r>
              <w:t xml:space="preserve">) in Control.cpp. </w:t>
            </w:r>
          </w:p>
          <w:p w:rsidR="00DA4262" w:rsidRDefault="00DA4262" w:rsidP="00DA4262"/>
          <w:p w:rsidR="00DA4262" w:rsidRDefault="00DA4262" w:rsidP="00DA4262">
            <w:r>
              <w:t xml:space="preserve">Set a break point at </w:t>
            </w:r>
            <w:r w:rsidRPr="00080CBD">
              <w:rPr>
                <w:rFonts w:ascii="Courier New" w:hAnsi="Courier New" w:cs="Courier New"/>
                <w:sz w:val="16"/>
                <w:szCs w:val="16"/>
              </w:rPr>
              <w:t xml:space="preserve">return TRUE; </w:t>
            </w:r>
            <w:r>
              <w:t xml:space="preserve">line of </w:t>
            </w:r>
            <w:r w:rsidRPr="00833584">
              <w:t>CControl::Init(</w:t>
            </w:r>
            <w:r>
              <w:t>) in Control.cpp.  Started the Shaver Application and waited till it stops at the breakpoint.</w:t>
            </w:r>
          </w:p>
          <w:p w:rsidR="00DA4262" w:rsidRDefault="00DA4262" w:rsidP="00DA4262"/>
          <w:p w:rsidR="00DA4262" w:rsidRPr="00080CBD" w:rsidRDefault="00DA4262" w:rsidP="00DA4262">
            <w:pPr>
              <w:rPr>
                <w:u w:val="single"/>
              </w:rPr>
            </w:pPr>
            <w:r w:rsidRPr="00080CBD">
              <w:rPr>
                <w:u w:val="single"/>
              </w:rPr>
              <w:t>Monitor:</w:t>
            </w:r>
          </w:p>
          <w:p w:rsidR="00DA4262" w:rsidRDefault="00DA4262" w:rsidP="00DA4262">
            <w:r>
              <w:t>Stopped the capture.</w:t>
            </w:r>
          </w:p>
          <w:p w:rsidR="00DA4262" w:rsidRDefault="00DA4262" w:rsidP="00DA4262"/>
        </w:tc>
        <w:tc>
          <w:tcPr>
            <w:tcW w:w="810" w:type="dxa"/>
            <w:tcBorders>
              <w:top w:val="single" w:sz="4" w:space="0" w:color="auto"/>
              <w:bottom w:val="single" w:sz="4" w:space="0" w:color="auto"/>
            </w:tcBorders>
            <w:shd w:val="clear" w:color="auto" w:fill="auto"/>
            <w:vAlign w:val="center"/>
          </w:tcPr>
          <w:p w:rsidR="00DA4262" w:rsidRPr="005025E0" w:rsidRDefault="00DA4262" w:rsidP="00DA4262">
            <w:pPr>
              <w:rPr>
                <w:b/>
              </w:rPr>
            </w:pPr>
          </w:p>
        </w:tc>
        <w:tc>
          <w:tcPr>
            <w:tcW w:w="1492" w:type="dxa"/>
            <w:tcBorders>
              <w:top w:val="single" w:sz="4" w:space="0" w:color="auto"/>
              <w:bottom w:val="single" w:sz="4" w:space="0" w:color="auto"/>
            </w:tcBorders>
            <w:shd w:val="clear" w:color="auto" w:fill="auto"/>
            <w:vAlign w:val="center"/>
          </w:tcPr>
          <w:p w:rsidR="00DA4262" w:rsidRPr="009529EF" w:rsidDel="00C56412" w:rsidRDefault="00DA4262" w:rsidP="00DA4262"/>
        </w:tc>
      </w:tr>
      <w:tr w:rsidR="00DA4262" w:rsidRPr="007F1243" w:rsidTr="005025E0">
        <w:trPr>
          <w:jc w:val="center"/>
        </w:trPr>
        <w:tc>
          <w:tcPr>
            <w:tcW w:w="959" w:type="dxa"/>
            <w:tcBorders>
              <w:top w:val="nil"/>
              <w:bottom w:val="single" w:sz="4" w:space="0" w:color="auto"/>
            </w:tcBorders>
            <w:shd w:val="clear" w:color="auto" w:fill="auto"/>
          </w:tcPr>
          <w:p w:rsidR="00DA4262" w:rsidRDefault="00DA4262" w:rsidP="00DA4262">
            <w:pPr>
              <w:jc w:val="center"/>
            </w:pPr>
          </w:p>
        </w:tc>
        <w:tc>
          <w:tcPr>
            <w:tcW w:w="2783" w:type="dxa"/>
            <w:tcBorders>
              <w:top w:val="nil"/>
              <w:bottom w:val="single" w:sz="4" w:space="0" w:color="auto"/>
            </w:tcBorders>
            <w:shd w:val="clear" w:color="auto" w:fill="auto"/>
          </w:tcPr>
          <w:p w:rsidR="00DA4262" w:rsidRDefault="00DA4262" w:rsidP="00DA4262">
            <w:r>
              <w:t>Verify that response to first Program Page request is an ACK.</w:t>
            </w:r>
          </w:p>
          <w:p w:rsidR="00DA4262" w:rsidRDefault="00DA4262" w:rsidP="00DA4262"/>
          <w:p w:rsidR="00DA4262" w:rsidRDefault="00DA4262" w:rsidP="00DA4262"/>
          <w:p w:rsidR="00DA4262" w:rsidRPr="00F8270E" w:rsidRDefault="00DA4262" w:rsidP="00DA4262"/>
        </w:tc>
        <w:tc>
          <w:tcPr>
            <w:tcW w:w="6840" w:type="dxa"/>
            <w:tcBorders>
              <w:top w:val="nil"/>
              <w:bottom w:val="single" w:sz="4" w:space="0" w:color="auto"/>
            </w:tcBorders>
            <w:shd w:val="clear" w:color="auto" w:fill="auto"/>
          </w:tcPr>
          <w:p w:rsidR="00DA4262" w:rsidRPr="00080CBD" w:rsidRDefault="00DA4262" w:rsidP="00DA4262">
            <w:pPr>
              <w:rPr>
                <w:u w:val="single"/>
              </w:rPr>
            </w:pPr>
            <w:r>
              <w:t xml:space="preserve">The Program Page request had a calculated CRC from the Shaver of 0xD2, which got a response word of </w:t>
            </w:r>
            <w:r w:rsidRPr="00080CBD">
              <w:rPr>
                <w:rFonts w:ascii="Courier New" w:hAnsi="Courier New" w:cs="Courier New"/>
              </w:rPr>
              <w:t>0xFC00</w:t>
            </w:r>
            <w:r>
              <w:t>. Bit 10 is set indicating that the command was request got an ACK.</w:t>
            </w:r>
          </w:p>
        </w:tc>
        <w:tc>
          <w:tcPr>
            <w:tcW w:w="810" w:type="dxa"/>
            <w:tcBorders>
              <w:top w:val="nil"/>
              <w:bottom w:val="single" w:sz="4" w:space="0" w:color="auto"/>
            </w:tcBorders>
            <w:shd w:val="clear" w:color="auto" w:fill="auto"/>
            <w:vAlign w:val="center"/>
          </w:tcPr>
          <w:p w:rsidR="00DA4262" w:rsidRPr="005025E0" w:rsidRDefault="00DA4262" w:rsidP="00DA4262">
            <w:pPr>
              <w:rPr>
                <w:b/>
              </w:rPr>
            </w:pPr>
            <w:r w:rsidRPr="005025E0">
              <w:rPr>
                <w:b/>
              </w:rPr>
              <w:t>P / F</w:t>
            </w:r>
          </w:p>
        </w:tc>
        <w:tc>
          <w:tcPr>
            <w:tcW w:w="1492" w:type="dxa"/>
            <w:tcBorders>
              <w:top w:val="nil"/>
              <w:bottom w:val="single" w:sz="4" w:space="0" w:color="auto"/>
            </w:tcBorders>
            <w:shd w:val="clear" w:color="auto" w:fill="auto"/>
            <w:vAlign w:val="center"/>
          </w:tcPr>
          <w:p w:rsidR="00DA4262" w:rsidRPr="009529EF" w:rsidDel="00C56412" w:rsidRDefault="00DA4262" w:rsidP="00DA4262"/>
        </w:tc>
      </w:tr>
      <w:tr w:rsidR="00DA4262" w:rsidRPr="007F1243" w:rsidTr="005025E0">
        <w:trPr>
          <w:jc w:val="center"/>
        </w:trPr>
        <w:tc>
          <w:tcPr>
            <w:tcW w:w="959" w:type="dxa"/>
            <w:tcBorders>
              <w:top w:val="nil"/>
              <w:bottom w:val="single" w:sz="4" w:space="0" w:color="auto"/>
            </w:tcBorders>
            <w:shd w:val="clear" w:color="auto" w:fill="auto"/>
          </w:tcPr>
          <w:p w:rsidR="00DA4262" w:rsidRDefault="00DA4262" w:rsidP="00DA4262">
            <w:pPr>
              <w:jc w:val="center"/>
            </w:pPr>
          </w:p>
        </w:tc>
        <w:tc>
          <w:tcPr>
            <w:tcW w:w="2783" w:type="dxa"/>
            <w:tcBorders>
              <w:top w:val="nil"/>
              <w:bottom w:val="single" w:sz="4" w:space="0" w:color="auto"/>
            </w:tcBorders>
            <w:shd w:val="clear" w:color="auto" w:fill="auto"/>
          </w:tcPr>
          <w:p w:rsidR="00DA4262" w:rsidRDefault="00DA4262" w:rsidP="00DA4262">
            <w:r>
              <w:t>Verify that response to second Program Page request (with the invalid CRC of 0x00) is a NAK.</w:t>
            </w:r>
          </w:p>
          <w:p w:rsidR="00DA4262" w:rsidRDefault="00DA4262" w:rsidP="00DA4262"/>
        </w:tc>
        <w:tc>
          <w:tcPr>
            <w:tcW w:w="6840" w:type="dxa"/>
            <w:tcBorders>
              <w:top w:val="nil"/>
              <w:bottom w:val="single" w:sz="4" w:space="0" w:color="auto"/>
            </w:tcBorders>
            <w:shd w:val="clear" w:color="auto" w:fill="auto"/>
          </w:tcPr>
          <w:p w:rsidR="00DA4262" w:rsidRDefault="00DA4262" w:rsidP="00DA4262">
            <w:r>
              <w:t xml:space="preserve">The Program Page request had a CRC of 0x00, which got a response word of </w:t>
            </w:r>
            <w:r>
              <w:rPr>
                <w:rFonts w:ascii="Courier New" w:hAnsi="Courier New" w:cs="Courier New"/>
              </w:rPr>
              <w:t>0x00</w:t>
            </w:r>
            <w:r w:rsidRPr="00080CBD">
              <w:rPr>
                <w:rFonts w:ascii="Courier New" w:hAnsi="Courier New" w:cs="Courier New"/>
              </w:rPr>
              <w:t>00</w:t>
            </w:r>
            <w:r>
              <w:t>. Bit 10 is clear indicating that the command was request got a NAK.</w:t>
            </w:r>
          </w:p>
        </w:tc>
        <w:tc>
          <w:tcPr>
            <w:tcW w:w="810" w:type="dxa"/>
            <w:tcBorders>
              <w:top w:val="nil"/>
              <w:bottom w:val="single" w:sz="4" w:space="0" w:color="auto"/>
            </w:tcBorders>
            <w:shd w:val="clear" w:color="auto" w:fill="auto"/>
            <w:vAlign w:val="center"/>
          </w:tcPr>
          <w:p w:rsidR="00DA4262" w:rsidRPr="005025E0" w:rsidRDefault="00DA4262" w:rsidP="00DA4262">
            <w:pPr>
              <w:rPr>
                <w:b/>
              </w:rPr>
            </w:pPr>
            <w:r w:rsidRPr="005025E0">
              <w:rPr>
                <w:b/>
              </w:rPr>
              <w:t>P / F</w:t>
            </w:r>
          </w:p>
        </w:tc>
        <w:tc>
          <w:tcPr>
            <w:tcW w:w="1492" w:type="dxa"/>
            <w:tcBorders>
              <w:top w:val="nil"/>
              <w:bottom w:val="single" w:sz="4" w:space="0" w:color="auto"/>
            </w:tcBorders>
            <w:shd w:val="clear" w:color="auto" w:fill="auto"/>
            <w:vAlign w:val="center"/>
          </w:tcPr>
          <w:p w:rsidR="00DA4262" w:rsidRPr="009529EF" w:rsidDel="00C56412" w:rsidRDefault="00DA4262" w:rsidP="00DA4262"/>
        </w:tc>
      </w:tr>
    </w:tbl>
    <w:p w:rsidR="00A64CE9" w:rsidRPr="00364DD3" w:rsidRDefault="00A64CE9" w:rsidP="00A64CE9">
      <w:pPr>
        <w:pStyle w:val="Heading1"/>
        <w:pageBreakBefore/>
        <w:ind w:left="360" w:hanging="360"/>
        <w:rPr>
          <w:color w:val="000000"/>
        </w:rPr>
      </w:pPr>
      <w:bookmarkStart w:id="4" w:name="_Toc8121057"/>
      <w:bookmarkStart w:id="5" w:name="_Toc13484664"/>
      <w:bookmarkStart w:id="6" w:name="_Toc20383414"/>
      <w:bookmarkEnd w:id="1"/>
      <w:r w:rsidRPr="00364DD3">
        <w:rPr>
          <w:color w:val="000000"/>
        </w:rPr>
        <w:lastRenderedPageBreak/>
        <w:t>SUMMARY</w:t>
      </w:r>
      <w:bookmarkEnd w:id="4"/>
      <w:bookmarkEnd w:id="5"/>
      <w:bookmarkEnd w:id="6"/>
      <w:r w:rsidRPr="00364DD3">
        <w:rPr>
          <w:color w:val="000000"/>
        </w:rPr>
        <w:tab/>
      </w:r>
    </w:p>
    <w:p w:rsidR="00A64CE9" w:rsidRPr="00364DD3" w:rsidRDefault="00A64CE9" w:rsidP="00A64CE9">
      <w:pPr>
        <w:pStyle w:val="Heading2"/>
        <w:spacing w:after="240"/>
        <w:ind w:left="396"/>
        <w:rPr>
          <w:color w:val="000000"/>
        </w:rPr>
      </w:pPr>
      <w:bookmarkStart w:id="7" w:name="_Toc266351824"/>
      <w:bookmarkStart w:id="8" w:name="_Toc366493176"/>
      <w:bookmarkStart w:id="9" w:name="_Toc946627"/>
      <w:bookmarkStart w:id="10" w:name="_Toc950136"/>
      <w:bookmarkStart w:id="11" w:name="_Toc8121058"/>
      <w:bookmarkStart w:id="12" w:name="_Toc13484665"/>
      <w:bookmarkStart w:id="13" w:name="_Toc20383415"/>
      <w:r w:rsidRPr="00364DD3">
        <w:rPr>
          <w:color w:val="000000"/>
        </w:rPr>
        <w:t>Notes</w:t>
      </w:r>
      <w:bookmarkEnd w:id="7"/>
      <w:bookmarkEnd w:id="8"/>
      <w:bookmarkEnd w:id="9"/>
      <w:bookmarkEnd w:id="10"/>
      <w:bookmarkEnd w:id="11"/>
      <w:bookmarkEnd w:id="12"/>
      <w:bookmarkEnd w:id="13"/>
    </w:p>
    <w:p w:rsidR="00A64CE9" w:rsidRPr="00364DD3" w:rsidRDefault="00A64CE9" w:rsidP="00A64CE9">
      <w:pPr>
        <w:pBdr>
          <w:bottom w:val="single" w:sz="12" w:space="1" w:color="auto"/>
          <w:between w:val="single" w:sz="12" w:space="1" w:color="auto"/>
        </w:pBdr>
        <w:rPr>
          <w:color w:val="000000"/>
        </w:rPr>
      </w:pPr>
    </w:p>
    <w:p w:rsidR="00A64CE9" w:rsidRPr="00364DD3" w:rsidRDefault="00A64CE9" w:rsidP="00A64CE9">
      <w:pPr>
        <w:pBdr>
          <w:bottom w:val="single" w:sz="12" w:space="1" w:color="auto"/>
          <w:between w:val="single" w:sz="12" w:space="1" w:color="auto"/>
        </w:pBdr>
        <w:rPr>
          <w:color w:val="000000"/>
        </w:rPr>
      </w:pPr>
    </w:p>
    <w:p w:rsidR="00A64CE9" w:rsidRPr="00364DD3" w:rsidRDefault="00A64CE9" w:rsidP="00A64CE9">
      <w:pPr>
        <w:pBdr>
          <w:bottom w:val="single" w:sz="12" w:space="1" w:color="auto"/>
          <w:between w:val="single" w:sz="12" w:space="1" w:color="auto"/>
        </w:pBdr>
        <w:rPr>
          <w:color w:val="000000"/>
        </w:rPr>
      </w:pPr>
    </w:p>
    <w:p w:rsidR="00A64CE9" w:rsidRPr="00364DD3" w:rsidRDefault="00A64CE9" w:rsidP="00A64CE9">
      <w:pPr>
        <w:pBdr>
          <w:bottom w:val="single" w:sz="12" w:space="1" w:color="auto"/>
          <w:between w:val="single" w:sz="12" w:space="1" w:color="auto"/>
        </w:pBdr>
        <w:rPr>
          <w:color w:val="000000"/>
        </w:rPr>
      </w:pPr>
    </w:p>
    <w:p w:rsidR="00A64CE9" w:rsidRPr="00364DD3" w:rsidRDefault="00A64CE9" w:rsidP="00A64CE9">
      <w:pPr>
        <w:pBdr>
          <w:bottom w:val="single" w:sz="12" w:space="1" w:color="auto"/>
          <w:between w:val="single" w:sz="12" w:space="1" w:color="auto"/>
        </w:pBdr>
        <w:rPr>
          <w:color w:val="000000"/>
        </w:rPr>
      </w:pPr>
    </w:p>
    <w:p w:rsidR="00A64CE9" w:rsidRPr="00364DD3" w:rsidRDefault="00A64CE9" w:rsidP="00A64CE9">
      <w:pPr>
        <w:pBdr>
          <w:bottom w:val="single" w:sz="12" w:space="1" w:color="auto"/>
          <w:between w:val="single" w:sz="12" w:space="1" w:color="auto"/>
        </w:pBdr>
        <w:rPr>
          <w:color w:val="000000"/>
        </w:rPr>
      </w:pPr>
    </w:p>
    <w:p w:rsidR="00A64CE9" w:rsidRPr="00364DD3" w:rsidRDefault="00A64CE9" w:rsidP="00A64CE9">
      <w:pPr>
        <w:pBdr>
          <w:bottom w:val="single" w:sz="12" w:space="1" w:color="auto"/>
          <w:between w:val="single" w:sz="12" w:space="1" w:color="auto"/>
        </w:pBdr>
        <w:rPr>
          <w:color w:val="000000"/>
        </w:rPr>
      </w:pPr>
    </w:p>
    <w:p w:rsidR="00A64CE9" w:rsidRPr="00364DD3" w:rsidRDefault="00A64CE9" w:rsidP="00A64CE9">
      <w:pPr>
        <w:pBdr>
          <w:bottom w:val="single" w:sz="12" w:space="1" w:color="auto"/>
          <w:between w:val="single" w:sz="12" w:space="1" w:color="auto"/>
        </w:pBdr>
        <w:rPr>
          <w:color w:val="000000"/>
        </w:rPr>
      </w:pPr>
    </w:p>
    <w:p w:rsidR="00A64CE9" w:rsidRPr="00364DD3" w:rsidRDefault="00A64CE9" w:rsidP="00A64CE9">
      <w:pPr>
        <w:pBdr>
          <w:bottom w:val="single" w:sz="12" w:space="1" w:color="auto"/>
          <w:between w:val="single" w:sz="12" w:space="1" w:color="auto"/>
        </w:pBdr>
        <w:rPr>
          <w:color w:val="000000"/>
        </w:rPr>
      </w:pPr>
    </w:p>
    <w:p w:rsidR="00A64CE9" w:rsidRPr="00364DD3" w:rsidRDefault="00A64CE9" w:rsidP="00A64CE9">
      <w:pPr>
        <w:pBdr>
          <w:bottom w:val="single" w:sz="12" w:space="1" w:color="auto"/>
          <w:between w:val="single" w:sz="12" w:space="1" w:color="auto"/>
        </w:pBdr>
        <w:rPr>
          <w:color w:val="000000"/>
        </w:rPr>
      </w:pPr>
    </w:p>
    <w:p w:rsidR="00A64CE9" w:rsidRPr="00364DD3" w:rsidRDefault="00A64CE9" w:rsidP="00A64CE9">
      <w:pPr>
        <w:pBdr>
          <w:bottom w:val="single" w:sz="12" w:space="1" w:color="auto"/>
          <w:between w:val="single" w:sz="12" w:space="1" w:color="auto"/>
        </w:pBdr>
        <w:rPr>
          <w:color w:val="000000"/>
        </w:rPr>
      </w:pPr>
    </w:p>
    <w:p w:rsidR="00A64CE9" w:rsidRPr="00364DD3" w:rsidRDefault="00A64CE9" w:rsidP="00A64CE9">
      <w:pPr>
        <w:pBdr>
          <w:bottom w:val="single" w:sz="12" w:space="1" w:color="auto"/>
          <w:between w:val="single" w:sz="12" w:space="1" w:color="auto"/>
        </w:pBdr>
        <w:rPr>
          <w:color w:val="000000"/>
        </w:rPr>
      </w:pPr>
    </w:p>
    <w:p w:rsidR="00A64CE9" w:rsidRPr="00364DD3" w:rsidRDefault="00A64CE9" w:rsidP="00A64CE9">
      <w:pPr>
        <w:pBdr>
          <w:bottom w:val="single" w:sz="12" w:space="1" w:color="auto"/>
          <w:between w:val="single" w:sz="12" w:space="1" w:color="auto"/>
        </w:pBdr>
        <w:rPr>
          <w:color w:val="000000"/>
        </w:rPr>
      </w:pPr>
    </w:p>
    <w:p w:rsidR="00A64CE9" w:rsidRPr="00364DD3" w:rsidRDefault="00A64CE9" w:rsidP="00A64CE9">
      <w:pPr>
        <w:pStyle w:val="Heading2"/>
        <w:spacing w:after="240"/>
        <w:ind w:left="396"/>
        <w:rPr>
          <w:color w:val="000000"/>
        </w:rPr>
      </w:pPr>
      <w:bookmarkStart w:id="14" w:name="_Toc220383701"/>
      <w:bookmarkStart w:id="15" w:name="_Toc220469942"/>
      <w:bookmarkStart w:id="16" w:name="_Toc220477985"/>
      <w:bookmarkStart w:id="17" w:name="_Toc266351825"/>
      <w:bookmarkStart w:id="18" w:name="_Toc366493177"/>
      <w:bookmarkStart w:id="19" w:name="_Toc946628"/>
      <w:bookmarkStart w:id="20" w:name="_Toc950137"/>
      <w:bookmarkStart w:id="21" w:name="_Toc8121059"/>
      <w:bookmarkEnd w:id="14"/>
      <w:bookmarkEnd w:id="15"/>
      <w:bookmarkEnd w:id="16"/>
      <w:r>
        <w:rPr>
          <w:rFonts w:ascii="Smith&amp;NephewLF" w:hAnsi="Smith&amp;NephewLF" w:cs="Times New Roman"/>
          <w:b w:val="0"/>
          <w:bCs w:val="0"/>
          <w:iCs w:val="0"/>
          <w:sz w:val="20"/>
          <w:szCs w:val="20"/>
        </w:rPr>
        <w:br w:type="page"/>
      </w:r>
      <w:bookmarkStart w:id="22" w:name="_Toc13484666"/>
      <w:bookmarkStart w:id="23" w:name="_Toc20383416"/>
      <w:r w:rsidRPr="00364DD3">
        <w:rPr>
          <w:color w:val="000000"/>
        </w:rPr>
        <w:lastRenderedPageBreak/>
        <w:t>Overall Pass/Fail Status</w:t>
      </w:r>
      <w:bookmarkEnd w:id="17"/>
      <w:bookmarkEnd w:id="18"/>
      <w:bookmarkEnd w:id="19"/>
      <w:bookmarkEnd w:id="20"/>
      <w:bookmarkEnd w:id="21"/>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9828"/>
      </w:tblGrid>
      <w:tr w:rsidR="00A64CE9" w:rsidRPr="00364DD3" w:rsidTr="00590B9D">
        <w:tc>
          <w:tcPr>
            <w:tcW w:w="3348" w:type="dxa"/>
            <w:shd w:val="clear" w:color="auto" w:fill="auto"/>
          </w:tcPr>
          <w:p w:rsidR="00A64CE9" w:rsidRPr="00AA30E5" w:rsidRDefault="00A64CE9" w:rsidP="00590B9D">
            <w:pPr>
              <w:spacing w:line="480" w:lineRule="auto"/>
              <w:rPr>
                <w:b/>
                <w:color w:val="000000"/>
              </w:rPr>
            </w:pPr>
            <w:r w:rsidRPr="00AA30E5">
              <w:rPr>
                <w:b/>
                <w:color w:val="000000"/>
              </w:rPr>
              <w:t>Overall Pass / Fail Status</w:t>
            </w:r>
          </w:p>
        </w:tc>
        <w:tc>
          <w:tcPr>
            <w:tcW w:w="9828" w:type="dxa"/>
            <w:shd w:val="clear" w:color="auto" w:fill="auto"/>
          </w:tcPr>
          <w:p w:rsidR="00A64CE9" w:rsidRPr="00364DD3" w:rsidRDefault="00A64CE9" w:rsidP="00590B9D">
            <w:pPr>
              <w:rPr>
                <w:color w:val="000000"/>
              </w:rPr>
            </w:pPr>
          </w:p>
        </w:tc>
      </w:tr>
      <w:tr w:rsidR="00A64CE9" w:rsidRPr="00364DD3" w:rsidTr="00590B9D">
        <w:tc>
          <w:tcPr>
            <w:tcW w:w="3348" w:type="dxa"/>
            <w:shd w:val="clear" w:color="auto" w:fill="auto"/>
          </w:tcPr>
          <w:p w:rsidR="00A64CE9" w:rsidRPr="00AA30E5" w:rsidRDefault="00A64CE9" w:rsidP="00590B9D">
            <w:pPr>
              <w:spacing w:line="480" w:lineRule="auto"/>
              <w:rPr>
                <w:b/>
                <w:color w:val="000000"/>
              </w:rPr>
            </w:pPr>
            <w:r w:rsidRPr="00AA30E5">
              <w:rPr>
                <w:b/>
                <w:color w:val="000000"/>
              </w:rPr>
              <w:t>Date</w:t>
            </w:r>
          </w:p>
        </w:tc>
        <w:tc>
          <w:tcPr>
            <w:tcW w:w="9828" w:type="dxa"/>
            <w:shd w:val="clear" w:color="auto" w:fill="auto"/>
          </w:tcPr>
          <w:p w:rsidR="00A64CE9" w:rsidRPr="00364DD3" w:rsidRDefault="00A64CE9" w:rsidP="00590B9D">
            <w:pPr>
              <w:rPr>
                <w:color w:val="000000"/>
              </w:rPr>
            </w:pPr>
          </w:p>
        </w:tc>
      </w:tr>
      <w:tr w:rsidR="00A64CE9" w:rsidRPr="00364DD3" w:rsidTr="00590B9D">
        <w:tc>
          <w:tcPr>
            <w:tcW w:w="3348" w:type="dxa"/>
            <w:shd w:val="clear" w:color="auto" w:fill="auto"/>
          </w:tcPr>
          <w:p w:rsidR="00A64CE9" w:rsidRPr="00AA30E5" w:rsidRDefault="00A64CE9" w:rsidP="00590B9D">
            <w:pPr>
              <w:spacing w:line="480" w:lineRule="auto"/>
              <w:rPr>
                <w:b/>
                <w:color w:val="000000"/>
              </w:rPr>
            </w:pPr>
            <w:r w:rsidRPr="00AA30E5">
              <w:rPr>
                <w:b/>
                <w:color w:val="000000"/>
              </w:rPr>
              <w:t>Signature</w:t>
            </w:r>
          </w:p>
        </w:tc>
        <w:tc>
          <w:tcPr>
            <w:tcW w:w="9828" w:type="dxa"/>
            <w:shd w:val="clear" w:color="auto" w:fill="auto"/>
          </w:tcPr>
          <w:p w:rsidR="00A64CE9" w:rsidRPr="00364DD3" w:rsidRDefault="00A64CE9" w:rsidP="00590B9D">
            <w:pPr>
              <w:rPr>
                <w:color w:val="000000"/>
              </w:rPr>
            </w:pPr>
          </w:p>
        </w:tc>
      </w:tr>
      <w:tr w:rsidR="00A64CE9" w:rsidRPr="00364DD3" w:rsidTr="00590B9D">
        <w:tc>
          <w:tcPr>
            <w:tcW w:w="3348" w:type="dxa"/>
            <w:shd w:val="clear" w:color="auto" w:fill="auto"/>
          </w:tcPr>
          <w:p w:rsidR="00A64CE9" w:rsidRPr="00AA30E5" w:rsidRDefault="00A64CE9" w:rsidP="00590B9D">
            <w:pPr>
              <w:spacing w:line="480" w:lineRule="auto"/>
              <w:rPr>
                <w:b/>
                <w:color w:val="000000"/>
              </w:rPr>
            </w:pPr>
            <w:r w:rsidRPr="00AA30E5">
              <w:rPr>
                <w:b/>
                <w:color w:val="000000"/>
              </w:rPr>
              <w:t>Printed Name</w:t>
            </w:r>
          </w:p>
        </w:tc>
        <w:tc>
          <w:tcPr>
            <w:tcW w:w="9828" w:type="dxa"/>
            <w:shd w:val="clear" w:color="auto" w:fill="auto"/>
          </w:tcPr>
          <w:p w:rsidR="00A64CE9" w:rsidRPr="00364DD3" w:rsidRDefault="00A64CE9" w:rsidP="00590B9D">
            <w:pPr>
              <w:rPr>
                <w:color w:val="000000"/>
              </w:rPr>
            </w:pPr>
          </w:p>
        </w:tc>
      </w:tr>
      <w:tr w:rsidR="00A64CE9" w:rsidRPr="00364DD3" w:rsidTr="00590B9D">
        <w:tc>
          <w:tcPr>
            <w:tcW w:w="3348" w:type="dxa"/>
            <w:shd w:val="clear" w:color="auto" w:fill="auto"/>
          </w:tcPr>
          <w:p w:rsidR="00A64CE9" w:rsidRPr="00AA30E5" w:rsidRDefault="00A64CE9" w:rsidP="00590B9D">
            <w:pPr>
              <w:spacing w:line="480" w:lineRule="auto"/>
              <w:rPr>
                <w:b/>
                <w:color w:val="000000"/>
              </w:rPr>
            </w:pPr>
            <w:r w:rsidRPr="00AA30E5">
              <w:rPr>
                <w:b/>
                <w:color w:val="000000"/>
              </w:rPr>
              <w:t>Department</w:t>
            </w:r>
          </w:p>
        </w:tc>
        <w:tc>
          <w:tcPr>
            <w:tcW w:w="9828" w:type="dxa"/>
            <w:shd w:val="clear" w:color="auto" w:fill="auto"/>
          </w:tcPr>
          <w:p w:rsidR="00A64CE9" w:rsidRPr="00364DD3" w:rsidRDefault="00A64CE9" w:rsidP="00590B9D">
            <w:pPr>
              <w:rPr>
                <w:color w:val="000000"/>
              </w:rPr>
            </w:pPr>
          </w:p>
        </w:tc>
      </w:tr>
      <w:tr w:rsidR="00A64CE9" w:rsidRPr="00364DD3" w:rsidTr="00590B9D">
        <w:tc>
          <w:tcPr>
            <w:tcW w:w="3348" w:type="dxa"/>
            <w:shd w:val="clear" w:color="auto" w:fill="auto"/>
          </w:tcPr>
          <w:p w:rsidR="00A64CE9" w:rsidRPr="00AA30E5" w:rsidRDefault="00A64CE9" w:rsidP="00590B9D">
            <w:pPr>
              <w:spacing w:line="480" w:lineRule="auto"/>
              <w:rPr>
                <w:b/>
                <w:color w:val="000000"/>
              </w:rPr>
            </w:pPr>
            <w:r w:rsidRPr="00AA30E5">
              <w:rPr>
                <w:b/>
                <w:color w:val="000000"/>
              </w:rPr>
              <w:t>Title</w:t>
            </w:r>
          </w:p>
        </w:tc>
        <w:tc>
          <w:tcPr>
            <w:tcW w:w="9828" w:type="dxa"/>
            <w:shd w:val="clear" w:color="auto" w:fill="auto"/>
          </w:tcPr>
          <w:p w:rsidR="00A64CE9" w:rsidRPr="00364DD3" w:rsidRDefault="00A64CE9" w:rsidP="00590B9D">
            <w:pPr>
              <w:rPr>
                <w:color w:val="000000"/>
              </w:rPr>
            </w:pPr>
          </w:p>
        </w:tc>
      </w:tr>
    </w:tbl>
    <w:p w:rsidR="00A64CE9" w:rsidRPr="00364DD3" w:rsidRDefault="00A64CE9" w:rsidP="00A64CE9">
      <w:pPr>
        <w:rPr>
          <w:color w:val="000000"/>
        </w:rPr>
      </w:pPr>
    </w:p>
    <w:p w:rsidR="00A64CE9" w:rsidRPr="00105C33" w:rsidRDefault="00A64CE9" w:rsidP="00A64CE9"/>
    <w:p w:rsidR="004066F6" w:rsidRPr="00E475E8" w:rsidRDefault="004066F6" w:rsidP="00105C33"/>
    <w:sectPr w:rsidR="004066F6" w:rsidRPr="00E475E8" w:rsidSect="008A6377">
      <w:headerReference w:type="even" r:id="rId7"/>
      <w:headerReference w:type="default" r:id="rId8"/>
      <w:footerReference w:type="even" r:id="rId9"/>
      <w:footerReference w:type="default" r:id="rId10"/>
      <w:headerReference w:type="first" r:id="rId11"/>
      <w:footerReference w:type="first" r:id="rId12"/>
      <w:pgSz w:w="15840" w:h="12240" w:orient="landscape" w:code="1"/>
      <w:pgMar w:top="1800" w:right="1440" w:bottom="180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9BD" w:rsidRDefault="00D559BD">
      <w:r>
        <w:separator/>
      </w:r>
    </w:p>
  </w:endnote>
  <w:endnote w:type="continuationSeparator" w:id="0">
    <w:p w:rsidR="00D559BD" w:rsidRDefault="00D55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th&amp;NephewLF">
    <w:panose1 w:val="020F05000300000200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F7D" w:rsidRDefault="00B87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8B7" w:rsidRPr="00950167" w:rsidRDefault="004278B7" w:rsidP="00517F41">
    <w:pPr>
      <w:pStyle w:val="Footer"/>
      <w:jc w:val="center"/>
      <w:rPr>
        <w:color w:val="999999"/>
        <w:sz w:val="16"/>
        <w:szCs w:val="16"/>
      </w:rPr>
    </w:pPr>
    <w:r w:rsidRPr="00950167">
      <w:rPr>
        <w:color w:val="999999"/>
        <w:sz w:val="16"/>
        <w:szCs w:val="16"/>
      </w:rPr>
      <w:t>This document is proprietary and the contents are the exclusive property of Smith &amp; Nephew, Inc.</w:t>
    </w:r>
  </w:p>
  <w:p w:rsidR="004278B7" w:rsidRPr="00950167" w:rsidRDefault="004278B7" w:rsidP="00517F41">
    <w:pPr>
      <w:pStyle w:val="Footer"/>
      <w:jc w:val="center"/>
      <w:rPr>
        <w:color w:val="999999"/>
        <w:sz w:val="16"/>
        <w:szCs w:val="16"/>
      </w:rPr>
    </w:pPr>
    <w:r w:rsidRPr="00950167">
      <w:rPr>
        <w:color w:val="999999"/>
        <w:sz w:val="16"/>
        <w:szCs w:val="16"/>
      </w:rPr>
      <w:t>This document may not be reproduced in any form without the written permission from Smith &amp; Nephew, Inc.</w:t>
    </w:r>
  </w:p>
  <w:p w:rsidR="004278B7" w:rsidRPr="00950167" w:rsidRDefault="004278B7" w:rsidP="00517F41">
    <w:pPr>
      <w:pStyle w:val="Footer"/>
      <w:jc w:val="center"/>
      <w:rPr>
        <w:color w:val="999999"/>
        <w:sz w:val="16"/>
        <w:szCs w:val="16"/>
      </w:rPr>
    </w:pPr>
  </w:p>
  <w:p w:rsidR="004278B7" w:rsidRPr="00C01F7B" w:rsidRDefault="004278B7" w:rsidP="0099743D">
    <w:pPr>
      <w:pStyle w:val="Footer"/>
      <w:jc w:val="center"/>
      <w:rPr>
        <w:color w:val="999999"/>
        <w:szCs w:val="16"/>
      </w:rPr>
    </w:pPr>
    <w:r w:rsidRPr="00C01F7B">
      <w:rPr>
        <w:color w:val="999999"/>
        <w:sz w:val="16"/>
        <w:szCs w:val="16"/>
      </w:rPr>
      <w:t xml:space="preserve">Page </w:t>
    </w:r>
    <w:r w:rsidRPr="00C01F7B">
      <w:rPr>
        <w:color w:val="999999"/>
        <w:sz w:val="16"/>
        <w:szCs w:val="16"/>
      </w:rPr>
      <w:fldChar w:fldCharType="begin"/>
    </w:r>
    <w:r w:rsidRPr="00C01F7B">
      <w:rPr>
        <w:color w:val="999999"/>
        <w:sz w:val="16"/>
        <w:szCs w:val="16"/>
      </w:rPr>
      <w:instrText xml:space="preserve"> PAGE </w:instrText>
    </w:r>
    <w:r w:rsidRPr="00C01F7B">
      <w:rPr>
        <w:color w:val="999999"/>
        <w:sz w:val="16"/>
        <w:szCs w:val="16"/>
      </w:rPr>
      <w:fldChar w:fldCharType="separate"/>
    </w:r>
    <w:r w:rsidR="00067679">
      <w:rPr>
        <w:noProof/>
        <w:color w:val="999999"/>
        <w:sz w:val="16"/>
        <w:szCs w:val="16"/>
      </w:rPr>
      <w:t>1</w:t>
    </w:r>
    <w:r w:rsidRPr="00C01F7B">
      <w:rPr>
        <w:color w:val="999999"/>
        <w:sz w:val="16"/>
        <w:szCs w:val="16"/>
      </w:rPr>
      <w:fldChar w:fldCharType="end"/>
    </w:r>
    <w:r w:rsidRPr="00C01F7B">
      <w:rPr>
        <w:color w:val="999999"/>
        <w:sz w:val="16"/>
        <w:szCs w:val="16"/>
      </w:rPr>
      <w:t xml:space="preserve"> of </w:t>
    </w:r>
    <w:r w:rsidRPr="00C01F7B">
      <w:rPr>
        <w:color w:val="999999"/>
        <w:sz w:val="16"/>
        <w:szCs w:val="16"/>
      </w:rPr>
      <w:fldChar w:fldCharType="begin"/>
    </w:r>
    <w:r w:rsidRPr="00C01F7B">
      <w:rPr>
        <w:color w:val="999999"/>
        <w:sz w:val="16"/>
        <w:szCs w:val="16"/>
      </w:rPr>
      <w:instrText xml:space="preserve"> NUMPAGES </w:instrText>
    </w:r>
    <w:r w:rsidRPr="00C01F7B">
      <w:rPr>
        <w:color w:val="999999"/>
        <w:sz w:val="16"/>
        <w:szCs w:val="16"/>
      </w:rPr>
      <w:fldChar w:fldCharType="separate"/>
    </w:r>
    <w:r w:rsidR="00067679">
      <w:rPr>
        <w:noProof/>
        <w:color w:val="999999"/>
        <w:sz w:val="16"/>
        <w:szCs w:val="16"/>
      </w:rPr>
      <w:t>18</w:t>
    </w:r>
    <w:r w:rsidRPr="00C01F7B">
      <w:rPr>
        <w:color w:val="9999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F7D" w:rsidRDefault="00B87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9BD" w:rsidRDefault="00D559BD">
      <w:r>
        <w:separator/>
      </w:r>
    </w:p>
  </w:footnote>
  <w:footnote w:type="continuationSeparator" w:id="0">
    <w:p w:rsidR="00D559BD" w:rsidRDefault="00D55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F7D" w:rsidRDefault="00B87F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8B7" w:rsidRPr="00950167" w:rsidRDefault="004278B7" w:rsidP="00517F41">
    <w:pPr>
      <w:pStyle w:val="Header"/>
      <w:pBdr>
        <w:top w:val="single" w:sz="12" w:space="1" w:color="999999"/>
        <w:bottom w:val="single" w:sz="12" w:space="1" w:color="999999"/>
      </w:pBdr>
      <w:tabs>
        <w:tab w:val="clear" w:pos="4320"/>
        <w:tab w:val="clear" w:pos="8640"/>
      </w:tabs>
      <w:rPr>
        <w:rFonts w:ascii="Helvetica" w:hAnsi="Helvetica"/>
        <w:color w:val="999999"/>
      </w:rPr>
    </w:pPr>
    <w:r w:rsidRPr="00950167">
      <w:rPr>
        <w:rFonts w:ascii="Helvetica" w:hAnsi="Helvetica"/>
        <w:b/>
        <w:color w:val="999999"/>
        <w:sz w:val="28"/>
      </w:rPr>
      <w:t>Smith &amp; Nephew Inc.</w:t>
    </w:r>
  </w:p>
  <w:p w:rsidR="004278B7" w:rsidRPr="00950167" w:rsidRDefault="004278B7" w:rsidP="00517F41">
    <w:pPr>
      <w:pStyle w:val="Header"/>
      <w:pBdr>
        <w:top w:val="single" w:sz="12" w:space="1" w:color="999999"/>
        <w:bottom w:val="single" w:sz="12" w:space="1" w:color="999999"/>
      </w:pBdr>
      <w:tabs>
        <w:tab w:val="clear" w:pos="4320"/>
        <w:tab w:val="clear" w:pos="8640"/>
      </w:tabs>
      <w:jc w:val="center"/>
      <w:rPr>
        <w:rFonts w:ascii="Helvetica" w:hAnsi="Helvetica"/>
        <w:color w:val="999999"/>
      </w:rPr>
    </w:pPr>
    <w:r>
      <w:rPr>
        <w:rFonts w:ascii="Helvetica" w:hAnsi="Helvetica"/>
        <w:color w:val="999999"/>
      </w:rPr>
      <w:t>DYONICS II EIP RS485 ACCESORY PROTOCOL VERIFICATION</w:t>
    </w:r>
  </w:p>
  <w:p w:rsidR="004278B7" w:rsidRPr="00950167" w:rsidRDefault="004278B7" w:rsidP="00517F41">
    <w:pPr>
      <w:pStyle w:val="Header"/>
      <w:pBdr>
        <w:top w:val="single" w:sz="12" w:space="1" w:color="999999"/>
        <w:bottom w:val="single" w:sz="12" w:space="1" w:color="999999"/>
      </w:pBdr>
      <w:tabs>
        <w:tab w:val="clear" w:pos="4320"/>
      </w:tabs>
      <w:rPr>
        <w:rFonts w:ascii="Helvetica" w:hAnsi="Helvetica"/>
        <w:color w:val="999999"/>
      </w:rPr>
    </w:pPr>
    <w:r>
      <w:rPr>
        <w:rFonts w:ascii="Helvetica" w:hAnsi="Helvetica"/>
        <w:color w:val="999999"/>
      </w:rPr>
      <w:t>Document#: 15000704</w:t>
    </w:r>
    <w:r w:rsidRPr="00950167">
      <w:rPr>
        <w:rFonts w:ascii="Helvetica" w:hAnsi="Helvetica"/>
        <w:color w:val="999999"/>
      </w:rPr>
      <w:tab/>
    </w:r>
    <w:r>
      <w:rPr>
        <w:rFonts w:ascii="Helvetica" w:hAnsi="Helvetica"/>
        <w:color w:val="999999"/>
      </w:rPr>
      <w:tab/>
    </w:r>
    <w:r>
      <w:rPr>
        <w:rFonts w:ascii="Helvetica" w:hAnsi="Helvetica"/>
        <w:color w:val="999999"/>
      </w:rPr>
      <w:tab/>
    </w:r>
    <w:r>
      <w:rPr>
        <w:rFonts w:ascii="Helvetica" w:hAnsi="Helvetica"/>
        <w:color w:val="999999"/>
      </w:rPr>
      <w:tab/>
    </w:r>
    <w:r>
      <w:rPr>
        <w:rFonts w:ascii="Helvetica" w:hAnsi="Helvetica"/>
        <w:color w:val="999999"/>
      </w:rPr>
      <w:tab/>
    </w:r>
    <w:r w:rsidRPr="00950167">
      <w:rPr>
        <w:rFonts w:ascii="Helvetica" w:hAnsi="Helvetica"/>
        <w:color w:val="999999"/>
      </w:rPr>
      <w:t xml:space="preserve">Revision: </w:t>
    </w:r>
    <w:r w:rsidR="00B87F7D">
      <w:rPr>
        <w:rFonts w:ascii="Helvetica" w:hAnsi="Helvetica"/>
        <w:color w:val="999999"/>
      </w:rPr>
      <w:t>B</w:t>
    </w:r>
  </w:p>
  <w:p w:rsidR="004278B7" w:rsidRDefault="004278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F7D" w:rsidRDefault="00B87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BE2CEBC"/>
    <w:lvl w:ilvl="0">
      <w:start w:val="1"/>
      <w:numFmt w:val="lowerLetter"/>
      <w:pStyle w:val="ListNumber"/>
      <w:lvlText w:val="%1."/>
      <w:lvlJc w:val="left"/>
      <w:pPr>
        <w:tabs>
          <w:tab w:val="num" w:pos="360"/>
        </w:tabs>
        <w:ind w:left="360" w:hanging="360"/>
      </w:pPr>
      <w:rPr>
        <w:rFonts w:hint="default"/>
      </w:rPr>
    </w:lvl>
  </w:abstractNum>
  <w:abstractNum w:abstractNumId="1" w15:restartNumberingAfterBreak="0">
    <w:nsid w:val="02FD5B2B"/>
    <w:multiLevelType w:val="hybridMultilevel"/>
    <w:tmpl w:val="7A90646A"/>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403813"/>
    <w:multiLevelType w:val="hybridMultilevel"/>
    <w:tmpl w:val="3974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B0951"/>
    <w:multiLevelType w:val="hybridMultilevel"/>
    <w:tmpl w:val="958476F6"/>
    <w:lvl w:ilvl="0" w:tplc="ADB44676">
      <w:numFmt w:val="bullet"/>
      <w:lvlText w:val="-"/>
      <w:lvlJc w:val="left"/>
      <w:pPr>
        <w:tabs>
          <w:tab w:val="num" w:pos="720"/>
        </w:tabs>
        <w:ind w:left="720" w:hanging="360"/>
      </w:pPr>
      <w:rPr>
        <w:rFonts w:ascii="Smith&amp;NephewLF" w:eastAsia="Times New Roman" w:hAnsi="Smith&amp;NephewLF"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E506FD"/>
    <w:multiLevelType w:val="hybridMultilevel"/>
    <w:tmpl w:val="6DAE0E84"/>
    <w:lvl w:ilvl="0" w:tplc="706C769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EB4608"/>
    <w:multiLevelType w:val="hybridMultilevel"/>
    <w:tmpl w:val="AFC81D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C64973"/>
    <w:multiLevelType w:val="hybridMultilevel"/>
    <w:tmpl w:val="2F66C06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962794A"/>
    <w:multiLevelType w:val="hybridMultilevel"/>
    <w:tmpl w:val="B5446772"/>
    <w:lvl w:ilvl="0" w:tplc="04090019">
      <w:start w:val="1"/>
      <w:numFmt w:val="lowerLetter"/>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CC3929"/>
    <w:multiLevelType w:val="multilevel"/>
    <w:tmpl w:val="A2B46B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496E96"/>
    <w:multiLevelType w:val="hybridMultilevel"/>
    <w:tmpl w:val="6D2A441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F7101E5"/>
    <w:multiLevelType w:val="multilevel"/>
    <w:tmpl w:val="EB3C05D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hanging="144"/>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11" w15:restartNumberingAfterBreak="0">
    <w:nsid w:val="40105ADC"/>
    <w:multiLevelType w:val="hybridMultilevel"/>
    <w:tmpl w:val="F6BAC398"/>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0681D51"/>
    <w:multiLevelType w:val="hybridMultilevel"/>
    <w:tmpl w:val="A2B46B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312DF5"/>
    <w:multiLevelType w:val="hybridMultilevel"/>
    <w:tmpl w:val="75BE9D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457330"/>
    <w:multiLevelType w:val="hybridMultilevel"/>
    <w:tmpl w:val="096A8FD4"/>
    <w:lvl w:ilvl="0" w:tplc="9278A11A">
      <w:numFmt w:val="bullet"/>
      <w:lvlText w:val="-"/>
      <w:lvlJc w:val="left"/>
      <w:pPr>
        <w:tabs>
          <w:tab w:val="num" w:pos="540"/>
        </w:tabs>
        <w:ind w:left="540" w:hanging="360"/>
      </w:pPr>
      <w:rPr>
        <w:rFonts w:ascii="Smith&amp;NephewLF" w:eastAsia="Times New Roman" w:hAnsi="Smith&amp;NephewLF"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53D0232D"/>
    <w:multiLevelType w:val="hybridMultilevel"/>
    <w:tmpl w:val="7DAA697A"/>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A4B3270"/>
    <w:multiLevelType w:val="multilevel"/>
    <w:tmpl w:val="E062C40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0"/>
        </w:tabs>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17" w15:restartNumberingAfterBreak="0">
    <w:nsid w:val="5B85539F"/>
    <w:multiLevelType w:val="hybridMultilevel"/>
    <w:tmpl w:val="7CCC37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C741814"/>
    <w:multiLevelType w:val="hybridMultilevel"/>
    <w:tmpl w:val="86587080"/>
    <w:lvl w:ilvl="0" w:tplc="D6120B44">
      <w:start w:val="1"/>
      <w:numFmt w:val="bullet"/>
      <w:lvlText w:val=""/>
      <w:lvlJc w:val="left"/>
      <w:pPr>
        <w:tabs>
          <w:tab w:val="num" w:pos="864"/>
        </w:tabs>
        <w:ind w:left="504" w:firstLine="0"/>
      </w:pPr>
      <w:rPr>
        <w:rFonts w:ascii="Symbol" w:hAnsi="Symbol" w:hint="default"/>
      </w:rPr>
    </w:lvl>
    <w:lvl w:ilvl="1" w:tplc="40CAFE16">
      <w:start w:val="1"/>
      <w:numFmt w:val="bullet"/>
      <w:pStyle w:val="bulletindent"/>
      <w:lvlText w:val=""/>
      <w:lvlJc w:val="left"/>
      <w:pPr>
        <w:tabs>
          <w:tab w:val="num" w:pos="1800"/>
        </w:tabs>
        <w:ind w:left="1800" w:hanging="360"/>
      </w:pPr>
      <w:rPr>
        <w:rFonts w:ascii="Symbol" w:hAnsi="Symbol" w:hint="default"/>
      </w:rPr>
    </w:lvl>
    <w:lvl w:ilvl="2" w:tplc="64462874">
      <w:start w:val="1"/>
      <w:numFmt w:val="bullet"/>
      <w:lvlText w:val=""/>
      <w:lvlJc w:val="left"/>
      <w:pPr>
        <w:tabs>
          <w:tab w:val="num" w:pos="2520"/>
        </w:tabs>
        <w:ind w:left="2520" w:hanging="360"/>
      </w:pPr>
      <w:rPr>
        <w:rFonts w:ascii="Wingdings" w:hAnsi="Wingdings" w:hint="default"/>
      </w:rPr>
    </w:lvl>
    <w:lvl w:ilvl="3" w:tplc="407065DA">
      <w:start w:val="1"/>
      <w:numFmt w:val="decimal"/>
      <w:lvlText w:val="%4."/>
      <w:lvlJc w:val="left"/>
      <w:pPr>
        <w:tabs>
          <w:tab w:val="num" w:pos="2880"/>
        </w:tabs>
        <w:ind w:left="2880" w:hanging="360"/>
      </w:pPr>
    </w:lvl>
    <w:lvl w:ilvl="4" w:tplc="BB22AE08">
      <w:start w:val="1"/>
      <w:numFmt w:val="decimal"/>
      <w:lvlText w:val="%5."/>
      <w:lvlJc w:val="left"/>
      <w:pPr>
        <w:tabs>
          <w:tab w:val="num" w:pos="3600"/>
        </w:tabs>
        <w:ind w:left="3600" w:hanging="360"/>
      </w:pPr>
    </w:lvl>
    <w:lvl w:ilvl="5" w:tplc="1FB83BE2">
      <w:start w:val="1"/>
      <w:numFmt w:val="decimal"/>
      <w:lvlText w:val="%6."/>
      <w:lvlJc w:val="left"/>
      <w:pPr>
        <w:tabs>
          <w:tab w:val="num" w:pos="4320"/>
        </w:tabs>
        <w:ind w:left="4320" w:hanging="360"/>
      </w:pPr>
    </w:lvl>
    <w:lvl w:ilvl="6" w:tplc="C736156E">
      <w:start w:val="1"/>
      <w:numFmt w:val="decimal"/>
      <w:lvlText w:val="%7."/>
      <w:lvlJc w:val="left"/>
      <w:pPr>
        <w:tabs>
          <w:tab w:val="num" w:pos="5040"/>
        </w:tabs>
        <w:ind w:left="5040" w:hanging="360"/>
      </w:pPr>
    </w:lvl>
    <w:lvl w:ilvl="7" w:tplc="97948C36">
      <w:start w:val="1"/>
      <w:numFmt w:val="decimal"/>
      <w:lvlText w:val="%8."/>
      <w:lvlJc w:val="left"/>
      <w:pPr>
        <w:tabs>
          <w:tab w:val="num" w:pos="5760"/>
        </w:tabs>
        <w:ind w:left="5760" w:hanging="360"/>
      </w:pPr>
    </w:lvl>
    <w:lvl w:ilvl="8" w:tplc="9E3E511A">
      <w:start w:val="1"/>
      <w:numFmt w:val="decimal"/>
      <w:lvlText w:val="%9."/>
      <w:lvlJc w:val="left"/>
      <w:pPr>
        <w:tabs>
          <w:tab w:val="num" w:pos="6480"/>
        </w:tabs>
        <w:ind w:left="6480" w:hanging="360"/>
      </w:pPr>
    </w:lvl>
  </w:abstractNum>
  <w:abstractNum w:abstractNumId="19" w15:restartNumberingAfterBreak="0">
    <w:nsid w:val="5D8D445D"/>
    <w:multiLevelType w:val="hybridMultilevel"/>
    <w:tmpl w:val="ED9E7C8C"/>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E0A6C49"/>
    <w:multiLevelType w:val="hybridMultilevel"/>
    <w:tmpl w:val="D83AB91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F947320"/>
    <w:multiLevelType w:val="multilevel"/>
    <w:tmpl w:val="5894784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16"/>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864" w:firstLine="216"/>
      </w:pPr>
      <w:rPr>
        <w:rFonts w:hint="default"/>
      </w:rPr>
    </w:lvl>
    <w:lvl w:ilvl="4">
      <w:start w:val="1"/>
      <w:numFmt w:val="decimal"/>
      <w:pStyle w:val="Heading5"/>
      <w:suff w:val="space"/>
      <w:lvlText w:val="%1.%2.%3.%4.%5"/>
      <w:lvlJc w:val="left"/>
      <w:pPr>
        <w:ind w:left="864" w:firstLine="576"/>
      </w:pPr>
      <w:rPr>
        <w:rFonts w:ascii="Arial" w:hAnsi="Arial" w:cs="Arial" w:hint="default"/>
        <w:i w:val="0"/>
        <w:sz w:val="22"/>
        <w:szCs w:val="22"/>
      </w:rPr>
    </w:lvl>
    <w:lvl w:ilvl="5">
      <w:start w:val="1"/>
      <w:numFmt w:val="decimal"/>
      <w:pStyle w:val="Heading6"/>
      <w:lvlText w:val="%1.%2.%3.%4.%5.%6"/>
      <w:lvlJc w:val="left"/>
      <w:pPr>
        <w:tabs>
          <w:tab w:val="num" w:pos="1152"/>
        </w:tabs>
        <w:ind w:left="1152" w:hanging="72"/>
      </w:pPr>
      <w:rPr>
        <w:rFonts w:hint="default"/>
      </w:rPr>
    </w:lvl>
    <w:lvl w:ilvl="6">
      <w:start w:val="1"/>
      <w:numFmt w:val="decimal"/>
      <w:pStyle w:val="Heading7"/>
      <w:lvlText w:val="%1.%2.%3.%4.%5.%6.%7"/>
      <w:lvlJc w:val="left"/>
      <w:pPr>
        <w:tabs>
          <w:tab w:val="num" w:pos="1296"/>
        </w:tabs>
        <w:ind w:left="1296" w:firstLine="0"/>
      </w:pPr>
      <w:rPr>
        <w:rFonts w:hint="default"/>
      </w:rPr>
    </w:lvl>
    <w:lvl w:ilvl="7">
      <w:start w:val="1"/>
      <w:numFmt w:val="decimal"/>
      <w:pStyle w:val="Heading8"/>
      <w:lvlText w:val="%1.%2.%3.%4.%5.%6.%7.%8"/>
      <w:lvlJc w:val="left"/>
      <w:pPr>
        <w:tabs>
          <w:tab w:val="num" w:pos="1440"/>
        </w:tabs>
        <w:ind w:left="1440" w:firstLine="72"/>
      </w:pPr>
      <w:rPr>
        <w:rFonts w:hint="default"/>
      </w:rPr>
    </w:lvl>
    <w:lvl w:ilvl="8">
      <w:start w:val="1"/>
      <w:numFmt w:val="decimal"/>
      <w:pStyle w:val="Heading9"/>
      <w:lvlText w:val="%1.%2.%3.%4.%5.%6.%7.%8.%9"/>
      <w:lvlJc w:val="left"/>
      <w:pPr>
        <w:tabs>
          <w:tab w:val="num" w:pos="1584"/>
        </w:tabs>
        <w:ind w:left="1584" w:firstLine="144"/>
      </w:pPr>
      <w:rPr>
        <w:rFonts w:hint="default"/>
      </w:rPr>
    </w:lvl>
  </w:abstractNum>
  <w:abstractNum w:abstractNumId="22" w15:restartNumberingAfterBreak="0">
    <w:nsid w:val="63370CE8"/>
    <w:multiLevelType w:val="multilevel"/>
    <w:tmpl w:val="52920F2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0"/>
        </w:tabs>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3" w15:restartNumberingAfterBreak="0">
    <w:nsid w:val="63E92F38"/>
    <w:multiLevelType w:val="multilevel"/>
    <w:tmpl w:val="9DB0F76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hanging="144"/>
      </w:pPr>
      <w:rPr>
        <w:rFonts w:hint="default"/>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4" w15:restartNumberingAfterBreak="0">
    <w:nsid w:val="644A278F"/>
    <w:multiLevelType w:val="multilevel"/>
    <w:tmpl w:val="F4CCC590"/>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6A145418"/>
    <w:multiLevelType w:val="multilevel"/>
    <w:tmpl w:val="D04C794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suff w:val="space"/>
      <w:lvlText w:val="%1.%2.%3.%4.%5"/>
      <w:lvlJc w:val="left"/>
      <w:pPr>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6" w15:restartNumberingAfterBreak="0">
    <w:nsid w:val="6FD2282F"/>
    <w:multiLevelType w:val="hybridMultilevel"/>
    <w:tmpl w:val="A66628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61674F"/>
    <w:multiLevelType w:val="hybridMultilevel"/>
    <w:tmpl w:val="D618FF0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ADC0FE9"/>
    <w:multiLevelType w:val="multilevel"/>
    <w:tmpl w:val="E062C40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0"/>
        </w:tabs>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9" w15:restartNumberingAfterBreak="0">
    <w:nsid w:val="7C9E16DE"/>
    <w:multiLevelType w:val="hybridMultilevel"/>
    <w:tmpl w:val="86FCE2F0"/>
    <w:lvl w:ilvl="0" w:tplc="25E89FBC">
      <w:start w:val="1"/>
      <w:numFmt w:val="lowerLetter"/>
      <w:pStyle w:val="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FD60773"/>
    <w:multiLevelType w:val="hybridMultilevel"/>
    <w:tmpl w:val="E382A814"/>
    <w:lvl w:ilvl="0" w:tplc="04090001">
      <w:start w:val="1"/>
      <w:numFmt w:val="bullet"/>
      <w:lvlText w:val=""/>
      <w:lvlJc w:val="left"/>
      <w:pPr>
        <w:tabs>
          <w:tab w:val="num" w:pos="702"/>
        </w:tabs>
        <w:ind w:left="702" w:hanging="360"/>
      </w:pPr>
      <w:rPr>
        <w:rFonts w:ascii="Symbol" w:hAnsi="Symbol" w:hint="default"/>
      </w:rPr>
    </w:lvl>
    <w:lvl w:ilvl="1" w:tplc="04090003" w:tentative="1">
      <w:start w:val="1"/>
      <w:numFmt w:val="bullet"/>
      <w:lvlText w:val="o"/>
      <w:lvlJc w:val="left"/>
      <w:pPr>
        <w:tabs>
          <w:tab w:val="num" w:pos="1422"/>
        </w:tabs>
        <w:ind w:left="1422" w:hanging="360"/>
      </w:pPr>
      <w:rPr>
        <w:rFonts w:ascii="Courier New" w:hAnsi="Courier New" w:cs="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num w:numId="1">
    <w:abstractNumId w:val="21"/>
  </w:num>
  <w:num w:numId="2">
    <w:abstractNumId w:val="29"/>
  </w:num>
  <w:num w:numId="3">
    <w:abstractNumId w:val="0"/>
  </w:num>
  <w:num w:numId="4">
    <w:abstractNumId w:val="24"/>
  </w:num>
  <w:num w:numId="5">
    <w:abstractNumId w:val="19"/>
  </w:num>
  <w:num w:numId="6">
    <w:abstractNumId w:val="6"/>
  </w:num>
  <w:num w:numId="7">
    <w:abstractNumId w:val="9"/>
  </w:num>
  <w:num w:numId="8">
    <w:abstractNumId w:val="0"/>
  </w:num>
  <w:num w:numId="9">
    <w:abstractNumId w:val="0"/>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11"/>
  </w:num>
  <w:num w:numId="19">
    <w:abstractNumId w:val="15"/>
  </w:num>
  <w:num w:numId="20">
    <w:abstractNumId w:val="23"/>
  </w:num>
  <w:num w:numId="21">
    <w:abstractNumId w:val="10"/>
  </w:num>
  <w:num w:numId="22">
    <w:abstractNumId w:val="22"/>
  </w:num>
  <w:num w:numId="23">
    <w:abstractNumId w:val="28"/>
  </w:num>
  <w:num w:numId="24">
    <w:abstractNumId w:val="16"/>
  </w:num>
  <w:num w:numId="25">
    <w:abstractNumId w:val="25"/>
  </w:num>
  <w:num w:numId="26">
    <w:abstractNumId w:val="0"/>
  </w:num>
  <w:num w:numId="27">
    <w:abstractNumId w:val="1"/>
  </w:num>
  <w:num w:numId="28">
    <w:abstractNumId w:val="26"/>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27"/>
  </w:num>
  <w:num w:numId="36">
    <w:abstractNumId w:val="18"/>
  </w:num>
  <w:num w:numId="37">
    <w:abstractNumId w:val="5"/>
  </w:num>
  <w:num w:numId="38">
    <w:abstractNumId w:val="7"/>
  </w:num>
  <w:num w:numId="39">
    <w:abstractNumId w:val="30"/>
  </w:num>
  <w:num w:numId="40">
    <w:abstractNumId w:val="12"/>
  </w:num>
  <w:num w:numId="41">
    <w:abstractNumId w:val="8"/>
  </w:num>
  <w:num w:numId="42">
    <w:abstractNumId w:val="4"/>
  </w:num>
  <w:num w:numId="43">
    <w:abstractNumId w:val="14"/>
  </w:num>
  <w:num w:numId="44">
    <w:abstractNumId w:val="17"/>
  </w:num>
  <w:num w:numId="4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num>
  <w:num w:numId="47">
    <w:abstractNumId w:val="3"/>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47F5"/>
    <w:rsid w:val="0000167B"/>
    <w:rsid w:val="00004A36"/>
    <w:rsid w:val="00005B7E"/>
    <w:rsid w:val="00005DEF"/>
    <w:rsid w:val="000065A3"/>
    <w:rsid w:val="00010311"/>
    <w:rsid w:val="00010651"/>
    <w:rsid w:val="0001398A"/>
    <w:rsid w:val="00020BA9"/>
    <w:rsid w:val="00021B9E"/>
    <w:rsid w:val="00022FB8"/>
    <w:rsid w:val="00024226"/>
    <w:rsid w:val="00031520"/>
    <w:rsid w:val="000326B5"/>
    <w:rsid w:val="00032B2D"/>
    <w:rsid w:val="00034D11"/>
    <w:rsid w:val="00040E02"/>
    <w:rsid w:val="00042510"/>
    <w:rsid w:val="000476AA"/>
    <w:rsid w:val="00050860"/>
    <w:rsid w:val="00053D6D"/>
    <w:rsid w:val="000610E8"/>
    <w:rsid w:val="00062C03"/>
    <w:rsid w:val="00067679"/>
    <w:rsid w:val="000701BD"/>
    <w:rsid w:val="000754DE"/>
    <w:rsid w:val="000806B3"/>
    <w:rsid w:val="00080E13"/>
    <w:rsid w:val="00082608"/>
    <w:rsid w:val="00082D48"/>
    <w:rsid w:val="000866B1"/>
    <w:rsid w:val="00086A8D"/>
    <w:rsid w:val="00086BC9"/>
    <w:rsid w:val="00086C05"/>
    <w:rsid w:val="0009154B"/>
    <w:rsid w:val="00091F0A"/>
    <w:rsid w:val="0009253F"/>
    <w:rsid w:val="00092598"/>
    <w:rsid w:val="00094D1D"/>
    <w:rsid w:val="00094DB3"/>
    <w:rsid w:val="00095943"/>
    <w:rsid w:val="000A179C"/>
    <w:rsid w:val="000A2B95"/>
    <w:rsid w:val="000B40CD"/>
    <w:rsid w:val="000B5F0A"/>
    <w:rsid w:val="000B7553"/>
    <w:rsid w:val="000B77F1"/>
    <w:rsid w:val="000C4E50"/>
    <w:rsid w:val="000C4FA1"/>
    <w:rsid w:val="000C5BA0"/>
    <w:rsid w:val="000C7639"/>
    <w:rsid w:val="000D2053"/>
    <w:rsid w:val="000D63B4"/>
    <w:rsid w:val="000E079C"/>
    <w:rsid w:val="000E1336"/>
    <w:rsid w:val="000E2319"/>
    <w:rsid w:val="000E4CA4"/>
    <w:rsid w:val="000E5BF9"/>
    <w:rsid w:val="000E607D"/>
    <w:rsid w:val="000F39AA"/>
    <w:rsid w:val="000F4DD4"/>
    <w:rsid w:val="001008D5"/>
    <w:rsid w:val="001024FD"/>
    <w:rsid w:val="00103602"/>
    <w:rsid w:val="001037D2"/>
    <w:rsid w:val="00105C33"/>
    <w:rsid w:val="00107E64"/>
    <w:rsid w:val="00112FAF"/>
    <w:rsid w:val="00122E6B"/>
    <w:rsid w:val="00126A5D"/>
    <w:rsid w:val="00130D09"/>
    <w:rsid w:val="00134ADC"/>
    <w:rsid w:val="001367A1"/>
    <w:rsid w:val="00136E77"/>
    <w:rsid w:val="00137AAE"/>
    <w:rsid w:val="00137BCD"/>
    <w:rsid w:val="00137FDA"/>
    <w:rsid w:val="00140746"/>
    <w:rsid w:val="00154D0A"/>
    <w:rsid w:val="001553E2"/>
    <w:rsid w:val="001562B7"/>
    <w:rsid w:val="00157C0A"/>
    <w:rsid w:val="0016079C"/>
    <w:rsid w:val="0016227A"/>
    <w:rsid w:val="00167595"/>
    <w:rsid w:val="0018176F"/>
    <w:rsid w:val="0018398B"/>
    <w:rsid w:val="0018453D"/>
    <w:rsid w:val="00186144"/>
    <w:rsid w:val="001873B9"/>
    <w:rsid w:val="001878D4"/>
    <w:rsid w:val="001A4D2D"/>
    <w:rsid w:val="001A5D80"/>
    <w:rsid w:val="001A6B6A"/>
    <w:rsid w:val="001A6CC4"/>
    <w:rsid w:val="001B1486"/>
    <w:rsid w:val="001B5AB3"/>
    <w:rsid w:val="001B7AAA"/>
    <w:rsid w:val="001C0D9F"/>
    <w:rsid w:val="001C2551"/>
    <w:rsid w:val="001C703A"/>
    <w:rsid w:val="001D0C17"/>
    <w:rsid w:val="001D2D53"/>
    <w:rsid w:val="001D352B"/>
    <w:rsid w:val="001E1357"/>
    <w:rsid w:val="001E2036"/>
    <w:rsid w:val="001E2728"/>
    <w:rsid w:val="001E4DE8"/>
    <w:rsid w:val="001F0107"/>
    <w:rsid w:val="001F2389"/>
    <w:rsid w:val="001F2BB9"/>
    <w:rsid w:val="001F63B9"/>
    <w:rsid w:val="00201E3C"/>
    <w:rsid w:val="002020DC"/>
    <w:rsid w:val="0020617D"/>
    <w:rsid w:val="00206977"/>
    <w:rsid w:val="00206F9B"/>
    <w:rsid w:val="002075AE"/>
    <w:rsid w:val="00210878"/>
    <w:rsid w:val="002117D2"/>
    <w:rsid w:val="0021212C"/>
    <w:rsid w:val="002173FE"/>
    <w:rsid w:val="002207BF"/>
    <w:rsid w:val="002307D1"/>
    <w:rsid w:val="00232510"/>
    <w:rsid w:val="00232908"/>
    <w:rsid w:val="00234BA2"/>
    <w:rsid w:val="002407D9"/>
    <w:rsid w:val="0024295E"/>
    <w:rsid w:val="00244120"/>
    <w:rsid w:val="00253337"/>
    <w:rsid w:val="00265E58"/>
    <w:rsid w:val="002700A7"/>
    <w:rsid w:val="002737E1"/>
    <w:rsid w:val="00275103"/>
    <w:rsid w:val="00277976"/>
    <w:rsid w:val="00281775"/>
    <w:rsid w:val="002844C5"/>
    <w:rsid w:val="00284758"/>
    <w:rsid w:val="00284D83"/>
    <w:rsid w:val="002902D4"/>
    <w:rsid w:val="00290E9F"/>
    <w:rsid w:val="0029245B"/>
    <w:rsid w:val="002930F0"/>
    <w:rsid w:val="00293828"/>
    <w:rsid w:val="00295416"/>
    <w:rsid w:val="00295A48"/>
    <w:rsid w:val="0029648D"/>
    <w:rsid w:val="00296A67"/>
    <w:rsid w:val="002A256E"/>
    <w:rsid w:val="002A35C5"/>
    <w:rsid w:val="002A404E"/>
    <w:rsid w:val="002A43AA"/>
    <w:rsid w:val="002A7399"/>
    <w:rsid w:val="002A7A15"/>
    <w:rsid w:val="002B06E2"/>
    <w:rsid w:val="002B4168"/>
    <w:rsid w:val="002B41DE"/>
    <w:rsid w:val="002B70F5"/>
    <w:rsid w:val="002B7730"/>
    <w:rsid w:val="002B7A3A"/>
    <w:rsid w:val="002C149A"/>
    <w:rsid w:val="002C366F"/>
    <w:rsid w:val="002C3D63"/>
    <w:rsid w:val="002C6246"/>
    <w:rsid w:val="002C6605"/>
    <w:rsid w:val="002C786C"/>
    <w:rsid w:val="002C7FE3"/>
    <w:rsid w:val="002D3496"/>
    <w:rsid w:val="002D4382"/>
    <w:rsid w:val="002D6267"/>
    <w:rsid w:val="002E78D1"/>
    <w:rsid w:val="002E7FBA"/>
    <w:rsid w:val="002F44E7"/>
    <w:rsid w:val="002F67C2"/>
    <w:rsid w:val="0030109F"/>
    <w:rsid w:val="0030303B"/>
    <w:rsid w:val="003032A5"/>
    <w:rsid w:val="0030596F"/>
    <w:rsid w:val="00306FDD"/>
    <w:rsid w:val="003073AB"/>
    <w:rsid w:val="003074CA"/>
    <w:rsid w:val="003110E4"/>
    <w:rsid w:val="00312474"/>
    <w:rsid w:val="00314A6A"/>
    <w:rsid w:val="003264FC"/>
    <w:rsid w:val="0032787A"/>
    <w:rsid w:val="00330242"/>
    <w:rsid w:val="003310F6"/>
    <w:rsid w:val="003321DB"/>
    <w:rsid w:val="00341E38"/>
    <w:rsid w:val="00343CDC"/>
    <w:rsid w:val="00343FB7"/>
    <w:rsid w:val="00350B15"/>
    <w:rsid w:val="0035140B"/>
    <w:rsid w:val="00352421"/>
    <w:rsid w:val="0035358E"/>
    <w:rsid w:val="00356F8B"/>
    <w:rsid w:val="003574EF"/>
    <w:rsid w:val="00360EAF"/>
    <w:rsid w:val="00362040"/>
    <w:rsid w:val="003640DA"/>
    <w:rsid w:val="00364593"/>
    <w:rsid w:val="003674CD"/>
    <w:rsid w:val="00367684"/>
    <w:rsid w:val="003676A3"/>
    <w:rsid w:val="0038001B"/>
    <w:rsid w:val="0038452E"/>
    <w:rsid w:val="003859BC"/>
    <w:rsid w:val="003909EF"/>
    <w:rsid w:val="003978D5"/>
    <w:rsid w:val="003A226A"/>
    <w:rsid w:val="003A2945"/>
    <w:rsid w:val="003A5CB2"/>
    <w:rsid w:val="003A6A2D"/>
    <w:rsid w:val="003A7641"/>
    <w:rsid w:val="003B0010"/>
    <w:rsid w:val="003B052A"/>
    <w:rsid w:val="003B197B"/>
    <w:rsid w:val="003B415A"/>
    <w:rsid w:val="003B5C8F"/>
    <w:rsid w:val="003B6F65"/>
    <w:rsid w:val="003B7B05"/>
    <w:rsid w:val="003C1FCA"/>
    <w:rsid w:val="003C2886"/>
    <w:rsid w:val="003C3971"/>
    <w:rsid w:val="003C5011"/>
    <w:rsid w:val="003C52C2"/>
    <w:rsid w:val="003C5634"/>
    <w:rsid w:val="003C58E6"/>
    <w:rsid w:val="003C7048"/>
    <w:rsid w:val="003C7217"/>
    <w:rsid w:val="003C7D7F"/>
    <w:rsid w:val="003D2F60"/>
    <w:rsid w:val="003D319C"/>
    <w:rsid w:val="003D43E8"/>
    <w:rsid w:val="003D6650"/>
    <w:rsid w:val="003E575E"/>
    <w:rsid w:val="003E648F"/>
    <w:rsid w:val="003E6849"/>
    <w:rsid w:val="003F1D9F"/>
    <w:rsid w:val="003F43B0"/>
    <w:rsid w:val="003F55BB"/>
    <w:rsid w:val="003F57C7"/>
    <w:rsid w:val="003F6FC6"/>
    <w:rsid w:val="00402B8F"/>
    <w:rsid w:val="004066F6"/>
    <w:rsid w:val="00410CAF"/>
    <w:rsid w:val="00414A87"/>
    <w:rsid w:val="00416869"/>
    <w:rsid w:val="0041769D"/>
    <w:rsid w:val="00420481"/>
    <w:rsid w:val="00420BF8"/>
    <w:rsid w:val="004225BF"/>
    <w:rsid w:val="00424E73"/>
    <w:rsid w:val="00426037"/>
    <w:rsid w:val="00426FB0"/>
    <w:rsid w:val="004278B7"/>
    <w:rsid w:val="00433ABC"/>
    <w:rsid w:val="00436681"/>
    <w:rsid w:val="00443ECE"/>
    <w:rsid w:val="00444A72"/>
    <w:rsid w:val="00444B11"/>
    <w:rsid w:val="00446839"/>
    <w:rsid w:val="00450848"/>
    <w:rsid w:val="0045364E"/>
    <w:rsid w:val="00453F3A"/>
    <w:rsid w:val="00454E46"/>
    <w:rsid w:val="00461EAD"/>
    <w:rsid w:val="0046420D"/>
    <w:rsid w:val="00465EBD"/>
    <w:rsid w:val="00471FD9"/>
    <w:rsid w:val="0047625F"/>
    <w:rsid w:val="00480651"/>
    <w:rsid w:val="00480FD1"/>
    <w:rsid w:val="0048238D"/>
    <w:rsid w:val="00482A3C"/>
    <w:rsid w:val="00485764"/>
    <w:rsid w:val="00486906"/>
    <w:rsid w:val="00490C32"/>
    <w:rsid w:val="00491024"/>
    <w:rsid w:val="004910BF"/>
    <w:rsid w:val="00495623"/>
    <w:rsid w:val="004971CA"/>
    <w:rsid w:val="004A0B0E"/>
    <w:rsid w:val="004A1929"/>
    <w:rsid w:val="004A32E6"/>
    <w:rsid w:val="004A6ACA"/>
    <w:rsid w:val="004A6DE5"/>
    <w:rsid w:val="004B6578"/>
    <w:rsid w:val="004C4DC3"/>
    <w:rsid w:val="004C59B1"/>
    <w:rsid w:val="004C6373"/>
    <w:rsid w:val="004C6C29"/>
    <w:rsid w:val="004D4146"/>
    <w:rsid w:val="004D6120"/>
    <w:rsid w:val="004D6ACB"/>
    <w:rsid w:val="004D6AD9"/>
    <w:rsid w:val="004E0647"/>
    <w:rsid w:val="004E23EF"/>
    <w:rsid w:val="004E2496"/>
    <w:rsid w:val="004E3DA3"/>
    <w:rsid w:val="004F2099"/>
    <w:rsid w:val="004F25D8"/>
    <w:rsid w:val="004F441E"/>
    <w:rsid w:val="004F5182"/>
    <w:rsid w:val="005013F1"/>
    <w:rsid w:val="005025E0"/>
    <w:rsid w:val="00511F69"/>
    <w:rsid w:val="0051294B"/>
    <w:rsid w:val="00512C65"/>
    <w:rsid w:val="00512EAD"/>
    <w:rsid w:val="0051341B"/>
    <w:rsid w:val="00517503"/>
    <w:rsid w:val="00517D28"/>
    <w:rsid w:val="00517F41"/>
    <w:rsid w:val="00521373"/>
    <w:rsid w:val="00521FA7"/>
    <w:rsid w:val="00525E40"/>
    <w:rsid w:val="0052628C"/>
    <w:rsid w:val="00530CC2"/>
    <w:rsid w:val="005318F3"/>
    <w:rsid w:val="00531C7A"/>
    <w:rsid w:val="00533044"/>
    <w:rsid w:val="00533986"/>
    <w:rsid w:val="00535C3C"/>
    <w:rsid w:val="005364B2"/>
    <w:rsid w:val="00536B29"/>
    <w:rsid w:val="0054117A"/>
    <w:rsid w:val="00541466"/>
    <w:rsid w:val="00550B6E"/>
    <w:rsid w:val="00550D36"/>
    <w:rsid w:val="0055224E"/>
    <w:rsid w:val="00552F83"/>
    <w:rsid w:val="00553737"/>
    <w:rsid w:val="00553D27"/>
    <w:rsid w:val="00556AEF"/>
    <w:rsid w:val="00561D5C"/>
    <w:rsid w:val="0056213B"/>
    <w:rsid w:val="005677F2"/>
    <w:rsid w:val="00570199"/>
    <w:rsid w:val="00573B82"/>
    <w:rsid w:val="00576726"/>
    <w:rsid w:val="00577F61"/>
    <w:rsid w:val="00580E1C"/>
    <w:rsid w:val="00590B9D"/>
    <w:rsid w:val="005914B4"/>
    <w:rsid w:val="005950A3"/>
    <w:rsid w:val="005A2890"/>
    <w:rsid w:val="005A47D7"/>
    <w:rsid w:val="005A6691"/>
    <w:rsid w:val="005B46EB"/>
    <w:rsid w:val="005B5F42"/>
    <w:rsid w:val="005B797C"/>
    <w:rsid w:val="005C2131"/>
    <w:rsid w:val="005C5CB7"/>
    <w:rsid w:val="005D0723"/>
    <w:rsid w:val="005D2600"/>
    <w:rsid w:val="005D2CFE"/>
    <w:rsid w:val="005D5A73"/>
    <w:rsid w:val="005E0B8E"/>
    <w:rsid w:val="005E0D70"/>
    <w:rsid w:val="005E0EA8"/>
    <w:rsid w:val="005E1037"/>
    <w:rsid w:val="005E137A"/>
    <w:rsid w:val="005E2C92"/>
    <w:rsid w:val="005E410D"/>
    <w:rsid w:val="005E6F2A"/>
    <w:rsid w:val="005F15BD"/>
    <w:rsid w:val="005F1B15"/>
    <w:rsid w:val="005F2650"/>
    <w:rsid w:val="00600BB7"/>
    <w:rsid w:val="00601027"/>
    <w:rsid w:val="00601031"/>
    <w:rsid w:val="006038C4"/>
    <w:rsid w:val="0060484B"/>
    <w:rsid w:val="00605BBB"/>
    <w:rsid w:val="006126C7"/>
    <w:rsid w:val="00621AC4"/>
    <w:rsid w:val="0062245A"/>
    <w:rsid w:val="00622FB7"/>
    <w:rsid w:val="0062370D"/>
    <w:rsid w:val="00626A5C"/>
    <w:rsid w:val="006272A0"/>
    <w:rsid w:val="00635982"/>
    <w:rsid w:val="00636F02"/>
    <w:rsid w:val="00642A1D"/>
    <w:rsid w:val="00644532"/>
    <w:rsid w:val="00644BAA"/>
    <w:rsid w:val="00646DC1"/>
    <w:rsid w:val="006500A9"/>
    <w:rsid w:val="00650395"/>
    <w:rsid w:val="00650C4B"/>
    <w:rsid w:val="0065685C"/>
    <w:rsid w:val="00656BB8"/>
    <w:rsid w:val="0066225B"/>
    <w:rsid w:val="00665148"/>
    <w:rsid w:val="00665C7B"/>
    <w:rsid w:val="0066709B"/>
    <w:rsid w:val="006671FF"/>
    <w:rsid w:val="0067364B"/>
    <w:rsid w:val="00674072"/>
    <w:rsid w:val="0067737F"/>
    <w:rsid w:val="00682DD8"/>
    <w:rsid w:val="00683E29"/>
    <w:rsid w:val="006849E3"/>
    <w:rsid w:val="00685D3B"/>
    <w:rsid w:val="006862E8"/>
    <w:rsid w:val="0069011D"/>
    <w:rsid w:val="00695CD7"/>
    <w:rsid w:val="006A143B"/>
    <w:rsid w:val="006A1C5C"/>
    <w:rsid w:val="006A3B3C"/>
    <w:rsid w:val="006A51D4"/>
    <w:rsid w:val="006A6B84"/>
    <w:rsid w:val="006B0206"/>
    <w:rsid w:val="006B54C1"/>
    <w:rsid w:val="006B71AB"/>
    <w:rsid w:val="006C4438"/>
    <w:rsid w:val="006C4AFC"/>
    <w:rsid w:val="006C4D02"/>
    <w:rsid w:val="006C63CF"/>
    <w:rsid w:val="006D0718"/>
    <w:rsid w:val="006D1E19"/>
    <w:rsid w:val="006E1698"/>
    <w:rsid w:val="006F3266"/>
    <w:rsid w:val="006F3A55"/>
    <w:rsid w:val="00700F0A"/>
    <w:rsid w:val="007011F6"/>
    <w:rsid w:val="00703635"/>
    <w:rsid w:val="007042D1"/>
    <w:rsid w:val="007043F5"/>
    <w:rsid w:val="007046C6"/>
    <w:rsid w:val="00704DB2"/>
    <w:rsid w:val="00710A47"/>
    <w:rsid w:val="00711DA1"/>
    <w:rsid w:val="007164FD"/>
    <w:rsid w:val="007202AE"/>
    <w:rsid w:val="0072124E"/>
    <w:rsid w:val="00724766"/>
    <w:rsid w:val="00727267"/>
    <w:rsid w:val="007305F3"/>
    <w:rsid w:val="0073446E"/>
    <w:rsid w:val="007376DA"/>
    <w:rsid w:val="00740558"/>
    <w:rsid w:val="00742832"/>
    <w:rsid w:val="00743243"/>
    <w:rsid w:val="00745EFA"/>
    <w:rsid w:val="007606D1"/>
    <w:rsid w:val="00763DAB"/>
    <w:rsid w:val="0077174C"/>
    <w:rsid w:val="0077199A"/>
    <w:rsid w:val="0077296D"/>
    <w:rsid w:val="00773536"/>
    <w:rsid w:val="007756BB"/>
    <w:rsid w:val="00785C0C"/>
    <w:rsid w:val="00787E21"/>
    <w:rsid w:val="007900FF"/>
    <w:rsid w:val="00791399"/>
    <w:rsid w:val="0079222C"/>
    <w:rsid w:val="0079353E"/>
    <w:rsid w:val="00796666"/>
    <w:rsid w:val="007A205C"/>
    <w:rsid w:val="007A5CCE"/>
    <w:rsid w:val="007A69D3"/>
    <w:rsid w:val="007B0521"/>
    <w:rsid w:val="007B72E9"/>
    <w:rsid w:val="007C166A"/>
    <w:rsid w:val="007C1817"/>
    <w:rsid w:val="007C35C7"/>
    <w:rsid w:val="007C3AF6"/>
    <w:rsid w:val="007C3E26"/>
    <w:rsid w:val="007C592C"/>
    <w:rsid w:val="007C64E9"/>
    <w:rsid w:val="007D50E3"/>
    <w:rsid w:val="007D6E88"/>
    <w:rsid w:val="007D7F01"/>
    <w:rsid w:val="007E0E3E"/>
    <w:rsid w:val="007E150F"/>
    <w:rsid w:val="007E47F5"/>
    <w:rsid w:val="007E5AEB"/>
    <w:rsid w:val="007E79FB"/>
    <w:rsid w:val="007F1243"/>
    <w:rsid w:val="007F4795"/>
    <w:rsid w:val="00803443"/>
    <w:rsid w:val="00803E5A"/>
    <w:rsid w:val="00810108"/>
    <w:rsid w:val="00825C25"/>
    <w:rsid w:val="008263CB"/>
    <w:rsid w:val="00830919"/>
    <w:rsid w:val="00830C4B"/>
    <w:rsid w:val="00833584"/>
    <w:rsid w:val="00835ECA"/>
    <w:rsid w:val="008371D2"/>
    <w:rsid w:val="00841DF9"/>
    <w:rsid w:val="00841F38"/>
    <w:rsid w:val="008446EB"/>
    <w:rsid w:val="00844C58"/>
    <w:rsid w:val="00844EFE"/>
    <w:rsid w:val="00846E41"/>
    <w:rsid w:val="00852DBC"/>
    <w:rsid w:val="00853D38"/>
    <w:rsid w:val="00854897"/>
    <w:rsid w:val="008563BC"/>
    <w:rsid w:val="008607C2"/>
    <w:rsid w:val="00860D72"/>
    <w:rsid w:val="008611CC"/>
    <w:rsid w:val="00862231"/>
    <w:rsid w:val="00862472"/>
    <w:rsid w:val="008633FC"/>
    <w:rsid w:val="00865870"/>
    <w:rsid w:val="008658DB"/>
    <w:rsid w:val="00870630"/>
    <w:rsid w:val="00872E3C"/>
    <w:rsid w:val="0087624F"/>
    <w:rsid w:val="00877EB3"/>
    <w:rsid w:val="00883167"/>
    <w:rsid w:val="00886A7D"/>
    <w:rsid w:val="00886CF9"/>
    <w:rsid w:val="008906D8"/>
    <w:rsid w:val="00890C3B"/>
    <w:rsid w:val="008924D3"/>
    <w:rsid w:val="00895651"/>
    <w:rsid w:val="00896E77"/>
    <w:rsid w:val="008A07B2"/>
    <w:rsid w:val="008A2988"/>
    <w:rsid w:val="008A3791"/>
    <w:rsid w:val="008A6377"/>
    <w:rsid w:val="008A6E84"/>
    <w:rsid w:val="008B0645"/>
    <w:rsid w:val="008B5238"/>
    <w:rsid w:val="008B72B1"/>
    <w:rsid w:val="008C0BF9"/>
    <w:rsid w:val="008C3C79"/>
    <w:rsid w:val="008C646F"/>
    <w:rsid w:val="008D17BA"/>
    <w:rsid w:val="008D20C3"/>
    <w:rsid w:val="008D2139"/>
    <w:rsid w:val="008D2C1F"/>
    <w:rsid w:val="008D3163"/>
    <w:rsid w:val="008D4F02"/>
    <w:rsid w:val="008D6660"/>
    <w:rsid w:val="008E036C"/>
    <w:rsid w:val="008F7635"/>
    <w:rsid w:val="00900548"/>
    <w:rsid w:val="009009E2"/>
    <w:rsid w:val="00903534"/>
    <w:rsid w:val="009053CA"/>
    <w:rsid w:val="00911233"/>
    <w:rsid w:val="009128F1"/>
    <w:rsid w:val="0092130D"/>
    <w:rsid w:val="00926305"/>
    <w:rsid w:val="00930C24"/>
    <w:rsid w:val="00933D27"/>
    <w:rsid w:val="0093754C"/>
    <w:rsid w:val="0094706A"/>
    <w:rsid w:val="00950CBC"/>
    <w:rsid w:val="009529EF"/>
    <w:rsid w:val="00952A37"/>
    <w:rsid w:val="00955E80"/>
    <w:rsid w:val="00956440"/>
    <w:rsid w:val="009570C4"/>
    <w:rsid w:val="00960397"/>
    <w:rsid w:val="00967573"/>
    <w:rsid w:val="00971410"/>
    <w:rsid w:val="00971EC4"/>
    <w:rsid w:val="009754BD"/>
    <w:rsid w:val="009801C2"/>
    <w:rsid w:val="00982B63"/>
    <w:rsid w:val="009830FF"/>
    <w:rsid w:val="00984438"/>
    <w:rsid w:val="00984B00"/>
    <w:rsid w:val="009855E6"/>
    <w:rsid w:val="00985CCA"/>
    <w:rsid w:val="00985ED3"/>
    <w:rsid w:val="009879E2"/>
    <w:rsid w:val="00993EF4"/>
    <w:rsid w:val="009944D5"/>
    <w:rsid w:val="00996B22"/>
    <w:rsid w:val="0099743D"/>
    <w:rsid w:val="009A08DA"/>
    <w:rsid w:val="009A0D78"/>
    <w:rsid w:val="009A3267"/>
    <w:rsid w:val="009A485D"/>
    <w:rsid w:val="009A5231"/>
    <w:rsid w:val="009A5AB0"/>
    <w:rsid w:val="009A67E1"/>
    <w:rsid w:val="009B0AE9"/>
    <w:rsid w:val="009B12BD"/>
    <w:rsid w:val="009B1703"/>
    <w:rsid w:val="009B18A9"/>
    <w:rsid w:val="009B3C0B"/>
    <w:rsid w:val="009B5F73"/>
    <w:rsid w:val="009B648D"/>
    <w:rsid w:val="009C6179"/>
    <w:rsid w:val="009C7B75"/>
    <w:rsid w:val="009D1FBC"/>
    <w:rsid w:val="009D256A"/>
    <w:rsid w:val="009D3EEB"/>
    <w:rsid w:val="009D479F"/>
    <w:rsid w:val="009E0063"/>
    <w:rsid w:val="009E1868"/>
    <w:rsid w:val="009E45CB"/>
    <w:rsid w:val="009E5BDC"/>
    <w:rsid w:val="009E7C2F"/>
    <w:rsid w:val="009F0FD5"/>
    <w:rsid w:val="009F183A"/>
    <w:rsid w:val="009F5F7B"/>
    <w:rsid w:val="009F615B"/>
    <w:rsid w:val="009F706B"/>
    <w:rsid w:val="00A01477"/>
    <w:rsid w:val="00A03CDE"/>
    <w:rsid w:val="00A05C4A"/>
    <w:rsid w:val="00A11EE4"/>
    <w:rsid w:val="00A12621"/>
    <w:rsid w:val="00A12C9F"/>
    <w:rsid w:val="00A1364D"/>
    <w:rsid w:val="00A14BFF"/>
    <w:rsid w:val="00A14C51"/>
    <w:rsid w:val="00A14ECA"/>
    <w:rsid w:val="00A16C57"/>
    <w:rsid w:val="00A1734D"/>
    <w:rsid w:val="00A17A18"/>
    <w:rsid w:val="00A3120E"/>
    <w:rsid w:val="00A34958"/>
    <w:rsid w:val="00A36BD7"/>
    <w:rsid w:val="00A40683"/>
    <w:rsid w:val="00A410BD"/>
    <w:rsid w:val="00A4115B"/>
    <w:rsid w:val="00A436DA"/>
    <w:rsid w:val="00A45BC5"/>
    <w:rsid w:val="00A461DC"/>
    <w:rsid w:val="00A50137"/>
    <w:rsid w:val="00A501AF"/>
    <w:rsid w:val="00A52055"/>
    <w:rsid w:val="00A541EC"/>
    <w:rsid w:val="00A54EA2"/>
    <w:rsid w:val="00A55744"/>
    <w:rsid w:val="00A5782C"/>
    <w:rsid w:val="00A6136E"/>
    <w:rsid w:val="00A638E0"/>
    <w:rsid w:val="00A64CE9"/>
    <w:rsid w:val="00A64E45"/>
    <w:rsid w:val="00A67689"/>
    <w:rsid w:val="00A70A73"/>
    <w:rsid w:val="00A719D3"/>
    <w:rsid w:val="00A72E2F"/>
    <w:rsid w:val="00A734B9"/>
    <w:rsid w:val="00A74132"/>
    <w:rsid w:val="00A76D07"/>
    <w:rsid w:val="00A8169A"/>
    <w:rsid w:val="00A839CA"/>
    <w:rsid w:val="00A85396"/>
    <w:rsid w:val="00A8599A"/>
    <w:rsid w:val="00A90A1D"/>
    <w:rsid w:val="00A91ACE"/>
    <w:rsid w:val="00A91BB7"/>
    <w:rsid w:val="00A92111"/>
    <w:rsid w:val="00AA2574"/>
    <w:rsid w:val="00AA28CD"/>
    <w:rsid w:val="00AA2C38"/>
    <w:rsid w:val="00AA52F0"/>
    <w:rsid w:val="00AB0247"/>
    <w:rsid w:val="00AB287E"/>
    <w:rsid w:val="00AB2AEC"/>
    <w:rsid w:val="00AB6286"/>
    <w:rsid w:val="00AC28B4"/>
    <w:rsid w:val="00AC7B2F"/>
    <w:rsid w:val="00AD01E9"/>
    <w:rsid w:val="00AD71D1"/>
    <w:rsid w:val="00AE2023"/>
    <w:rsid w:val="00AE396D"/>
    <w:rsid w:val="00AE598E"/>
    <w:rsid w:val="00AE627D"/>
    <w:rsid w:val="00AF2784"/>
    <w:rsid w:val="00AF41B6"/>
    <w:rsid w:val="00AF4D94"/>
    <w:rsid w:val="00AF5835"/>
    <w:rsid w:val="00AF5EE2"/>
    <w:rsid w:val="00B0445F"/>
    <w:rsid w:val="00B070DA"/>
    <w:rsid w:val="00B074B9"/>
    <w:rsid w:val="00B11806"/>
    <w:rsid w:val="00B149D2"/>
    <w:rsid w:val="00B206E9"/>
    <w:rsid w:val="00B2367C"/>
    <w:rsid w:val="00B251B0"/>
    <w:rsid w:val="00B2622E"/>
    <w:rsid w:val="00B27078"/>
    <w:rsid w:val="00B314AC"/>
    <w:rsid w:val="00B32841"/>
    <w:rsid w:val="00B34F2D"/>
    <w:rsid w:val="00B353F4"/>
    <w:rsid w:val="00B37B31"/>
    <w:rsid w:val="00B405CE"/>
    <w:rsid w:val="00B422DA"/>
    <w:rsid w:val="00B465C6"/>
    <w:rsid w:val="00B53481"/>
    <w:rsid w:val="00B553FE"/>
    <w:rsid w:val="00B63DF3"/>
    <w:rsid w:val="00B63F23"/>
    <w:rsid w:val="00B7159C"/>
    <w:rsid w:val="00B768E1"/>
    <w:rsid w:val="00B76908"/>
    <w:rsid w:val="00B76B5E"/>
    <w:rsid w:val="00B76BF9"/>
    <w:rsid w:val="00B76F69"/>
    <w:rsid w:val="00B816C8"/>
    <w:rsid w:val="00B85E26"/>
    <w:rsid w:val="00B86D78"/>
    <w:rsid w:val="00B87F7D"/>
    <w:rsid w:val="00B90E4A"/>
    <w:rsid w:val="00B912A5"/>
    <w:rsid w:val="00B92E2B"/>
    <w:rsid w:val="00BA2955"/>
    <w:rsid w:val="00BA29E7"/>
    <w:rsid w:val="00BB06BC"/>
    <w:rsid w:val="00BB08A4"/>
    <w:rsid w:val="00BB5016"/>
    <w:rsid w:val="00BB52C9"/>
    <w:rsid w:val="00BB64C6"/>
    <w:rsid w:val="00BB6591"/>
    <w:rsid w:val="00BC1218"/>
    <w:rsid w:val="00BC1671"/>
    <w:rsid w:val="00BC3BCA"/>
    <w:rsid w:val="00BC5FC6"/>
    <w:rsid w:val="00BC64BC"/>
    <w:rsid w:val="00BD1263"/>
    <w:rsid w:val="00BD20D4"/>
    <w:rsid w:val="00BD34B7"/>
    <w:rsid w:val="00BE1437"/>
    <w:rsid w:val="00BE3104"/>
    <w:rsid w:val="00BE5C63"/>
    <w:rsid w:val="00BF02AF"/>
    <w:rsid w:val="00C004FE"/>
    <w:rsid w:val="00C019F9"/>
    <w:rsid w:val="00C01C9D"/>
    <w:rsid w:val="00C024A6"/>
    <w:rsid w:val="00C07B7D"/>
    <w:rsid w:val="00C11F57"/>
    <w:rsid w:val="00C12AC5"/>
    <w:rsid w:val="00C14315"/>
    <w:rsid w:val="00C1467A"/>
    <w:rsid w:val="00C1550F"/>
    <w:rsid w:val="00C26276"/>
    <w:rsid w:val="00C27284"/>
    <w:rsid w:val="00C30DD5"/>
    <w:rsid w:val="00C317D4"/>
    <w:rsid w:val="00C42141"/>
    <w:rsid w:val="00C42216"/>
    <w:rsid w:val="00C4457E"/>
    <w:rsid w:val="00C45C0E"/>
    <w:rsid w:val="00C46FE9"/>
    <w:rsid w:val="00C47C58"/>
    <w:rsid w:val="00C51E97"/>
    <w:rsid w:val="00C55B9B"/>
    <w:rsid w:val="00C56412"/>
    <w:rsid w:val="00C6143F"/>
    <w:rsid w:val="00C645A3"/>
    <w:rsid w:val="00C67D5C"/>
    <w:rsid w:val="00C72DBD"/>
    <w:rsid w:val="00C73BA7"/>
    <w:rsid w:val="00C7556A"/>
    <w:rsid w:val="00C768E8"/>
    <w:rsid w:val="00C810B8"/>
    <w:rsid w:val="00C81D84"/>
    <w:rsid w:val="00C84D67"/>
    <w:rsid w:val="00C855D9"/>
    <w:rsid w:val="00C85609"/>
    <w:rsid w:val="00C859DE"/>
    <w:rsid w:val="00C85F3A"/>
    <w:rsid w:val="00C92345"/>
    <w:rsid w:val="00C92814"/>
    <w:rsid w:val="00C958F8"/>
    <w:rsid w:val="00C95B4B"/>
    <w:rsid w:val="00C9685D"/>
    <w:rsid w:val="00C96898"/>
    <w:rsid w:val="00C97248"/>
    <w:rsid w:val="00C973A5"/>
    <w:rsid w:val="00C97F3F"/>
    <w:rsid w:val="00CA10A3"/>
    <w:rsid w:val="00CA1FB0"/>
    <w:rsid w:val="00CA4DBC"/>
    <w:rsid w:val="00CB1F6D"/>
    <w:rsid w:val="00CB76B7"/>
    <w:rsid w:val="00CC00CB"/>
    <w:rsid w:val="00CC0265"/>
    <w:rsid w:val="00CC1170"/>
    <w:rsid w:val="00CC1D4A"/>
    <w:rsid w:val="00CC7A81"/>
    <w:rsid w:val="00CD15C7"/>
    <w:rsid w:val="00CD373D"/>
    <w:rsid w:val="00CD7D8B"/>
    <w:rsid w:val="00CE4C08"/>
    <w:rsid w:val="00CE71E2"/>
    <w:rsid w:val="00CF00C3"/>
    <w:rsid w:val="00CF1B3C"/>
    <w:rsid w:val="00CF218A"/>
    <w:rsid w:val="00CF6542"/>
    <w:rsid w:val="00CF76EF"/>
    <w:rsid w:val="00D02052"/>
    <w:rsid w:val="00D03708"/>
    <w:rsid w:val="00D03778"/>
    <w:rsid w:val="00D05212"/>
    <w:rsid w:val="00D0546A"/>
    <w:rsid w:val="00D056A8"/>
    <w:rsid w:val="00D07501"/>
    <w:rsid w:val="00D11714"/>
    <w:rsid w:val="00D11E9F"/>
    <w:rsid w:val="00D14117"/>
    <w:rsid w:val="00D169EA"/>
    <w:rsid w:val="00D17A42"/>
    <w:rsid w:val="00D24477"/>
    <w:rsid w:val="00D247B8"/>
    <w:rsid w:val="00D270BB"/>
    <w:rsid w:val="00D272EC"/>
    <w:rsid w:val="00D30F9E"/>
    <w:rsid w:val="00D34662"/>
    <w:rsid w:val="00D351F1"/>
    <w:rsid w:val="00D35C9B"/>
    <w:rsid w:val="00D37DEB"/>
    <w:rsid w:val="00D409B9"/>
    <w:rsid w:val="00D40C6B"/>
    <w:rsid w:val="00D416D2"/>
    <w:rsid w:val="00D453A7"/>
    <w:rsid w:val="00D50514"/>
    <w:rsid w:val="00D50CAD"/>
    <w:rsid w:val="00D53CB8"/>
    <w:rsid w:val="00D5521C"/>
    <w:rsid w:val="00D559BD"/>
    <w:rsid w:val="00D61A19"/>
    <w:rsid w:val="00D63C4D"/>
    <w:rsid w:val="00D64D51"/>
    <w:rsid w:val="00D65714"/>
    <w:rsid w:val="00D6663B"/>
    <w:rsid w:val="00D6707E"/>
    <w:rsid w:val="00D6760D"/>
    <w:rsid w:val="00D70056"/>
    <w:rsid w:val="00D700A0"/>
    <w:rsid w:val="00D70B2A"/>
    <w:rsid w:val="00D70C4D"/>
    <w:rsid w:val="00D80F10"/>
    <w:rsid w:val="00D81C4E"/>
    <w:rsid w:val="00D823CD"/>
    <w:rsid w:val="00D826FA"/>
    <w:rsid w:val="00D85F27"/>
    <w:rsid w:val="00D8721D"/>
    <w:rsid w:val="00D91ABB"/>
    <w:rsid w:val="00D93BE1"/>
    <w:rsid w:val="00D96A30"/>
    <w:rsid w:val="00D96F51"/>
    <w:rsid w:val="00D97956"/>
    <w:rsid w:val="00DA2CB2"/>
    <w:rsid w:val="00DA4262"/>
    <w:rsid w:val="00DA5E9D"/>
    <w:rsid w:val="00DA7B01"/>
    <w:rsid w:val="00DB1752"/>
    <w:rsid w:val="00DB68F1"/>
    <w:rsid w:val="00DC1B74"/>
    <w:rsid w:val="00DC6006"/>
    <w:rsid w:val="00DC723A"/>
    <w:rsid w:val="00DC7863"/>
    <w:rsid w:val="00DD033F"/>
    <w:rsid w:val="00DD0905"/>
    <w:rsid w:val="00DD1F50"/>
    <w:rsid w:val="00DD3B63"/>
    <w:rsid w:val="00DD60C3"/>
    <w:rsid w:val="00DD7148"/>
    <w:rsid w:val="00DE4BE9"/>
    <w:rsid w:val="00DE62ED"/>
    <w:rsid w:val="00DE64F5"/>
    <w:rsid w:val="00DF2B1E"/>
    <w:rsid w:val="00DF37A4"/>
    <w:rsid w:val="00DF3F06"/>
    <w:rsid w:val="00DF4CE4"/>
    <w:rsid w:val="00E0137B"/>
    <w:rsid w:val="00E107E3"/>
    <w:rsid w:val="00E10AF8"/>
    <w:rsid w:val="00E10C9D"/>
    <w:rsid w:val="00E11954"/>
    <w:rsid w:val="00E141F9"/>
    <w:rsid w:val="00E14F2C"/>
    <w:rsid w:val="00E16F2F"/>
    <w:rsid w:val="00E2201F"/>
    <w:rsid w:val="00E24743"/>
    <w:rsid w:val="00E2592F"/>
    <w:rsid w:val="00E273A8"/>
    <w:rsid w:val="00E310FF"/>
    <w:rsid w:val="00E3797E"/>
    <w:rsid w:val="00E431BB"/>
    <w:rsid w:val="00E43F50"/>
    <w:rsid w:val="00E44410"/>
    <w:rsid w:val="00E459F8"/>
    <w:rsid w:val="00E475E8"/>
    <w:rsid w:val="00E50169"/>
    <w:rsid w:val="00E52012"/>
    <w:rsid w:val="00E52DC1"/>
    <w:rsid w:val="00E5385F"/>
    <w:rsid w:val="00E539B1"/>
    <w:rsid w:val="00E67377"/>
    <w:rsid w:val="00E676B7"/>
    <w:rsid w:val="00E7024C"/>
    <w:rsid w:val="00E77646"/>
    <w:rsid w:val="00E77FE3"/>
    <w:rsid w:val="00E8248D"/>
    <w:rsid w:val="00E85DE4"/>
    <w:rsid w:val="00E92104"/>
    <w:rsid w:val="00E92A58"/>
    <w:rsid w:val="00E9377B"/>
    <w:rsid w:val="00E95F2E"/>
    <w:rsid w:val="00E97B68"/>
    <w:rsid w:val="00EA349A"/>
    <w:rsid w:val="00EA421D"/>
    <w:rsid w:val="00EB1894"/>
    <w:rsid w:val="00EB5FCF"/>
    <w:rsid w:val="00EC2CCD"/>
    <w:rsid w:val="00EC4C22"/>
    <w:rsid w:val="00ED0167"/>
    <w:rsid w:val="00ED223F"/>
    <w:rsid w:val="00ED6432"/>
    <w:rsid w:val="00ED66E9"/>
    <w:rsid w:val="00EE0ADC"/>
    <w:rsid w:val="00EE18FD"/>
    <w:rsid w:val="00EE23D5"/>
    <w:rsid w:val="00EE2E24"/>
    <w:rsid w:val="00EE7C7B"/>
    <w:rsid w:val="00EF1877"/>
    <w:rsid w:val="00EF376F"/>
    <w:rsid w:val="00EF50C3"/>
    <w:rsid w:val="00F01E97"/>
    <w:rsid w:val="00F04ED6"/>
    <w:rsid w:val="00F06301"/>
    <w:rsid w:val="00F140D0"/>
    <w:rsid w:val="00F2352B"/>
    <w:rsid w:val="00F23598"/>
    <w:rsid w:val="00F25436"/>
    <w:rsid w:val="00F26932"/>
    <w:rsid w:val="00F27D93"/>
    <w:rsid w:val="00F3222F"/>
    <w:rsid w:val="00F32CB8"/>
    <w:rsid w:val="00F3756F"/>
    <w:rsid w:val="00F52F60"/>
    <w:rsid w:val="00F558F8"/>
    <w:rsid w:val="00F6707C"/>
    <w:rsid w:val="00F67AA0"/>
    <w:rsid w:val="00F70392"/>
    <w:rsid w:val="00F75C38"/>
    <w:rsid w:val="00F76177"/>
    <w:rsid w:val="00F77415"/>
    <w:rsid w:val="00F7753B"/>
    <w:rsid w:val="00F80B8A"/>
    <w:rsid w:val="00F82160"/>
    <w:rsid w:val="00F8270E"/>
    <w:rsid w:val="00F84081"/>
    <w:rsid w:val="00F8753A"/>
    <w:rsid w:val="00F87CA6"/>
    <w:rsid w:val="00F92630"/>
    <w:rsid w:val="00F93207"/>
    <w:rsid w:val="00F93ACF"/>
    <w:rsid w:val="00F954DA"/>
    <w:rsid w:val="00FB0754"/>
    <w:rsid w:val="00FB0860"/>
    <w:rsid w:val="00FB182D"/>
    <w:rsid w:val="00FB3C41"/>
    <w:rsid w:val="00FC07D7"/>
    <w:rsid w:val="00FC135C"/>
    <w:rsid w:val="00FC1D0D"/>
    <w:rsid w:val="00FC442A"/>
    <w:rsid w:val="00FC4F00"/>
    <w:rsid w:val="00FC7437"/>
    <w:rsid w:val="00FC743A"/>
    <w:rsid w:val="00FD02EA"/>
    <w:rsid w:val="00FD1D21"/>
    <w:rsid w:val="00FD3B06"/>
    <w:rsid w:val="00FD3F3C"/>
    <w:rsid w:val="00FD45C5"/>
    <w:rsid w:val="00FD6E64"/>
    <w:rsid w:val="00FE0648"/>
    <w:rsid w:val="00FE13F4"/>
    <w:rsid w:val="00FE269E"/>
    <w:rsid w:val="00FE3CF3"/>
    <w:rsid w:val="00FE414F"/>
    <w:rsid w:val="00FE460D"/>
    <w:rsid w:val="00FE5867"/>
    <w:rsid w:val="00FF1486"/>
    <w:rsid w:val="00FF439E"/>
    <w:rsid w:val="00FF46B8"/>
    <w:rsid w:val="00FF568C"/>
    <w:rsid w:val="00FF5F8F"/>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D2AFBE8-F3E4-4FF0-8179-DEFBD5F6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0C3"/>
    <w:rPr>
      <w:rFonts w:ascii="Smith&amp;NephewLF" w:hAnsi="Smith&amp;NephewLF"/>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22"/>
      <w:szCs w:val="2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Cs/>
      <w:sz w:val="22"/>
      <w:szCs w:val="22"/>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2"/>
      <w:szCs w:val="22"/>
    </w:rPr>
  </w:style>
  <w:style w:type="paragraph" w:styleId="Heading4">
    <w:name w:val="heading 4"/>
    <w:basedOn w:val="Normal"/>
    <w:next w:val="Normal"/>
    <w:qFormat/>
    <w:pPr>
      <w:keepNext/>
      <w:numPr>
        <w:ilvl w:val="3"/>
        <w:numId w:val="1"/>
      </w:numPr>
      <w:spacing w:before="240" w:after="60"/>
      <w:outlineLvl w:val="3"/>
    </w:pPr>
    <w:rPr>
      <w:rFonts w:ascii="Arial" w:hAnsi="Arial"/>
      <w:b/>
      <w:bCs/>
      <w:sz w:val="22"/>
      <w:szCs w:val="22"/>
    </w:rPr>
  </w:style>
  <w:style w:type="paragraph" w:styleId="Heading5">
    <w:name w:val="heading 5"/>
    <w:basedOn w:val="Normal"/>
    <w:next w:val="Normal"/>
    <w:qFormat/>
    <w:rsid w:val="00AC28B4"/>
    <w:pPr>
      <w:numPr>
        <w:ilvl w:val="4"/>
        <w:numId w:val="1"/>
      </w:numPr>
      <w:spacing w:before="240" w:after="60"/>
      <w:outlineLvl w:val="4"/>
    </w:pPr>
    <w:rPr>
      <w:rFonts w:ascii="Arial" w:hAnsi="Arial"/>
      <w:b/>
      <w:bCs/>
      <w:iCs/>
      <w:sz w:val="22"/>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2"/>
      </w:numPr>
    </w:pPr>
  </w:style>
  <w:style w:type="paragraph" w:styleId="List2">
    <w:name w:val="List 2"/>
    <w:basedOn w:val="Normal"/>
    <w:pPr>
      <w:ind w:left="720" w:hanging="360"/>
    </w:pPr>
  </w:style>
  <w:style w:type="paragraph" w:styleId="ListNumber">
    <w:name w:val="List Number"/>
    <w:basedOn w:val="Normal"/>
    <w:pPr>
      <w:numPr>
        <w:numId w:val="8"/>
      </w:numPr>
    </w:pPr>
  </w:style>
  <w:style w:type="paragraph" w:styleId="Title">
    <w:name w:val="Title"/>
    <w:basedOn w:val="Normal"/>
    <w:qFormat/>
    <w:pPr>
      <w:jc w:val="center"/>
    </w:pPr>
    <w:rPr>
      <w:rFonts w:ascii="Arial" w:hAnsi="Arial" w:cs="Arial"/>
      <w:b/>
      <w:sz w:val="24"/>
      <w:szCs w:val="24"/>
      <w:u w:val="single"/>
    </w:rPr>
  </w:style>
  <w:style w:type="paragraph" w:styleId="TOC1">
    <w:name w:val="toc 1"/>
    <w:basedOn w:val="Normal"/>
    <w:next w:val="Normal"/>
    <w:autoRedefine/>
    <w:uiPriority w:val="39"/>
    <w:rsid w:val="004066F6"/>
  </w:style>
  <w:style w:type="paragraph" w:styleId="TOC2">
    <w:name w:val="toc 2"/>
    <w:basedOn w:val="Normal"/>
    <w:next w:val="Normal"/>
    <w:autoRedefine/>
    <w:uiPriority w:val="39"/>
    <w:rsid w:val="004066F6"/>
    <w:pPr>
      <w:ind w:left="200"/>
    </w:pPr>
  </w:style>
  <w:style w:type="paragraph" w:styleId="TOC3">
    <w:name w:val="toc 3"/>
    <w:basedOn w:val="Normal"/>
    <w:next w:val="Normal"/>
    <w:autoRedefine/>
    <w:semiHidden/>
    <w:rsid w:val="004066F6"/>
    <w:pPr>
      <w:ind w:left="400"/>
    </w:pPr>
  </w:style>
  <w:style w:type="character" w:styleId="Hyperlink">
    <w:name w:val="Hyperlink"/>
    <w:uiPriority w:val="99"/>
    <w:rsid w:val="004066F6"/>
    <w:rPr>
      <w:color w:val="0000FF"/>
      <w:u w:val="single"/>
    </w:rPr>
  </w:style>
  <w:style w:type="paragraph" w:customStyle="1" w:styleId="DocumentLabel">
    <w:name w:val="Document Label"/>
    <w:next w:val="Normal"/>
    <w:rsid w:val="004066F6"/>
    <w:pPr>
      <w:keepNext/>
      <w:shd w:val="clear" w:color="auto" w:fill="D9D9D9"/>
      <w:spacing w:before="120" w:after="120" w:line="240" w:lineRule="atLeast"/>
      <w:ind w:firstLine="360"/>
    </w:pPr>
    <w:rPr>
      <w:rFonts w:ascii="Garamond" w:hAnsi="Garamond"/>
      <w:b/>
      <w:caps/>
      <w:spacing w:val="20"/>
      <w:sz w:val="18"/>
    </w:rPr>
  </w:style>
  <w:style w:type="table" w:styleId="TableGrid">
    <w:name w:val="Table Grid"/>
    <w:basedOn w:val="TableNormal"/>
    <w:rsid w:val="00737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17F41"/>
    <w:pPr>
      <w:tabs>
        <w:tab w:val="center" w:pos="4320"/>
        <w:tab w:val="right" w:pos="8640"/>
      </w:tabs>
    </w:pPr>
  </w:style>
  <w:style w:type="paragraph" w:styleId="Footer">
    <w:name w:val="footer"/>
    <w:basedOn w:val="Normal"/>
    <w:rsid w:val="00517F41"/>
    <w:pPr>
      <w:tabs>
        <w:tab w:val="center" w:pos="4320"/>
        <w:tab w:val="right" w:pos="8640"/>
      </w:tabs>
    </w:pPr>
  </w:style>
  <w:style w:type="paragraph" w:styleId="PlainText">
    <w:name w:val="Plain Text"/>
    <w:basedOn w:val="Normal"/>
    <w:rsid w:val="003F6FC6"/>
    <w:rPr>
      <w:rFonts w:ascii="Courier New" w:hAnsi="Courier New" w:cs="Courier New"/>
    </w:rPr>
  </w:style>
  <w:style w:type="paragraph" w:customStyle="1" w:styleId="text1Char1">
    <w:name w:val="text1 Char1"/>
    <w:basedOn w:val="Normal"/>
    <w:link w:val="text1Char1Char"/>
    <w:rsid w:val="003F6FC6"/>
    <w:pPr>
      <w:autoSpaceDN w:val="0"/>
      <w:ind w:left="360"/>
      <w:jc w:val="both"/>
    </w:pPr>
    <w:rPr>
      <w:rFonts w:ascii="Arial" w:eastAsia="Times" w:hAnsi="Arial" w:cs="Arial"/>
    </w:rPr>
  </w:style>
  <w:style w:type="paragraph" w:customStyle="1" w:styleId="bulletindent">
    <w:name w:val="bullet_indent"/>
    <w:basedOn w:val="Normal"/>
    <w:rsid w:val="003F6FC6"/>
    <w:pPr>
      <w:numPr>
        <w:ilvl w:val="1"/>
        <w:numId w:val="36"/>
      </w:numPr>
      <w:tabs>
        <w:tab w:val="clear" w:pos="1800"/>
        <w:tab w:val="num" w:pos="720"/>
      </w:tabs>
      <w:overflowPunct w:val="0"/>
      <w:autoSpaceDE w:val="0"/>
      <w:autoSpaceDN w:val="0"/>
      <w:adjustRightInd w:val="0"/>
      <w:spacing w:before="60" w:after="100"/>
      <w:ind w:left="720"/>
      <w:textAlignment w:val="baseline"/>
    </w:pPr>
    <w:rPr>
      <w:rFonts w:ascii="Helvetica" w:hAnsi="Helvetica" w:cs="Arial"/>
    </w:rPr>
  </w:style>
  <w:style w:type="character" w:customStyle="1" w:styleId="text1Char1Char">
    <w:name w:val="text1 Char1 Char"/>
    <w:link w:val="text1Char1"/>
    <w:rsid w:val="003F6FC6"/>
    <w:rPr>
      <w:rFonts w:ascii="Arial" w:eastAsia="Times" w:hAnsi="Arial" w:cs="Arial"/>
      <w:lang w:val="en-US" w:eastAsia="en-US" w:bidi="ar-SA"/>
    </w:rPr>
  </w:style>
  <w:style w:type="paragraph" w:styleId="ListBullet3">
    <w:name w:val="List Bullet 3"/>
    <w:basedOn w:val="Normal"/>
    <w:autoRedefine/>
    <w:rsid w:val="003F6FC6"/>
    <w:pPr>
      <w:overflowPunct w:val="0"/>
      <w:autoSpaceDE w:val="0"/>
      <w:autoSpaceDN w:val="0"/>
      <w:adjustRightInd w:val="0"/>
      <w:ind w:left="720"/>
    </w:pPr>
    <w:rPr>
      <w:rFonts w:ascii="Arial" w:hAnsi="Arial" w:cs="Arial"/>
    </w:rPr>
  </w:style>
  <w:style w:type="paragraph" w:styleId="BalloonText">
    <w:name w:val="Balloon Text"/>
    <w:basedOn w:val="Normal"/>
    <w:semiHidden/>
    <w:rsid w:val="00D64D51"/>
    <w:rPr>
      <w:rFonts w:ascii="Tahoma" w:hAnsi="Tahoma" w:cs="Tahoma"/>
      <w:sz w:val="16"/>
      <w:szCs w:val="16"/>
    </w:rPr>
  </w:style>
  <w:style w:type="paragraph" w:styleId="ListParagraph">
    <w:name w:val="List Paragraph"/>
    <w:basedOn w:val="Normal"/>
    <w:uiPriority w:val="34"/>
    <w:qFormat/>
    <w:rsid w:val="00E92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72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oodlandk\Desktop\Copy%20of%20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Copy of SRS.dot</Template>
  <TotalTime>2</TotalTime>
  <Pages>18</Pages>
  <Words>3508</Words>
  <Characters>18175</Characters>
  <Application>Microsoft Office Word</Application>
  <DocSecurity>0</DocSecurity>
  <Lines>908</Lines>
  <Paragraphs>471</Paragraphs>
  <ScaleCrop>false</ScaleCrop>
  <HeadingPairs>
    <vt:vector size="2" baseType="variant">
      <vt:variant>
        <vt:lpstr>Title</vt:lpstr>
      </vt:variant>
      <vt:variant>
        <vt:i4>1</vt:i4>
      </vt:variant>
    </vt:vector>
  </HeadingPairs>
  <TitlesOfParts>
    <vt:vector size="1" baseType="lpstr">
      <vt:lpstr>SRS.dot</vt:lpstr>
    </vt:vector>
  </TitlesOfParts>
  <Company>Endoscopy Division</Company>
  <LinksUpToDate>false</LinksUpToDate>
  <CharactersWithSpaces>21212</CharactersWithSpaces>
  <SharedDoc>false</SharedDoc>
  <HLinks>
    <vt:vector size="30" baseType="variant">
      <vt:variant>
        <vt:i4>1048630</vt:i4>
      </vt:variant>
      <vt:variant>
        <vt:i4>26</vt:i4>
      </vt:variant>
      <vt:variant>
        <vt:i4>0</vt:i4>
      </vt:variant>
      <vt:variant>
        <vt:i4>5</vt:i4>
      </vt:variant>
      <vt:variant>
        <vt:lpwstr/>
      </vt:variant>
      <vt:variant>
        <vt:lpwstr>_Toc14442413</vt:lpwstr>
      </vt:variant>
      <vt:variant>
        <vt:i4>1114166</vt:i4>
      </vt:variant>
      <vt:variant>
        <vt:i4>20</vt:i4>
      </vt:variant>
      <vt:variant>
        <vt:i4>0</vt:i4>
      </vt:variant>
      <vt:variant>
        <vt:i4>5</vt:i4>
      </vt:variant>
      <vt:variant>
        <vt:lpwstr/>
      </vt:variant>
      <vt:variant>
        <vt:lpwstr>_Toc14442412</vt:lpwstr>
      </vt:variant>
      <vt:variant>
        <vt:i4>1179702</vt:i4>
      </vt:variant>
      <vt:variant>
        <vt:i4>14</vt:i4>
      </vt:variant>
      <vt:variant>
        <vt:i4>0</vt:i4>
      </vt:variant>
      <vt:variant>
        <vt:i4>5</vt:i4>
      </vt:variant>
      <vt:variant>
        <vt:lpwstr/>
      </vt:variant>
      <vt:variant>
        <vt:lpwstr>_Toc14442411</vt:lpwstr>
      </vt:variant>
      <vt:variant>
        <vt:i4>1245238</vt:i4>
      </vt:variant>
      <vt:variant>
        <vt:i4>8</vt:i4>
      </vt:variant>
      <vt:variant>
        <vt:i4>0</vt:i4>
      </vt:variant>
      <vt:variant>
        <vt:i4>5</vt:i4>
      </vt:variant>
      <vt:variant>
        <vt:lpwstr/>
      </vt:variant>
      <vt:variant>
        <vt:lpwstr>_Toc14442410</vt:lpwstr>
      </vt:variant>
      <vt:variant>
        <vt:i4>1703991</vt:i4>
      </vt:variant>
      <vt:variant>
        <vt:i4>2</vt:i4>
      </vt:variant>
      <vt:variant>
        <vt:i4>0</vt:i4>
      </vt:variant>
      <vt:variant>
        <vt:i4>5</vt:i4>
      </vt:variant>
      <vt:variant>
        <vt:lpwstr/>
      </vt:variant>
      <vt:variant>
        <vt:lpwstr>_Toc14442409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SRS.dot</dc:title>
  <dc:subject>Specification format template</dc:subject>
  <dc:creator>woodlandk</dc:creator>
  <cp:keywords/>
  <dc:description/>
  <cp:lastModifiedBy>Tenney, Doug</cp:lastModifiedBy>
  <cp:revision>4</cp:revision>
  <cp:lastPrinted>2019-09-26T13:43:00Z</cp:lastPrinted>
  <dcterms:created xsi:type="dcterms:W3CDTF">2019-09-26T13:28:00Z</dcterms:created>
  <dcterms:modified xsi:type="dcterms:W3CDTF">2019-09-26T13:43:00Z</dcterms:modified>
</cp:coreProperties>
</file>