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280A" w14:textId="77777777" w:rsidR="0002429B" w:rsidRPr="0002429B" w:rsidRDefault="0002429B" w:rsidP="0002429B">
      <w:pPr>
        <w:rPr>
          <w:lang w:val="en-US"/>
        </w:rPr>
      </w:pPr>
    </w:p>
    <w:p w14:paraId="2E98D70F" w14:textId="77777777" w:rsidR="0002429B" w:rsidRPr="0002429B" w:rsidRDefault="0002429B" w:rsidP="0002429B">
      <w:r w:rsidRPr="0002429B">
        <w:t>2. Đường lối kháng chiến toàn quốc và quá trình tổ chức thực hiện (1946 - 1950)</w:t>
      </w:r>
    </w:p>
    <w:p w14:paraId="387F229B" w14:textId="77777777" w:rsidR="0002429B" w:rsidRPr="0002429B" w:rsidRDefault="0002429B" w:rsidP="0002429B"/>
    <w:p w14:paraId="005F6B14" w14:textId="77777777" w:rsidR="0002429B" w:rsidRPr="0002429B" w:rsidRDefault="0002429B" w:rsidP="0002429B">
      <w:r w:rsidRPr="0002429B">
        <w:rPr>
          <w:b/>
          <w:bCs/>
        </w:rPr>
        <w:t>a) Cuộc kháng chiến toàn quốc bùng nổ và đường lối kháng chiến của Đảng</w:t>
      </w:r>
    </w:p>
    <w:p w14:paraId="679B9EC7" w14:textId="77777777" w:rsidR="0002429B" w:rsidRPr="0002429B" w:rsidRDefault="0002429B" w:rsidP="0002429B"/>
    <w:p w14:paraId="58272131" w14:textId="77777777" w:rsidR="0002429B" w:rsidRPr="0002429B" w:rsidRDefault="0002429B" w:rsidP="0002429B">
      <w:r w:rsidRPr="0002429B">
        <w:t>Từ cuối tháng 10/1946, tình hình chiến sự ở Việt Nam ngày càng căng thẳng, nguy cơ một cuộc chiến tranh giữa Việt Nam và Pháp tăng dần. Đảng, Chính phủ, quân đội và nhân dân Việt Nam kiên trì thực hiện chủ trương hòa hoãn và bày tỏ thiện chí hòa bình, nhân nhượng nhằm tìm kiếm con đường hòa bình, bảo vệ, giữ gìn toàn vẹn nền độc lập, tự do của Việt Nam, đồng thời cố gắng cứu vãn mối quan hệ Việt - Pháp đang ngày càng xấu đi nhằm ngăn chặn một cuộc chiến tranh nổ ra quá sớm và không cân sức với Pháp. Nhiều lần, Chủ tịch Hồ Chí Minh thay mặt Chính phủ Việt Nam, đã gửi điện, thư cho Chính phủ Pháp, cho Thủ tướng Pháp song đều không được hồi đáp. Con đường ngoại giao với đại diện Pháp tại Hà Nội cũng đều không đưa đến kết quả tích cực vì phía Pháp chỉ muốn “dùng biện pháp quân sự để giải quyết mối quan hệ Việt - Pháp”. Bộ chỉ huy quân đội Pháp ở Việt Nam đã bộc lộ rõ thái độ bội ước, tiếp tục đẩy mạnh tăng cường bình định ở các tỉnh Nam Bộ, xúc tiến tái lập Nam Kỳ tự trị; gây hấn, khiêu khích, gây xung đột quân sự, lấn chiếm nhiều vị trí đóng quân ở Bắc Bộ Việt Nam; đặt lại nền thống trị ở Campuchia và Lào, chia rẽ ba nước Đông Dương.</w:t>
      </w:r>
    </w:p>
    <w:p w14:paraId="7031486A" w14:textId="77777777" w:rsidR="0002429B" w:rsidRPr="0002429B" w:rsidRDefault="0002429B" w:rsidP="0002429B"/>
    <w:p w14:paraId="2DB3EEC3" w14:textId="77777777" w:rsidR="0002429B" w:rsidRPr="0002429B" w:rsidRDefault="0002429B" w:rsidP="0002429B">
      <w:r w:rsidRPr="0002429B">
        <w:t>Cuối tháng 11/1946, thực dân Pháp mở cuộc tấn công vũ trang đánh chiếm Hải Phòng, Lạng Sơn; chiếm đóng trái phép ở Đà Nẵng, Hải Dương; tấn công vào các vùng tự do của ta ở Nam Trung Bộ và Nam Bộ; hậu thuẫn cho lực lượng phản động xúc tiến thành lập cái gọi là “Chính phủ Cộng hòa Nam Kỳ” và triệu tập Hội nghị Liên bang Đông Dương. Trong các ngày 16 và 17/12/1946, quân đội Pháp ở Hà Nội ngang nhiên tấn công đánh chiếm trụ sở Bộ Tài chính, Bộ Giao thông công chính của ta; bắn đại bác gây ra vụ thảm sát đồng bào Hà Nội ở phố Yên Ninh và Hàng Bún. Ngày 18/12, đại diện Pháp ở Hà Nội đơn phương tuyên bố cắt đứt mọi liên hệ với Chính phủ Việt Nam, đưa liên tiếp ba tối hậu thư đòi phía Việt Nam phải giải giáp, giải tán lực lượng tự vệ chiến đấu, đòi độc quyền thực thi nhiệm vụ kiểm soát, gìn giữ an ninh, trật tự của thành phố... Đến ngày 19/12/1946, thiện chí hòa bình của Chính phủ và nhân dân Việt Nam đã bị thực dân Pháp thẳng thừng cự tuyệt. Vì vậy, Đảng và nhân dân Việt Nam chỉ còn một sự lựa chọn duy nhất là cầm súng đứng lên chống lại thực dân Pháp xâm lược để bảo vệ nền độc lập và chính quyền cách mạng; bảo vệ những thành quả của cuộc Cách mạng Tháng Tám vừa giành được.</w:t>
      </w:r>
    </w:p>
    <w:p w14:paraId="6ADB8A2D" w14:textId="77777777" w:rsidR="0002429B" w:rsidRPr="0002429B" w:rsidRDefault="0002429B" w:rsidP="0002429B"/>
    <w:p w14:paraId="0350CA4D" w14:textId="77777777" w:rsidR="0002429B" w:rsidRPr="0002429B" w:rsidRDefault="0002429B" w:rsidP="0002429B">
      <w:r w:rsidRPr="0002429B">
        <w:t>Ngày 12/12/1946, Trung ương Đảng ra Chỉ thị Toàn dân kháng chiến. Ngày 18/12/1946, Hội nghị Ban Thường vụ Trung ương Đảng (mở rộng) họp tại làng Vạn Phúc, Hà Đông (nay thuộc quận Hà Đông, thành phố Hà Nội) đã đánh giá mức độ nghiêm trọng của tình hình, kịp thời đề ra chủ trương đối phó và quyết định phát động toàn dân, toàn quốc tiến hành cuộc kháng chiến chống xâm lược Pháp với tinh thần “thà hy sinh tất cả chứ nhất định không chịu mất nước, nhất định không chịu làm nô lệ”. Ngày 19/12/1946, Chủ tịch Hồ Chí Minh ra Lời kêu gọi toàn quốc kháng chiến, khẳng định quyết tâm sắt đá của nhân dân ta quyết kháng chiến đến cùng để bảo vệ nền độc lập, tự do:</w:t>
      </w:r>
    </w:p>
    <w:p w14:paraId="4D6D9974" w14:textId="77777777" w:rsidR="0002429B" w:rsidRPr="0002429B" w:rsidRDefault="0002429B" w:rsidP="0002429B"/>
    <w:p w14:paraId="00A4DACD" w14:textId="77777777" w:rsidR="0002429B" w:rsidRPr="0002429B" w:rsidRDefault="0002429B" w:rsidP="0002429B">
      <w:r w:rsidRPr="0002429B">
        <w:lastRenderedPageBreak/>
        <w:t>“Chúng ta muốn hòa bình, chúng ta phải nhân nhượng. Nhưng chúng ta càng nhân nhượng, thực dân Pháp càng lấn tới, vì chúng quyết tâm cướp nước ta lần nữa! Không! Chúng ta thà hy sinh tất cả, chứ nhất định không chịu mất nước, nhất định không chịu làm nô lệ.</w:t>
      </w:r>
    </w:p>
    <w:p w14:paraId="4F6AA4EB" w14:textId="77777777" w:rsidR="0002429B" w:rsidRPr="0002429B" w:rsidRDefault="0002429B" w:rsidP="0002429B"/>
    <w:p w14:paraId="494598EC" w14:textId="77777777" w:rsidR="0002429B" w:rsidRPr="0002429B" w:rsidRDefault="0002429B" w:rsidP="0002429B">
      <w:r w:rsidRPr="0002429B">
        <w:t>Hỡi đồng bào!</w:t>
      </w:r>
    </w:p>
    <w:p w14:paraId="0E087AF7" w14:textId="77777777" w:rsidR="0002429B" w:rsidRPr="0002429B" w:rsidRDefault="0002429B" w:rsidP="0002429B"/>
    <w:p w14:paraId="7662186A" w14:textId="77777777" w:rsidR="0002429B" w:rsidRPr="0002429B" w:rsidRDefault="0002429B" w:rsidP="0002429B">
      <w:r w:rsidRPr="0002429B">
        <w:t>Chúng ta phải đứng lên!”¹.</w:t>
      </w:r>
    </w:p>
    <w:p w14:paraId="2C4F8DAD" w14:textId="77777777" w:rsidR="0002429B" w:rsidRPr="0002429B" w:rsidRDefault="0002429B" w:rsidP="0002429B"/>
    <w:p w14:paraId="02FAE05F" w14:textId="77777777" w:rsidR="0002429B" w:rsidRPr="0002429B" w:rsidRDefault="0002429B" w:rsidP="0002429B">
      <w:r w:rsidRPr="0002429B">
        <w:t>Quán triệt đường lối, chủ trương của Đảng và Lời kêu gọi toàn quốc kháng chiến của Chủ tịch Hồ Chí Minh, thực hiện mệnh lệnh của Chính phủ, bắt đầu từ 20 giờ ngày 19/12/1946, dưới sự chỉ đạo của các cấp ủy đảng, quân và dân Hà Nội và ở các đô thị từ bắc vĩ tuyến 16 trở ra đã đồng loạt nổ súng, cuộc kháng chiến toàn quốc bùng nổ.</w:t>
      </w:r>
    </w:p>
    <w:p w14:paraId="6D7E4AAA" w14:textId="77777777" w:rsidR="0002429B" w:rsidRPr="0002429B" w:rsidRDefault="0002429B" w:rsidP="0002429B"/>
    <w:p w14:paraId="210357C5" w14:textId="77777777" w:rsidR="0002429B" w:rsidRPr="0002429B" w:rsidRDefault="0002429B" w:rsidP="0002429B">
      <w:r w:rsidRPr="0002429B">
        <w:t>Tại Hà Nội, vào lúc 20 giờ 3 phút, pháo đài Láng bắn loạt đại bác đầu tiên vào thành Hà Nội, báo hiệu cuộc kháng chiến toàn quốc bắt đầu. Đèn điện trong thành phố vụt tắt, các lực lượng vũ trang Vệ quốc đoàn, Tự vệ chiến đấu, Công an xung phong nhất loạt tấn công các vị trí đóng quân của Pháp trong thành phố. Cuộc chiến đấu diễn ra trên từng góc phố, căn nhà vô cùng ác liệt, không cân sức giữa ta và địch. Cuộc chiến đấu ở mặt trận Hà Nội là quyết liệt nhất, diễn ra liên tục trong suốt 60 ngày đêm khói lửa. Nhiều trận đánh ác liệt, giằng co, quyết tử, một mất một còn giữa ta và Pháp ở nhà Bắc Bộ phủ, nhà Bưu điện Bờ Hồ, chợ Đồng Xuân, ga Hàng Cỏ, sân bay Bạch Mai, Ô Cầu Dền... thể hiện tinh thần chiến đấu bất khuất, kiên cường “Quyết tử cho Tổ quốc quyết sinh” của quân dân cả nước. Quân ta đã chống trả quyết liệt, đánh tiêu hao nhiều sinh lực địch, bảo vệ an toàn các cơ quan đầu não, lãnh đạo của Trung ương và nhân dân rút ra ngoại thành: hoàn thành nhiệm vụ giam chân địch trong thành phố, bước đầu làm thất bại kế hoạch đánh nhanh, thắng nhanh của thực dân Pháp; bảo toàn lực lượng, phát triển lực lượng chiến đấu thành một Trung đoàn chính quy mang tên “Trung đoàn Thủ đô”. Đến ngày 17/2/1947, Trung đoàn Thủ đô và các lực lượng quân sự đã chủ động rút lui ra ngoài thành phố, lên chiến khu an toàn để củng cố, bảo toàn và phát triển lực lượng kháng chiến lâu dài...</w:t>
      </w:r>
    </w:p>
    <w:p w14:paraId="184ADC49" w14:textId="77777777" w:rsidR="0002429B" w:rsidRPr="0002429B" w:rsidRDefault="0002429B" w:rsidP="0002429B"/>
    <w:p w14:paraId="0AF1AD72" w14:textId="77777777" w:rsidR="0002429B" w:rsidRPr="0002429B" w:rsidRDefault="0002429B" w:rsidP="0002429B">
      <w:r w:rsidRPr="0002429B">
        <w:t>Ở các địa phương khác như Đà Nẵng, Huế, Vinh, Nam Định, Bắc Ninh, Bắc Giang, quân và dân ta cũng đồng loạt nổ súng tấn công vào các vị trí đóng quân của địch trong các đô thị, ngăn chặn địch trên các tuyến giao thông, đánh phá các cơ sở chiến tranh của địch; kìm giữ chân địch không cho chúng mở rộng địa bàn chiếm đóng xung quanh thành phố, thị xã, thị trấn; tiếp tục di chuyển nhân tài, vật lực lên các khu căn cứ địa và ATK...</w:t>
      </w:r>
    </w:p>
    <w:p w14:paraId="7497A87B" w14:textId="77777777" w:rsidR="0002429B" w:rsidRPr="0002429B" w:rsidRDefault="0002429B" w:rsidP="0002429B"/>
    <w:p w14:paraId="79276E1E" w14:textId="77777777" w:rsidR="0002429B" w:rsidRPr="0002429B" w:rsidRDefault="0002429B" w:rsidP="0002429B">
      <w:r w:rsidRPr="0002429B">
        <w:t xml:space="preserve">Đường lối kháng chiến chống thực dân Pháp của Đảng ta được hình thành, bổ sung, phát triển qua thực tiễn cách mạng Việt Nam trong những năm từ 1945 đến 1947. Nội dung cơ bản của đường lối là: dựa trên sức mạnh toàn dân, tiến hành kháng chiến toàn dân, toàn diện, lâu dài và dựa vào sức mình là chính. Đường lối đó được thể hiện trong nhiều văn kiện quan trọng của Đảng, lời kêu gọi, bài viết, bài nói của Chủ tịch Hồ Chí Minh và đồng chí Tổng Bí thư Trường Chinh, trong đó tập trung ở các văn bản: Chỉ thị Kháng chiến kiến quốc (25/11/1945), Chỉ thị Tình hình và chủ trương (3/3/1946), Chỉ thị Hòa để tiến (9/3/1946), Chỉ thị Toàn dân kháng chiến (12/12/1946), Lời kêu gọi toàn quốc kháng chiến của Chủ tịch Hồ </w:t>
      </w:r>
      <w:r w:rsidRPr="0002429B">
        <w:lastRenderedPageBreak/>
        <w:t>Chí Minh (19/12/1946), tác phẩm Kháng chiến nhất định thắng lợi của đồng chí Trường Chinh (8/1947),...</w:t>
      </w:r>
    </w:p>
    <w:p w14:paraId="78B8636A" w14:textId="77777777" w:rsidR="0002429B" w:rsidRPr="0002429B" w:rsidRDefault="0002429B" w:rsidP="0002429B"/>
    <w:p w14:paraId="54CAD6B6" w14:textId="77777777" w:rsidR="0002429B" w:rsidRPr="0002429B" w:rsidRDefault="0002429B" w:rsidP="0002429B">
      <w:r w:rsidRPr="0002429B">
        <w:t>Mục tiêu của cuộc kháng chiến là đánh đổ thực dân Pháp xâm lược, giành nền độc lập, tự do, thống nhất hoàn toàn; vì nền tự do dân chủ và góp phần bảo vệ hòa bình thế giới...</w:t>
      </w:r>
    </w:p>
    <w:p w14:paraId="049BF20A" w14:textId="77777777" w:rsidR="0002429B" w:rsidRPr="0002429B" w:rsidRDefault="0002429B" w:rsidP="0002429B"/>
    <w:p w14:paraId="6DA12F04" w14:textId="77777777" w:rsidR="0002429B" w:rsidRPr="0002429B" w:rsidRDefault="0002429B" w:rsidP="0002429B">
      <w:r w:rsidRPr="0002429B">
        <w:t>Kháng chiến toàn dân là đem toàn bộ sức dân, tài dân, lực dân; động viên toàn dân tích cực tham gia kháng chiến. Xây dựng sự đồng thuận, nhất trí của cả nước, đánh địch ở mọi nơi, mọi lúc, “mỗi người dân là một chiến sĩ, mỗi làng xã là một pháo đài, mỗi đường phố là một mặt trận”. Trong đó Quân đội nhân dân làm nòng cốt cho toàn dân đánh giặc.</w:t>
      </w:r>
    </w:p>
    <w:p w14:paraId="5B958DEF" w14:textId="77777777" w:rsidR="0002429B" w:rsidRPr="0002429B" w:rsidRDefault="0002429B" w:rsidP="0002429B"/>
    <w:p w14:paraId="1372EFCE" w14:textId="77777777" w:rsidR="0002429B" w:rsidRPr="0002429B" w:rsidRDefault="0002429B" w:rsidP="0002429B">
      <w:r w:rsidRPr="0002429B">
        <w:t>Kháng chiến toàn diện là đánh địch trên mọi lĩnh vực, mọi mặt trận không chỉ bằng quân sự mà cả về chính trị, kinh tế, văn hóa, tư tưởng, ngoại giao, trong đó mặt trận quân sự, đấu tranh vũ trang giữ vai trò mũi nhọn, mang tính quyết định. Động viên và phát huy cho được mọi tiềm năng, sức mạnh của dân tộc, mọi nguồn lực vật chất, tinh thần trong nhân dân phục vụ kháng chiến thắng lợi.</w:t>
      </w:r>
    </w:p>
    <w:p w14:paraId="3B666D7B" w14:textId="77777777" w:rsidR="0002429B" w:rsidRPr="0002429B" w:rsidRDefault="0002429B" w:rsidP="0002429B">
      <w:r w:rsidRPr="0002429B">
        <w:t>Kháng chiến lâu dài là tư tưởng chỉ đạo chiến lược của Đảng. Trường kỳ kháng chiến là một quá trình vừa đánh tiêu hao lực lượng địch, vừa xây dựng, phát triển lực lượng ta, từng bước làm chuyển biến so sánh lực lượng trên chiến trường có lợi cho ta; lấy thời gian là lực lượng vật chất để chuyển hóa yếu thành mạnh. Kháng chiến lâu dài nhưng không có nghĩa là kéo dài vô thời hạn mà phải luôn tranh thủ, chớp thời cơ thúc đẩy cuộc kháng chiến có bước nhảy vọt về chất, thắng từng bước để đi đến thắng lợi cuối cùng.</w:t>
      </w:r>
    </w:p>
    <w:p w14:paraId="6382D1A3" w14:textId="77777777" w:rsidR="0002429B" w:rsidRPr="0002429B" w:rsidRDefault="0002429B" w:rsidP="0002429B"/>
    <w:p w14:paraId="2CB13EC5" w14:textId="77777777" w:rsidR="0002429B" w:rsidRPr="0002429B" w:rsidRDefault="0002429B" w:rsidP="0002429B">
      <w:r w:rsidRPr="0002429B">
        <w:t xml:space="preserve">Kháng chiến dựa vào sức mình là chính, là sự kế thừa tư tưởng chiến lược trong chỉ đạo sự nghiệp cách mạng giải phóng dân tộc, giành chính quyền của lãnh tụ Hồ Chí Minh. Phải lấy nguồn nội lực của dân tộc, phát huy nguồn sức mạnh vật chất, tinh thần trong nhân dân ta </w:t>
      </w:r>
      <w:r w:rsidRPr="0002429B">
        <w:lastRenderedPageBreak/>
        <w:t>làm chỗ dựa chủ yếu, nguồn lực chủ yếu của cuộc chiến tranh nhân dân. Trên cơ sở đó, tìm kiếm, phát huy cao độ và có hiệu quả sự ủng hộ, giúp đỡ tinh thần và vật chất của quốc tế khi có điều kiện. Lấy độc lập, tự chủ về đường lối là yếu tố quan trọng hàng đầu.</w:t>
      </w:r>
    </w:p>
    <w:p w14:paraId="26C1DC44" w14:textId="77777777" w:rsidR="0002429B" w:rsidRPr="0002429B" w:rsidRDefault="0002429B" w:rsidP="0002429B"/>
    <w:p w14:paraId="762BE83A" w14:textId="77777777" w:rsidR="0002429B" w:rsidRPr="0002429B" w:rsidRDefault="0002429B" w:rsidP="0002429B">
      <w:r w:rsidRPr="0002429B">
        <w:t>Lời kêu gọi toàn quốc kháng chiến của Chủ tịch Hồ Chí Minh và đường lối kháng chiến của Đảng trở thành ngọn cờ dẫn đường, động viên toàn Đảng, toàn quân, toàn dân ta tiến lên. Đường lối đó được nhân dân ủng hộ, hưởng ứng trong suốt quá trình kháng chiến và trở thành một nhân tố quan trọng hàng đầu quyết định thắng lợi của cuộc kháng chiến chống thực dân Pháp xâm lược.</w:t>
      </w:r>
    </w:p>
    <w:p w14:paraId="0D78FCDF" w14:textId="77777777" w:rsidR="0002429B" w:rsidRPr="0002429B" w:rsidRDefault="0002429B" w:rsidP="0002429B"/>
    <w:p w14:paraId="7589BDF7" w14:textId="77777777" w:rsidR="0002429B" w:rsidRPr="0002429B" w:rsidRDefault="0002429B" w:rsidP="0002429B">
      <w:r w:rsidRPr="0002429B">
        <w:rPr>
          <w:b/>
          <w:bCs/>
        </w:rPr>
        <w:t>b) Tổ chức, chỉ đạo cuộc kháng chiến (1947-1950 )</w:t>
      </w:r>
    </w:p>
    <w:p w14:paraId="4049AD75" w14:textId="77777777" w:rsidR="0002429B" w:rsidRPr="0002429B" w:rsidRDefault="0002429B" w:rsidP="0002429B"/>
    <w:p w14:paraId="65903DBD" w14:textId="77777777" w:rsidR="0002429B" w:rsidRPr="0002429B" w:rsidRDefault="0002429B" w:rsidP="0002429B">
      <w:r w:rsidRPr="0002429B">
        <w:t>Sau ngày toàn quốc kháng chiến, Trung ương Đảng quyết định chia cả nước thành các khu và sau này thành các chiến khu quân sự để phục vụ yêu cầu chỉ đạo cuộc kháng chiến. Các Ủy ban kháng chiến hành chính được thành lập; các tổ chức chính trị, xã hội được củng cố nhằm tăng cường đoàn kết, tập hợp đông đảo nhất mọi tầng lớp nhân dân tham gia kháng chiến.</w:t>
      </w:r>
    </w:p>
    <w:p w14:paraId="699D6C80" w14:textId="77777777" w:rsidR="0002429B" w:rsidRPr="0002429B" w:rsidRDefault="0002429B" w:rsidP="0002429B"/>
    <w:p w14:paraId="57585978" w14:textId="77777777" w:rsidR="0002429B" w:rsidRPr="0002429B" w:rsidRDefault="0002429B" w:rsidP="0002429B">
      <w:r w:rsidRPr="0002429B">
        <w:t>Ngày 6/4/1947, Ban Chấp hành Trung ương Đảng triệu tập Hội nghị cán bộ Trung ương, nhấn mạnh việc mở rộng Mặt trận dân tộc thống nhất chống thực dân Pháp, củng cố chính quyền nhân dân ở vùng địch tạm chiếm, phát động chiến tranh du kích, đẩy mạnh công tác ngoại giao và tăng cường công tác xây dựng Đảng với việc mở đợt phát triển đảng viên mới “Lớp tháng Tám”. Nhiều quần chúng ưu tú công, nông, trí đã gia nhập Đảng. Cuối năm 1947, tổng số đảng viên toàn Đảng tăng lên đến hơn 70.000 người. Bộ đội chính quy phát triển lên hơn 12 vạn quân, được biên chế thành 57 trung đoàn và 20 tiểu đoàn độc lập, bên cạnh đó, lực lượng dân quân tự vệ đã phát triển lên hơn 1 triệu người. Trang bị vũ khí được cải thiện, có khoảng 3 vạn khẩu súng, toàn quân có hơn 20 công xưởng sửa chữa, sản xuất vũ khí thô sơ. Lực lượng công an được thống nhất tổ chức trong toàn quốc và hoạt động cả trong vùng địch hậu và vùng tự do. Tổ chức của Nha Công an Việt Nam được thiết lập theo hệ thống doc đến cấp khu, ty, quận, huyện, có sự phát triển mới cả về biên chế, tổ chức bộ máy, lý luận nghiệp vụ. Công an nhân dân đã lập nên nhiều chiến công lớn có tiếng vang trong cả nước, điển hình là chiến công của Tổ điệp báo A13, đánh đắm Thông báo hạm Amyot D'inville của Pháp ở ngoài khơi vùng biển Sầm Sơn, Thanh Hóa (9/1950), góp phần đập những người kháng chiến ly khai để xây dựng “chiến khu tan âm mưu của thực dân Pháp hòng mua chuộc, lôi kéo quốc gia", đánh chiếm vùng tự do Thanh - Nghệ - Tĩnh của ta...</w:t>
      </w:r>
    </w:p>
    <w:p w14:paraId="736D2ACE" w14:textId="77777777" w:rsidR="0002429B" w:rsidRPr="0002429B" w:rsidRDefault="0002429B" w:rsidP="0002429B"/>
    <w:p w14:paraId="3E10155A" w14:textId="77777777" w:rsidR="0002429B" w:rsidRPr="0002429B" w:rsidRDefault="0002429B" w:rsidP="0002429B">
      <w:r w:rsidRPr="0002429B">
        <w:t>Trên lĩnh vực kinh tế, văn hóa, xã hội, Đảng tiếp tục chủ trương đẩy mạnh phong trào tăng gia sản xuất, tự cấp, tự túc lương thực, đảm bảo đời sống cho bộ đội và nhân dân. Duy trì phong trào bình dân học vụ, dạy và học của các trường phổ thông các cấp. Tranh thủ sự ủng hộ, đồng tình của lực lượng tiến bộ và nhân dân thế giới đối với cuộc kháng chiến; đặt cơ quan đại diện ở Thái Lan, Miến Điện (nay là Mianma), cử các đoàn đại biểu đi dự hội nghị quốc tế,...</w:t>
      </w:r>
    </w:p>
    <w:p w14:paraId="0A0FE28F" w14:textId="77777777" w:rsidR="0002429B" w:rsidRPr="0002429B" w:rsidRDefault="0002429B" w:rsidP="0002429B"/>
    <w:p w14:paraId="1E7338A8" w14:textId="77777777" w:rsidR="0002429B" w:rsidRPr="0002429B" w:rsidRDefault="0002429B" w:rsidP="0002429B">
      <w:r w:rsidRPr="0002429B">
        <w:lastRenderedPageBreak/>
        <w:t>Về quân sự, trong thu đông 1947, Pháp đã huy động khoảng 15.000 quân, gồm cả ba lực lượng chủ lực là lục quân, hải quân và không quân, hình thành ba mũi tiến công chính tiến lên vùng ATK Việt Bắc, trong đó có mũi thọc sâu, đột kích nhảy dù xuống trung tâm thị xã Bắc Kạn, Chợ Mới, Chợ Đồn, hòng bắt gọn Chính phủ Hồ Chí Minh.</w:t>
      </w:r>
    </w:p>
    <w:p w14:paraId="45513B0E" w14:textId="77777777" w:rsidR="0002429B" w:rsidRPr="0002429B" w:rsidRDefault="0002429B" w:rsidP="0002429B"/>
    <w:p w14:paraId="58536080" w14:textId="77777777" w:rsidR="0002429B" w:rsidRPr="0002429B" w:rsidRDefault="0002429B" w:rsidP="0002429B">
      <w:r w:rsidRPr="0002429B">
        <w:t>Các mũi khác tiến theo đường số 4 từ Lạng Sơn lên Cao Bằng; một mũi tiến theo đường sông Hồng lên sông Lô sông Gâm tiến công vào ATK Tuyên Quang, thọc sâu vào vùng ATK hàng trăm cây số, trải rộng trên địa bàn khắp 12 tỉnh Việt Bắc.</w:t>
      </w:r>
    </w:p>
    <w:p w14:paraId="11A9F53B" w14:textId="77777777" w:rsidR="0002429B" w:rsidRPr="0002429B" w:rsidRDefault="0002429B" w:rsidP="0002429B"/>
    <w:p w14:paraId="40318D09" w14:textId="77777777" w:rsidR="0002429B" w:rsidRPr="0002429B" w:rsidRDefault="0002429B" w:rsidP="0002429B">
      <w:r w:rsidRPr="0002429B">
        <w:t>Để đối phó với cuộc tấn công của địch lên Việt Bắc, ngày 15/10/1947, Ban Thường vụ Trung ương Đảng đã ra Chỉ thị Phải phá tan cuộc tấn công mùa đông của giặc Pháp, trong đó nêu rõ quyết tâm của quân và dân ta, vạch ra thế yếu của địch và đề ra các nhiệm vụ quân sự cho các chiến trường là phải ra sức phát động mạnh mẽ cuộc chiến tranh du kích ở đồng bằng Bắc Bộ và Trung Bộ; chặt đứt giao thông, bao vây không để địch tiếp tế, liên lạc tiếp ứng cho nhau; tổ chức cuộc chiến tranh nhân dân, đồng loạt tấn công đánh địch trên tất cả các hướng tiến công của chúng cả đường bộ và đường sông. Sau 75 ngày đêm chiến đấu liên tục, oanh liệt, đến ngày 21/12/1947, quân và dân ta đã lần lượt bẻ gãy tất cả các mũi tiến công nguy hiểm của giặc Pháp, loại khỏi vòng chiến đấu hàng ngàn tên địch, phá hủy hàng trăm xe cơ giới, bắn chìm nhiều tàu xuồng và nhiều phương tiện chiến tranh khác. Ta đã bảo toàn được cơ quan đầu não và căn cứ địa kháng chiến, đánh bại âm mưu, kế hoạch đánh nhanh, thắng nhanh của thực dân Pháp.</w:t>
      </w:r>
    </w:p>
    <w:p w14:paraId="47FC5960" w14:textId="77777777" w:rsidR="0002429B" w:rsidRPr="0002429B" w:rsidRDefault="0002429B" w:rsidP="0002429B"/>
    <w:p w14:paraId="36FDA02D" w14:textId="77777777" w:rsidR="0002429B" w:rsidRPr="0002429B" w:rsidRDefault="0002429B" w:rsidP="0002429B">
      <w:r w:rsidRPr="0002429B">
        <w:t>Phối hợp với mặt trận chính, Đảng đã chỉ đạo quân dân vùng tạm bị chiếm đẩy mạnh kháng chiến, ra sức đánh phá chính quyền địch, diệt tề, trừ gian, trừng trị nhiều tên Việt gian tay sai đầu sỏ ngay trong sào huyệt của chúng¹. Đầu năm 1948, Chủ tịch Hồ Chí Minh ký Sắc lệnh phong quân hàm Đại tướng cho đồng chí Võ Nguyên Giáp cùng Trung tướng Nguyễn Bình và 9 thiếu tướng. Sư kiên đó là bước phát triển mới của cuộc kháng chiến.</w:t>
      </w:r>
    </w:p>
    <w:p w14:paraId="3AF6B231" w14:textId="77777777" w:rsidR="0002429B" w:rsidRPr="0002429B" w:rsidRDefault="0002429B" w:rsidP="0002429B"/>
    <w:p w14:paraId="251EE575" w14:textId="77777777" w:rsidR="0002429B" w:rsidRPr="0002429B" w:rsidRDefault="0002429B" w:rsidP="0002429B">
      <w:r w:rsidRPr="0002429B">
        <w:t>Từ năm 1948, tình hình quốc tế có những chuyển biến có lợi cho các lực lượng cách mạng và tác động tích cực đối với cuộc kháng chiến của nhân dân ta. Đặc biệt, ngày 1/10/1949, Đảng Cộng sản Trung Quốc giành được chính quyền, Nhà nước Cộng hòa nhân dân Trung Hoa ra đời. Nước Pháp liên tục phải đối mặt với nhiều khó khăn, mâu thuẫn phức tạp nảy sinh, thế chiến lược quân sự của Pháp ở Đông Dương bị đảo lộn...</w:t>
      </w:r>
    </w:p>
    <w:p w14:paraId="2D55834F" w14:textId="77777777" w:rsidR="0002429B" w:rsidRPr="0002429B" w:rsidRDefault="0002429B" w:rsidP="0002429B"/>
    <w:p w14:paraId="449B4451" w14:textId="77777777" w:rsidR="0002429B" w:rsidRPr="0002429B" w:rsidRDefault="0002429B" w:rsidP="0002429B">
      <w:r w:rsidRPr="0002429B">
        <w:t xml:space="preserve">Phát huy thắng lợi, Đảng chủ trương tiếp tục đẩy mạnh cuộc kháng chiến toàn diện để làm thất bại âm mưu kéo dài, mở rộng chiến tranh “lấy chiến tranh nuôi chiến tranh, dùng người Việt đánh người Việt” của thực dân Pháp. Trên lĩnh vực kinh tế, văn hóa, xã hội, việc xây dựng thực lực kháng chiến được tăng cường. Các ngành, các giới, các đoàn thể phát động rộng rãi, mạnh mẽ và tổ chức sâu rộng nhiều cuộc vận động thi đua ái quốc theo Lời kêu gọi Thi đua ái quốc của Chủ tịch Hồ Chí Minh ngày 11/6/1948. Nhiều loại hàng hóa cần thiết cho đời sống của bộ đội và nhân dân được sản xuất và tự cấp, tự túc kịp thời, như: vải vóc, giấy, thuốc chữa bệnh, nông cụ... Hội nghị Văn hóa toàn quốc được tổ chức tháng 7/1948 đã nhất trí thông qua đường lối, phương châm xây dựng nền văn hóa mới mang tính chất dân tộc, khoa học, đại chúng. Tàn dư văn hóa thực dân, phong kiến từng bước được xóa bỏ, </w:t>
      </w:r>
      <w:r w:rsidRPr="0002429B">
        <w:lastRenderedPageBreak/>
        <w:t>hình thành các giá trị văn hóa mới; công tác cải cách nền giáo dục quốc gia cũng thu được những kết quả tích cực.</w:t>
      </w:r>
    </w:p>
    <w:p w14:paraId="1398B05E" w14:textId="77777777" w:rsidR="0002429B" w:rsidRPr="0002429B" w:rsidRDefault="0002429B" w:rsidP="0002429B"/>
    <w:p w14:paraId="63B2D0ED" w14:textId="77777777" w:rsidR="0002429B" w:rsidRPr="0002429B" w:rsidRDefault="0002429B" w:rsidP="0002429B">
      <w:r w:rsidRPr="0002429B">
        <w:t>Trên mặt trận ngoại giao, Đang và Chính phủ chủ trương tích cực tranh thủ mở rộng quan hệ ngoại giao với các nước trong phe xã hội chủ nghĩa. Đầu năm 1950, Chủ tịch Hồ Chí Minh đi thăm Trung Quốc, Liên Xô, sau đó lần lượt Chính phủ Trung Quốc (18/1/1950), Liên Xô (30/1/1950) và các nhà nước dân chủ nhân dân Đông Âu: Triều Tiên (2/1950) công nhận và đặt quan hệ ngoại giao với Nhà nước Việt Nam Dân chủ Cộng hòa, ủng hộ, giúp đỡ cuộc kháng chiến của nhân dân Việt Nam. Với Lào và Campuchia, Đảng chủ trương “mở rộng mặt trận Lào -Miên”, thắt chặt tình đoàn kết chiến đấu Việt - Miên -Lào để giúp bạn và cùng bạn chiến đấu. Từ cuối năm 1947, Đảng và Chính phủ Việt Nam đã cử một số cán bộ, chiến sĩ sang giúp lực lượng kháng chiến Lào, xây dựng các khu căn cứ kháng chiến ở vùng Hạ, Trung và Thượng Lào. Cán bộ Việt kiều ở Thái Lan đã giúp lực lượng yêu nước Campuchia thành lập Ủy ban dân tộc giải phóng Khmer; xây dựng vùng căn cứ ở Tây Bắc Campuchia.</w:t>
      </w:r>
    </w:p>
    <w:p w14:paraId="5E05F893" w14:textId="77777777" w:rsidR="0002429B" w:rsidRPr="0002429B" w:rsidRDefault="0002429B" w:rsidP="0002429B"/>
    <w:p w14:paraId="261E0F7F" w14:textId="77777777" w:rsidR="0002429B" w:rsidRPr="0002429B" w:rsidRDefault="0002429B" w:rsidP="0002429B">
      <w:r w:rsidRPr="0002429B">
        <w:t>Tháng 11/1949, Chủ tịch Hồ Chí Minh ký ban hành Sắc lệnh về nghĩa vụ quân sự. Trong quân đội có cuộc vận động "luyện quân lập công" và tiếp theo là phong trào thi đua “rèn cán, chỉnh quân”. Lực lượng ba thứ quân (bộ đội chủ lực, bộ đội địa phương, dân quân du kích) phát triển nhanh chóng và trưởng thành về mọi mặt, số lượng bộ đội tăng lên 23 vạn người, trong đó có 40.000 đảng viên; số dân quân tự vệ và du kích lên đến 3 triệu người. Đầu năm 1950, lực lượng cơ động của ta đã hơn hẳn địch. Viện trợ quân sự của Trung Quốc cũng góp phần tăng cường, cải thiện trang bị cho bộ đội ta. Lực lượng Công an Việt Nam được Đảng quan tâm chỉ đạo xây dựng theo đường lối Công an nhân dân. Công tác xây dựng Đảng được đẩy mạnh và phát triển nhanh trong 2 năm 1948 - 1949, kết nạp được hơn 50.000 đảng viên mới. Cuộc vận động “xây dựng chi bộ tự động công tác” đã góp phần phát triển rộng khắp và tôi luyện các cơ sở đảng. Tháng 2/1950, Đảng và Chủ tịch Hồ Chí Minh chủ trương tổng động viên, ra sắc lệnh huy động nhân lực, vật lực, tài lực của toàn dân để phục vụ đẩy mạnh công cuộc kháng chiến tiến lên giành thắng lợi lớn hơn. Từ cuối năm 1950, Đảng quyết định tạm ngừng phát triển Đảng để củng cố vì phát hiện ở nhiều nơi, việc phát triển Đảng “quá nóng”, mắc sai lầm về tiêu chuẩn đảng viên. Trung ương Đảng đã ra chỉ thị uốn nắn, sửa chữa khắc phục một số khuyết điểm, sai lầm chủ quan nóng vội, muốn chuyển nhanh, chuyển mạnh sang Ung phản công; nhận thức lệch lạc trong động viên sức người sức của vượt quá sức dân.</w:t>
      </w:r>
    </w:p>
    <w:p w14:paraId="6A454AC9" w14:textId="77777777" w:rsidR="0002429B" w:rsidRPr="0002429B" w:rsidRDefault="0002429B" w:rsidP="0002429B"/>
    <w:p w14:paraId="7F52DE14" w14:textId="77777777" w:rsidR="0002429B" w:rsidRPr="0002429B" w:rsidRDefault="0002429B" w:rsidP="0002429B">
      <w:r w:rsidRPr="0002429B">
        <w:t>Trong vùng tạm bị chiếm, Đảng chỉ đạo tiếp tục phát triển mạnh chiến tranh du kích để “biến hậu phương của địch thành tiền phương của ta". Nhân dân cùng lực lượng vũ trang đã tiến hành chiến dịch tổng phá tề, trừ gian ở vùng sau lưng địch, phá hệ thống kìm kẹp của địch, đánh phá bộ máy chính quyền bù nhìn cơ sở của địch ở nhiều vùng rộng lớn, lập chính quyền của ta; tổ chức chống càn quét, chống đi phu, bắt lính, chống nộp thuế cho địch. Tại nhiều địa phương, quân và dân đã phối hợp hiệp đồng chiến đấu, tổ chức đánh phục kích tiêu hao, tiêu diệt sinh lực địch và giành được thắng lợi giòn giã, điển hình như trận La Ngà (3/1948), Nghĩa Lộ (3/1948), Tầm Vu (4/1948).</w:t>
      </w:r>
    </w:p>
    <w:p w14:paraId="291E9609" w14:textId="77777777" w:rsidR="0002429B" w:rsidRPr="0002429B" w:rsidRDefault="0002429B" w:rsidP="0002429B"/>
    <w:p w14:paraId="156E98FC" w14:textId="77777777" w:rsidR="0002429B" w:rsidRPr="0002429B" w:rsidRDefault="0002429B" w:rsidP="0002429B">
      <w:r w:rsidRPr="0002429B">
        <w:t xml:space="preserve">Mỹ ngày càng can thiệp sâu vào chiến tranh ở Việt Nam và Đông Dương để tìm cơ hội thay thế Pháp. Ngày 9/1/1950, 3.000 học sinh, sinh viên Sài Gòn - Chợ Lớn biểu tình, bị thực dân Pháp đàn áp dã man, Trần Văn Ơn hy sinh. Ngày 19/3/1950, hơn 500.000 người dân </w:t>
      </w:r>
      <w:r w:rsidRPr="0002429B">
        <w:lastRenderedPageBreak/>
        <w:t>Sài Gòn biểu tình chống Mỹ khi Mỹ đưa tàu chiến tới cảng Sài Gòn. Xứ ủy Nam Bộ có vai trò quan trọng trong chỉ đạo phong trào đấu tranh của nhân dân Nam Bộ; luật sư Nguyễn Hữu Thọ tham gia lãnh đạo nhiều cuộc biểu tình chống thực dân Pháp.</w:t>
      </w:r>
    </w:p>
    <w:p w14:paraId="4EEFBA7C" w14:textId="77777777" w:rsidR="0002429B" w:rsidRPr="0002429B" w:rsidRDefault="0002429B" w:rsidP="0002429B"/>
    <w:p w14:paraId="5DD21710" w14:textId="77777777" w:rsidR="0002429B" w:rsidRPr="0002429B" w:rsidRDefault="0002429B" w:rsidP="0002429B">
      <w:r w:rsidRPr="0002429B">
        <w:t>Địa bàn Nam Bộ vốn là nơi địch thực hiện “chiến thuật mạng nhện”, xây dựng hệ thống tháp canh dày đặc, gây cho ta nhiều khó khăn. Nhận thức được điều đó, Xứ ủy Nam Bộ đã kịp thời chỉ đạo khắc phục, đưa phong trào chiến tranh du kích ngày càng phát triển. Tại mặt trận Khu VIII, ta mở chiến dịch Cầu Kè Trà Vinh (4/1949), đánh vây đồn, diệt viện và thu được thắng lợi to lớn. Ở Khu VII, bộ đội thử nghiệm cách đánh đặc biệt (sau gọi là đặc công) dùng mìn đánh tháp canh và các mục tiêu cầu. cống, kho tàng của địch với trận đánh đầu tiên ở cầu Bà Kiên đêm 18/4/1950.</w:t>
      </w:r>
    </w:p>
    <w:p w14:paraId="5FCBAFDB" w14:textId="77777777" w:rsidR="0002429B" w:rsidRPr="0002429B" w:rsidRDefault="0002429B" w:rsidP="0002429B"/>
    <w:p w14:paraId="242645BE" w14:textId="77777777" w:rsidR="0002429B" w:rsidRPr="0002429B" w:rsidRDefault="0002429B" w:rsidP="0002429B">
      <w:r w:rsidRPr="0002429B">
        <w:t>Từ cuối năm 1948, đầu năm 1949, Trung ương Đảng chủ trương tăng cường phối hợp chiến đấu với quân, dân Lào, Campuchia và Trung Quốc. Trực tiếp đưa bộ đội tham gia hỗ trợ quân giải phóng Trung Quốc trong chiến dịch Thập Vạn Đại Sơn ở khu vực biên giới Việt - Trung...</w:t>
      </w:r>
    </w:p>
    <w:p w14:paraId="6B4E540D" w14:textId="77777777" w:rsidR="0002429B" w:rsidRPr="0002429B" w:rsidRDefault="0002429B" w:rsidP="0002429B"/>
    <w:p w14:paraId="36FB623F" w14:textId="77777777" w:rsidR="0002429B" w:rsidRPr="0002429B" w:rsidRDefault="0002429B" w:rsidP="0002429B">
      <w:r w:rsidRPr="0002429B">
        <w:t>Từ giữa năm 1949, tướng Rơve (Revers) - Tổng Tham mưu trưởng quân đội Pháp đề ra kế hoạch mở rộng chiếm đóng đồng bằng, trung du Bắc Bộ, phong tỏa, khóa chặt biên giới Việt - Trung. Ngày 8/3/1949, Tổng thống Pháp Vincent Auriol ký với Bảo Đại Hiệp định về quan hệ Pháp - Việt. Ngày 13/6/1949, Bảo Đại được Pháp đưa về Sài Gòn làm Quốc trưởng và ngày 1/7/1949, Bảo Đại tuyên bố thành lập “Quốc gia Việt Nam”. Đó là chính quyền bất hợp pháp, giả hiệu do Pháp dựng lên. Tháng 6/1950, Ban Thường vụ Trung ương Đảng quyết định mở Chiến dịch Biên giới thu đông 1950, tiến công địch dọc tuyến biên giới Việt - Trung thuộc 2 tỉnh Cao Bằng và Lạng Sơn, nhằm tiêu diệt một bộ phận quan trọng sinh lực địch, mở rộng căn cứ địa Việt Bắc, tạo hành lang rộng mở quan hệ thông thương với Trung Quốc và các nước xã hội chủ nghĩa, tạo điều kiện thúc đẩy cuộc kháng chiến phát triển lên giai đoạn mới. Chiến dịch Biên giới thu đông 1950 trải dọc theo tuyến biên giới Việt - Trung từ thị xã Cao Bằng đến Đình Lập (giáp Móng Cái). Đây là chiến dịch quân sự lớn, quan trọng đầu tiên do quân ta chủ động tấn công; đích thân Chủ tịch Hồ Chí Minh đi thị sát và trực tiếp chỉ đạo chiến dịch. Cuộc chiến đấu anh dũng và quyết liệt của quân và dân ta diễn ra liên tiếp trong suốt 30 ngày đêm (từ ngày 16/9 đến ngày 17/10/1950) đã giành được thắng lợi to lớn, “đạt được mục tiêu diệt địch, kết thúc thời kỳ chiến đấu trong vòng vây”. Chiến thắng này đã mở ra cục diện mới, đưa cuộc kháng chiến chuyển sang giai đoạn phát triển cao hơn.</w:t>
      </w:r>
    </w:p>
    <w:p w14:paraId="5763135A" w14:textId="64F4D789" w:rsidR="00985DD1" w:rsidRDefault="0002429B" w:rsidP="0002429B">
      <w:r w:rsidRPr="0002429B">
        <w:br/>
      </w:r>
    </w:p>
    <w:sectPr w:rsidR="00985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F5DED"/>
    <w:multiLevelType w:val="multilevel"/>
    <w:tmpl w:val="2AC0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4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9B"/>
    <w:rsid w:val="0002429B"/>
    <w:rsid w:val="00661095"/>
    <w:rsid w:val="008D55F4"/>
    <w:rsid w:val="00985DD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2CBC"/>
  <w15:chartTrackingRefBased/>
  <w15:docId w15:val="{BCE9088F-90A4-49FD-B64C-F2C5DBD9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vi-V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42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0242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02429B"/>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02429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2429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429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429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429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429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429B"/>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02429B"/>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02429B"/>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02429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2429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429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429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429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429B"/>
    <w:rPr>
      <w:rFonts w:eastAsiaTheme="majorEastAsia" w:cstheme="majorBidi"/>
      <w:color w:val="272727" w:themeColor="text1" w:themeTint="D8"/>
    </w:rPr>
  </w:style>
  <w:style w:type="paragraph" w:styleId="Tiu">
    <w:name w:val="Title"/>
    <w:basedOn w:val="Binhthng"/>
    <w:next w:val="Binhthng"/>
    <w:link w:val="TiuChar"/>
    <w:uiPriority w:val="10"/>
    <w:qFormat/>
    <w:rsid w:val="000242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02429B"/>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02429B"/>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02429B"/>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0242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429B"/>
    <w:rPr>
      <w:i/>
      <w:iCs/>
      <w:color w:val="404040" w:themeColor="text1" w:themeTint="BF"/>
    </w:rPr>
  </w:style>
  <w:style w:type="paragraph" w:styleId="oancuaDanhsach">
    <w:name w:val="List Paragraph"/>
    <w:basedOn w:val="Binhthng"/>
    <w:uiPriority w:val="34"/>
    <w:qFormat/>
    <w:rsid w:val="0002429B"/>
    <w:pPr>
      <w:ind w:left="720"/>
      <w:contextualSpacing/>
    </w:pPr>
  </w:style>
  <w:style w:type="character" w:styleId="NhnmnhThm">
    <w:name w:val="Intense Emphasis"/>
    <w:basedOn w:val="Phngmcinhcuaoanvn"/>
    <w:uiPriority w:val="21"/>
    <w:qFormat/>
    <w:rsid w:val="0002429B"/>
    <w:rPr>
      <w:i/>
      <w:iCs/>
      <w:color w:val="0F4761" w:themeColor="accent1" w:themeShade="BF"/>
    </w:rPr>
  </w:style>
  <w:style w:type="paragraph" w:styleId="Nhaykepm">
    <w:name w:val="Intense Quote"/>
    <w:basedOn w:val="Binhthng"/>
    <w:next w:val="Binhthng"/>
    <w:link w:val="NhaykepmChar"/>
    <w:uiPriority w:val="30"/>
    <w:qFormat/>
    <w:rsid w:val="00024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429B"/>
    <w:rPr>
      <w:i/>
      <w:iCs/>
      <w:color w:val="0F4761" w:themeColor="accent1" w:themeShade="BF"/>
    </w:rPr>
  </w:style>
  <w:style w:type="character" w:styleId="ThamchiuNhnmnh">
    <w:name w:val="Intense Reference"/>
    <w:basedOn w:val="Phngmcinhcuaoanvn"/>
    <w:uiPriority w:val="32"/>
    <w:qFormat/>
    <w:rsid w:val="0002429B"/>
    <w:rPr>
      <w:b/>
      <w:bCs/>
      <w:smallCaps/>
      <w:color w:val="0F4761" w:themeColor="accent1" w:themeShade="BF"/>
      <w:spacing w:val="5"/>
    </w:rPr>
  </w:style>
  <w:style w:type="character" w:styleId="Siuktni">
    <w:name w:val="Hyperlink"/>
    <w:basedOn w:val="Phngmcinhcuaoanvn"/>
    <w:uiPriority w:val="99"/>
    <w:unhideWhenUsed/>
    <w:rsid w:val="0002429B"/>
    <w:rPr>
      <w:color w:val="467886" w:themeColor="hyperlink"/>
      <w:u w:val="single"/>
    </w:rPr>
  </w:style>
  <w:style w:type="character" w:styleId="cpChagiiquyt">
    <w:name w:val="Unresolved Mention"/>
    <w:basedOn w:val="Phngmcinhcuaoanvn"/>
    <w:uiPriority w:val="99"/>
    <w:semiHidden/>
    <w:unhideWhenUsed/>
    <w:rsid w:val="00024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3059</Words>
  <Characters>17440</Characters>
  <Application>Microsoft Office Word</Application>
  <DocSecurity>0</DocSecurity>
  <Lines>145</Lines>
  <Paragraphs>40</Paragraphs>
  <ScaleCrop>false</ScaleCrop>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Toàn</dc:creator>
  <cp:keywords/>
  <dc:description/>
  <cp:lastModifiedBy>Nguyễn Ngọc Toàn</cp:lastModifiedBy>
  <cp:revision>1</cp:revision>
  <dcterms:created xsi:type="dcterms:W3CDTF">2026-03-13T05:18:00Z</dcterms:created>
  <dcterms:modified xsi:type="dcterms:W3CDTF">2026-03-13T05:18:00Z</dcterms:modified>
</cp:coreProperties>
</file>