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March 2014-ongoing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Date of Public Archiving: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December 2021?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 Novembe</w:t>
      </w:r>
      <w:r w:rsidDel="00000000" w:rsidR="00000000" w:rsidRPr="00000000">
        <w:rPr>
          <w:rtl w:val="0"/>
        </w:rPr>
        <w:t xml:space="preserve">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8.4" w:lineRule="auto"/>
        <w:ind w:left="720" w:right="619.199999999999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Assess climate sensitivity </w:t>
      </w:r>
      <w:r w:rsidDel="00000000" w:rsidR="00000000" w:rsidRPr="00000000">
        <w:rPr>
          <w:sz w:val="24"/>
          <w:szCs w:val="24"/>
          <w:rtl w:val="0"/>
        </w:rPr>
        <w:t xml:space="preserve">of diverse tree species from known wild populations 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619.199999999999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Forecast future responses to climate change,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iven past growth-c</w:t>
      </w:r>
      <w:r w:rsidDel="00000000" w:rsidR="00000000" w:rsidRPr="00000000">
        <w:rPr>
          <w:sz w:val="24"/>
          <w:szCs w:val="24"/>
          <w:rtl w:val="0"/>
        </w:rPr>
        <w:t xml:space="preserve">limate relationships.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0" w:beforeAutospacing="0" w:lineRule="auto"/>
        <w:ind w:left="720" w:right="619.199999999999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Identify predictors of climate change sensitivity,</w:t>
      </w:r>
      <w:r w:rsidDel="00000000" w:rsidR="00000000" w:rsidRPr="00000000">
        <w:rPr>
          <w:sz w:val="24"/>
          <w:szCs w:val="24"/>
          <w:rtl w:val="0"/>
        </w:rPr>
        <w:t xml:space="preserve"> such as </w:t>
      </w:r>
      <w:r w:rsidDel="00000000" w:rsidR="00000000" w:rsidRPr="00000000">
        <w:rPr>
          <w:sz w:val="24"/>
          <w:szCs w:val="24"/>
          <w:rtl w:val="0"/>
        </w:rPr>
        <w:t xml:space="preserve">traits (wood density, leaf venation and leaf size); phylogenetic relatedness; or variation in climate change experienced, relative to climate in the native range).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8.4" w:lineRule="auto"/>
        <w:ind w:left="720" w:right="619.199999999999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Ailene Ettinger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ailene.ettinger@tnc.org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ailene.ettinger@gmail.com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Lizzie Wolkovich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wolkovic@mail.ubc.ca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Simon Joly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joly.simon@gmail.com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 Gee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sallygee17@gmail.com</w:t>
        </w:r>
      </w:hyperlink>
      <w:r w:rsidDel="00000000" w:rsidR="00000000" w:rsidRPr="00000000">
        <w:rPr>
          <w:rtl w:val="0"/>
        </w:rPr>
        <w:t xml:space="preserve">  (undergraduate researcher)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Silvia Golumbean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golumbeanu@college.harvard.edu</w:t>
        </w:r>
      </w:hyperlink>
      <w:r w:rsidDel="00000000" w:rsidR="00000000" w:rsidRPr="00000000">
        <w:rPr>
          <w:rtl w:val="0"/>
        </w:rPr>
        <w:t xml:space="preserve"> (undergraduate researcher)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Putnam Fellowship Research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 of research question and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Protocols for tree selection/coring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Protocols for traits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Protocols for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LMA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Wood density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Data and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https://github.com/AileneKane/arboretaclimsens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Knb (phenology only):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https://knb.ecoinformatics.org/view/urn:uuid:6c9a410e-c475-4c51-8a2a-4df021778367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AA2015_leaf_mass..csv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https://github.com/AileneKane/arboretaclimsens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 mass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AA2015_leaf_areas.csv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https://github.com/AileneKane/arboretaclimsens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 area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PhenData_Fall2014_10Dec.csv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https://github.com/AileneKane/arboretaclimsens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 phenology observation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SpringPhenology2015.csv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https://github.com/AileneKane/arboretaclimsens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Spring phenology observation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ArnArboringwidths_processed_angiosperms_2018Aug2.csv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https://github.com/AileneKane/arboretaclimsens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Angiosperm tree ring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ArnArboringwidths_processed_gymnosperms.csv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https://github.com/AileneKane/arboretaclimsens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Gymnosperm tree ring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Ailene_comb.tre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repo: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https://github.com/AileneKane/arboretaclimsens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Phylogeny of focal species (built by Simon Joly)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ileneKane/arboretaclimsens/blob/master/data/AA2015_leaf_mass.csv" TargetMode="External"/><Relationship Id="rId22" Type="http://schemas.openxmlformats.org/officeDocument/2006/relationships/hyperlink" Target="https://github.com/AileneKane/arboretaclimsens/blob/master/data/" TargetMode="External"/><Relationship Id="rId21" Type="http://schemas.openxmlformats.org/officeDocument/2006/relationships/hyperlink" Target="https://github.com/AileneKane/arboretaclimsens/blob/master/data/AA2015_leaf_areas.csv" TargetMode="External"/><Relationship Id="rId24" Type="http://schemas.openxmlformats.org/officeDocument/2006/relationships/hyperlink" Target="https://github.com/AileneKane/arboretaclimsens/blob/master/data/" TargetMode="External"/><Relationship Id="rId23" Type="http://schemas.openxmlformats.org/officeDocument/2006/relationships/hyperlink" Target="https://github.com/AileneKane/arboretaclimsens/blob/master/data/PhenData_Fall2014_10Dec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ly.simon@gmail.com" TargetMode="External"/><Relationship Id="rId26" Type="http://schemas.openxmlformats.org/officeDocument/2006/relationships/hyperlink" Target="https://github.com/AileneKane/arboretaclimsens" TargetMode="External"/><Relationship Id="rId25" Type="http://schemas.openxmlformats.org/officeDocument/2006/relationships/hyperlink" Target="https://github.com/AileneKane/arboretaclimsens/blob/master/data/SpringPhenology2015.csv" TargetMode="External"/><Relationship Id="rId28" Type="http://schemas.openxmlformats.org/officeDocument/2006/relationships/hyperlink" Target="https://github.com/AileneKane/arboretaclimsens" TargetMode="External"/><Relationship Id="rId27" Type="http://schemas.openxmlformats.org/officeDocument/2006/relationships/hyperlink" Target="https://github.com/AileneKane/arboretaclimsens/blob/master/data/ArnArboringwidths_processed_angiosperms_2018Aug2.csv" TargetMode="External"/><Relationship Id="rId5" Type="http://schemas.openxmlformats.org/officeDocument/2006/relationships/styles" Target="styles.xml"/><Relationship Id="rId6" Type="http://schemas.openxmlformats.org/officeDocument/2006/relationships/hyperlink" Target="mailto:ailene.ettinger@tnc.org" TargetMode="External"/><Relationship Id="rId29" Type="http://schemas.openxmlformats.org/officeDocument/2006/relationships/hyperlink" Target="https://github.com/AileneKane/arboretaclimsens/blob/master/data/ArnArboringwidths_processed_gymnosperms.csv" TargetMode="External"/><Relationship Id="rId7" Type="http://schemas.openxmlformats.org/officeDocument/2006/relationships/hyperlink" Target="mailto:ailene.ettinger@gmail.com" TargetMode="External"/><Relationship Id="rId8" Type="http://schemas.openxmlformats.org/officeDocument/2006/relationships/hyperlink" Target="mailto:wolkovic@mail.ubc.ca" TargetMode="External"/><Relationship Id="rId31" Type="http://schemas.openxmlformats.org/officeDocument/2006/relationships/hyperlink" Target="https://github.com/AileneKane/arboretaclimsens/blob/master/data/Ailene_comb.tre" TargetMode="External"/><Relationship Id="rId30" Type="http://schemas.openxmlformats.org/officeDocument/2006/relationships/hyperlink" Target="https://github.com/AileneKane/arboretaclimsens" TargetMode="External"/><Relationship Id="rId11" Type="http://schemas.openxmlformats.org/officeDocument/2006/relationships/hyperlink" Target="mailto:golumbeanu@college.harvard.edu" TargetMode="External"/><Relationship Id="rId33" Type="http://schemas.openxmlformats.org/officeDocument/2006/relationships/image" Target="media/image1.png"/><Relationship Id="rId10" Type="http://schemas.openxmlformats.org/officeDocument/2006/relationships/hyperlink" Target="mailto:sallygee17@gmail.com" TargetMode="External"/><Relationship Id="rId32" Type="http://schemas.openxmlformats.org/officeDocument/2006/relationships/hyperlink" Target="https://github.com/AileneKane/arboretaclimsens" TargetMode="External"/><Relationship Id="rId13" Type="http://schemas.openxmlformats.org/officeDocument/2006/relationships/hyperlink" Target="https://docs.google.com/document/d/1AII_xjK4_-BX0uR3n_UrjD-A445SVeTdHjDq8pku7iA/edit" TargetMode="External"/><Relationship Id="rId12" Type="http://schemas.openxmlformats.org/officeDocument/2006/relationships/hyperlink" Target="https://drive.google.com/drive/u/0/folders/0B06AeVlziL3DTFJRZ3hFc0UxV2c" TargetMode="External"/><Relationship Id="rId15" Type="http://schemas.openxmlformats.org/officeDocument/2006/relationships/hyperlink" Target="https://docs.google.com/document/d/0B06AeVlziL3DYnE2ZTZ5NHBmN1E/edit?usp=drive_web&amp;ouid=116507871805203632851&amp;rtpof=true" TargetMode="External"/><Relationship Id="rId14" Type="http://schemas.openxmlformats.org/officeDocument/2006/relationships/hyperlink" Target="https://drive.google.com/drive/u/0/folders/0B06AeVlziL3DfjRCN3N0bjFwZFZ6WFFrSE1xck05Y3ZLQ25xaENOOTZVQUt1akFPRGVIdWs" TargetMode="External"/><Relationship Id="rId17" Type="http://schemas.openxmlformats.org/officeDocument/2006/relationships/hyperlink" Target="https://github.com/AileneKane/arboretaclimsens" TargetMode="External"/><Relationship Id="rId16" Type="http://schemas.openxmlformats.org/officeDocument/2006/relationships/hyperlink" Target="https://docs.google.com/document/d/0B06AeVlziL3DQVBEN092bjJ6SFU/edit" TargetMode="External"/><Relationship Id="rId19" Type="http://schemas.openxmlformats.org/officeDocument/2006/relationships/hyperlink" Target="https://github.com/AileneKane/arboretaclimsens/blob/master/data/AA2015_leaf_mass.csv" TargetMode="External"/><Relationship Id="rId18" Type="http://schemas.openxmlformats.org/officeDocument/2006/relationships/hyperlink" Target="https://knb.ecoinformatics.org/view/urn:uuid:6c9a410e-c475-4c51-8a2a-4df02177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